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C0" w:rsidRDefault="002543C0" w:rsidP="009F522F">
      <w:pPr>
        <w:spacing w:after="0" w:line="240" w:lineRule="auto"/>
        <w:rPr>
          <w:rFonts w:ascii="Times New Roman" w:hAnsi="Times New Roman"/>
          <w:sz w:val="24"/>
          <w:szCs w:val="24"/>
        </w:rPr>
      </w:pPr>
    </w:p>
    <w:p w:rsidR="00C81D36" w:rsidRPr="009F522F" w:rsidRDefault="002543C0" w:rsidP="002916F7">
      <w:pPr>
        <w:spacing w:after="0" w:line="240" w:lineRule="auto"/>
        <w:jc w:val="center"/>
        <w:rPr>
          <w:rFonts w:ascii="Times New Roman" w:hAnsi="Times New Roman"/>
          <w:sz w:val="28"/>
          <w:szCs w:val="28"/>
        </w:rPr>
      </w:pPr>
      <w:r w:rsidRPr="002543C0">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705pt">
            <v:imagedata r:id="rId7" o:title="АОП ТНР скан"/>
          </v:shape>
        </w:pict>
      </w:r>
    </w:p>
    <w:p w:rsidR="00C81D36" w:rsidRDefault="00C81D36" w:rsidP="00F35B65">
      <w:pPr>
        <w:spacing w:line="240" w:lineRule="auto"/>
        <w:jc w:val="center"/>
        <w:rPr>
          <w:rFonts w:ascii="Times New Roman" w:hAnsi="Times New Roman"/>
          <w:b/>
          <w:sz w:val="28"/>
          <w:szCs w:val="28"/>
        </w:rPr>
      </w:pPr>
      <w:r>
        <w:rPr>
          <w:rFonts w:ascii="Times New Roman" w:hAnsi="Times New Roman"/>
          <w:b/>
          <w:sz w:val="28"/>
          <w:szCs w:val="28"/>
        </w:rPr>
        <w:lastRenderedPageBreak/>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5"/>
        <w:gridCol w:w="8027"/>
        <w:gridCol w:w="698"/>
      </w:tblGrid>
      <w:tr w:rsidR="00C81D36" w:rsidRPr="00E82E2A" w:rsidTr="00E82E2A">
        <w:tc>
          <w:tcPr>
            <w:tcW w:w="845" w:type="dxa"/>
          </w:tcPr>
          <w:p w:rsidR="00C81D36" w:rsidRPr="00E82E2A" w:rsidRDefault="00C81D36" w:rsidP="00E82E2A">
            <w:pPr>
              <w:spacing w:after="0" w:line="240" w:lineRule="auto"/>
              <w:jc w:val="center"/>
              <w:rPr>
                <w:rFonts w:ascii="Times New Roman" w:hAnsi="Times New Roman"/>
                <w:sz w:val="24"/>
                <w:szCs w:val="24"/>
              </w:rPr>
            </w:pPr>
            <w:r w:rsidRPr="00E82E2A">
              <w:rPr>
                <w:rFonts w:ascii="Times New Roman" w:hAnsi="Times New Roman"/>
                <w:sz w:val="24"/>
                <w:szCs w:val="24"/>
              </w:rPr>
              <w:t>№ п/п</w:t>
            </w:r>
          </w:p>
        </w:tc>
        <w:tc>
          <w:tcPr>
            <w:tcW w:w="8027" w:type="dxa"/>
          </w:tcPr>
          <w:p w:rsidR="00C81D36" w:rsidRPr="00E82E2A" w:rsidRDefault="00C81D36" w:rsidP="00E82E2A">
            <w:pPr>
              <w:spacing w:after="0" w:line="240" w:lineRule="auto"/>
              <w:jc w:val="center"/>
              <w:rPr>
                <w:rFonts w:ascii="Times New Roman" w:hAnsi="Times New Roman"/>
                <w:sz w:val="24"/>
                <w:szCs w:val="24"/>
              </w:rPr>
            </w:pPr>
            <w:r w:rsidRPr="00E82E2A">
              <w:rPr>
                <w:rFonts w:ascii="Times New Roman" w:hAnsi="Times New Roman"/>
                <w:sz w:val="24"/>
                <w:szCs w:val="24"/>
              </w:rPr>
              <w:t>Наименование раздела</w:t>
            </w:r>
          </w:p>
        </w:tc>
        <w:tc>
          <w:tcPr>
            <w:tcW w:w="698" w:type="dxa"/>
          </w:tcPr>
          <w:p w:rsidR="00C81D36" w:rsidRPr="00E82E2A" w:rsidRDefault="00C81D36" w:rsidP="00E82E2A">
            <w:pPr>
              <w:spacing w:after="0" w:line="240" w:lineRule="auto"/>
              <w:jc w:val="center"/>
              <w:rPr>
                <w:rFonts w:ascii="Times New Roman" w:hAnsi="Times New Roman"/>
                <w:sz w:val="24"/>
                <w:szCs w:val="24"/>
              </w:rPr>
            </w:pPr>
            <w:r w:rsidRPr="00E82E2A">
              <w:rPr>
                <w:rFonts w:ascii="Times New Roman" w:hAnsi="Times New Roman"/>
                <w:sz w:val="24"/>
                <w:szCs w:val="24"/>
              </w:rPr>
              <w:t>Стр.</w:t>
            </w:r>
          </w:p>
        </w:tc>
      </w:tr>
      <w:tr w:rsidR="00C81D36" w:rsidRPr="00E82E2A" w:rsidTr="00E82E2A">
        <w:tc>
          <w:tcPr>
            <w:tcW w:w="845"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 xml:space="preserve"> </w:t>
            </w:r>
          </w:p>
        </w:tc>
        <w:tc>
          <w:tcPr>
            <w:tcW w:w="8027" w:type="dxa"/>
          </w:tcPr>
          <w:p w:rsidR="00C81D36" w:rsidRPr="00E82E2A" w:rsidRDefault="00C81D36" w:rsidP="00E82E2A">
            <w:pPr>
              <w:spacing w:after="0" w:line="240" w:lineRule="auto"/>
              <w:rPr>
                <w:rFonts w:ascii="Times New Roman" w:hAnsi="Times New Roman"/>
                <w:b/>
                <w:sz w:val="27"/>
                <w:szCs w:val="27"/>
              </w:rPr>
            </w:pPr>
            <w:r w:rsidRPr="00E82E2A">
              <w:rPr>
                <w:rFonts w:ascii="Times New Roman" w:hAnsi="Times New Roman"/>
                <w:b/>
                <w:sz w:val="27"/>
                <w:szCs w:val="27"/>
              </w:rPr>
              <w:t>ВВЕДЕНИЕ</w:t>
            </w:r>
          </w:p>
        </w:tc>
        <w:tc>
          <w:tcPr>
            <w:tcW w:w="698"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3</w:t>
            </w:r>
          </w:p>
        </w:tc>
      </w:tr>
      <w:tr w:rsidR="00C81D36" w:rsidRPr="00E82E2A" w:rsidTr="00E82E2A">
        <w:tc>
          <w:tcPr>
            <w:tcW w:w="845" w:type="dxa"/>
          </w:tcPr>
          <w:p w:rsidR="00C81D36" w:rsidRPr="00E82E2A" w:rsidRDefault="00C81D36" w:rsidP="00E82E2A">
            <w:pPr>
              <w:spacing w:after="0" w:line="240" w:lineRule="auto"/>
              <w:rPr>
                <w:rFonts w:ascii="Times New Roman" w:hAnsi="Times New Roman"/>
                <w:b/>
                <w:sz w:val="27"/>
                <w:szCs w:val="27"/>
              </w:rPr>
            </w:pPr>
            <w:r w:rsidRPr="00E82E2A">
              <w:rPr>
                <w:rFonts w:ascii="Times New Roman" w:hAnsi="Times New Roman"/>
                <w:b/>
                <w:sz w:val="27"/>
                <w:szCs w:val="27"/>
              </w:rPr>
              <w:t>1</w:t>
            </w:r>
          </w:p>
        </w:tc>
        <w:tc>
          <w:tcPr>
            <w:tcW w:w="8027" w:type="dxa"/>
          </w:tcPr>
          <w:p w:rsidR="00C81D36" w:rsidRPr="00E82E2A" w:rsidRDefault="00C81D36" w:rsidP="00E82E2A">
            <w:pPr>
              <w:spacing w:after="0" w:line="240" w:lineRule="auto"/>
              <w:jc w:val="both"/>
              <w:rPr>
                <w:rFonts w:ascii="Times New Roman" w:hAnsi="Times New Roman"/>
                <w:b/>
                <w:sz w:val="27"/>
                <w:szCs w:val="27"/>
              </w:rPr>
            </w:pPr>
            <w:r w:rsidRPr="00E82E2A">
              <w:rPr>
                <w:rFonts w:ascii="Times New Roman" w:hAnsi="Times New Roman"/>
                <w:b/>
                <w:sz w:val="27"/>
                <w:szCs w:val="27"/>
              </w:rPr>
              <w:t>ЦЕЛЕВОЙ РАЗДЕЛ</w:t>
            </w:r>
          </w:p>
        </w:tc>
        <w:tc>
          <w:tcPr>
            <w:tcW w:w="698"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5</w:t>
            </w:r>
          </w:p>
        </w:tc>
      </w:tr>
      <w:tr w:rsidR="00C81D36" w:rsidRPr="00E82E2A" w:rsidTr="00E82E2A">
        <w:tc>
          <w:tcPr>
            <w:tcW w:w="845" w:type="dxa"/>
          </w:tcPr>
          <w:p w:rsidR="00C81D36" w:rsidRPr="00E82E2A" w:rsidRDefault="00C81D36" w:rsidP="00E82E2A">
            <w:pPr>
              <w:spacing w:after="0" w:line="240" w:lineRule="auto"/>
              <w:rPr>
                <w:rFonts w:ascii="Times New Roman" w:hAnsi="Times New Roman"/>
                <w:b/>
                <w:sz w:val="27"/>
                <w:szCs w:val="27"/>
              </w:rPr>
            </w:pPr>
            <w:r w:rsidRPr="00E82E2A">
              <w:rPr>
                <w:rFonts w:ascii="Times New Roman" w:hAnsi="Times New Roman"/>
                <w:b/>
                <w:sz w:val="27"/>
                <w:szCs w:val="27"/>
              </w:rPr>
              <w:t>1.1.1.</w:t>
            </w: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Цели и задачи программы</w:t>
            </w:r>
          </w:p>
        </w:tc>
        <w:tc>
          <w:tcPr>
            <w:tcW w:w="698"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5</w:t>
            </w:r>
          </w:p>
        </w:tc>
      </w:tr>
      <w:tr w:rsidR="00C81D36" w:rsidRPr="00E82E2A" w:rsidTr="00E82E2A">
        <w:tc>
          <w:tcPr>
            <w:tcW w:w="845" w:type="dxa"/>
          </w:tcPr>
          <w:p w:rsidR="00C81D36" w:rsidRPr="00E82E2A" w:rsidRDefault="00C81D36" w:rsidP="00E82E2A">
            <w:pPr>
              <w:spacing w:after="0" w:line="240" w:lineRule="auto"/>
              <w:rPr>
                <w:rFonts w:ascii="Times New Roman" w:hAnsi="Times New Roman"/>
                <w:b/>
                <w:sz w:val="27"/>
                <w:szCs w:val="27"/>
              </w:rPr>
            </w:pPr>
            <w:r w:rsidRPr="00E82E2A">
              <w:rPr>
                <w:rFonts w:ascii="Times New Roman" w:hAnsi="Times New Roman"/>
                <w:b/>
                <w:sz w:val="27"/>
                <w:szCs w:val="27"/>
              </w:rPr>
              <w:t>1.1.2.</w:t>
            </w: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Принципы и подходы к  формированию Программы</w:t>
            </w:r>
          </w:p>
        </w:tc>
        <w:tc>
          <w:tcPr>
            <w:tcW w:w="698"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6</w:t>
            </w:r>
          </w:p>
        </w:tc>
      </w:tr>
      <w:tr w:rsidR="00C81D36" w:rsidRPr="00E82E2A" w:rsidTr="00E82E2A">
        <w:tc>
          <w:tcPr>
            <w:tcW w:w="845" w:type="dxa"/>
          </w:tcPr>
          <w:p w:rsidR="00C81D36" w:rsidRPr="00E82E2A" w:rsidRDefault="00C81D36" w:rsidP="00E82E2A">
            <w:pPr>
              <w:spacing w:after="0" w:line="240" w:lineRule="auto"/>
              <w:rPr>
                <w:rFonts w:ascii="Times New Roman" w:hAnsi="Times New Roman"/>
                <w:b/>
                <w:sz w:val="27"/>
                <w:szCs w:val="27"/>
              </w:rPr>
            </w:pPr>
            <w:r w:rsidRPr="00E82E2A">
              <w:rPr>
                <w:rFonts w:ascii="Times New Roman" w:hAnsi="Times New Roman"/>
                <w:b/>
                <w:sz w:val="27"/>
                <w:szCs w:val="27"/>
              </w:rPr>
              <w:t>1.2.</w:t>
            </w: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Планируемые результаты</w:t>
            </w:r>
          </w:p>
        </w:tc>
        <w:tc>
          <w:tcPr>
            <w:tcW w:w="698"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7</w:t>
            </w:r>
          </w:p>
        </w:tc>
      </w:tr>
      <w:tr w:rsidR="00C81D36" w:rsidRPr="00E82E2A" w:rsidTr="00E82E2A">
        <w:tc>
          <w:tcPr>
            <w:tcW w:w="845" w:type="dxa"/>
          </w:tcPr>
          <w:p w:rsidR="00C81D36" w:rsidRPr="00E82E2A" w:rsidRDefault="00C81D36" w:rsidP="00E82E2A">
            <w:pPr>
              <w:spacing w:after="0" w:line="240" w:lineRule="auto"/>
              <w:rPr>
                <w:rFonts w:ascii="Times New Roman" w:hAnsi="Times New Roman"/>
                <w:b/>
                <w:sz w:val="27"/>
                <w:szCs w:val="27"/>
              </w:rPr>
            </w:pP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Целевые ориентиры  в дошкольном возрасте</w:t>
            </w:r>
          </w:p>
        </w:tc>
        <w:tc>
          <w:tcPr>
            <w:tcW w:w="698"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7</w:t>
            </w:r>
          </w:p>
        </w:tc>
      </w:tr>
      <w:tr w:rsidR="00C81D36" w:rsidRPr="00E82E2A" w:rsidTr="00E82E2A">
        <w:tc>
          <w:tcPr>
            <w:tcW w:w="845" w:type="dxa"/>
          </w:tcPr>
          <w:p w:rsidR="00C81D36" w:rsidRPr="00E82E2A" w:rsidRDefault="00C81D36" w:rsidP="00E82E2A">
            <w:pPr>
              <w:spacing w:after="0" w:line="240" w:lineRule="auto"/>
              <w:rPr>
                <w:rFonts w:ascii="Times New Roman" w:hAnsi="Times New Roman"/>
                <w:b/>
                <w:sz w:val="27"/>
                <w:szCs w:val="27"/>
              </w:rPr>
            </w:pP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Целевые ориентиры на этапе завершения освоения Программы</w:t>
            </w:r>
          </w:p>
        </w:tc>
        <w:tc>
          <w:tcPr>
            <w:tcW w:w="698" w:type="dxa"/>
          </w:tcPr>
          <w:p w:rsidR="00C81D36" w:rsidRPr="00E82E2A" w:rsidRDefault="00BB6D95" w:rsidP="00E82E2A">
            <w:pPr>
              <w:spacing w:after="0" w:line="240" w:lineRule="auto"/>
              <w:jc w:val="center"/>
              <w:rPr>
                <w:rFonts w:ascii="Times New Roman" w:hAnsi="Times New Roman"/>
                <w:b/>
                <w:sz w:val="27"/>
                <w:szCs w:val="27"/>
              </w:rPr>
            </w:pPr>
            <w:r>
              <w:rPr>
                <w:rFonts w:ascii="Times New Roman" w:hAnsi="Times New Roman"/>
                <w:b/>
                <w:sz w:val="27"/>
                <w:szCs w:val="27"/>
              </w:rPr>
              <w:t>9</w:t>
            </w:r>
          </w:p>
        </w:tc>
      </w:tr>
      <w:tr w:rsidR="00C81D36" w:rsidRPr="00E82E2A" w:rsidTr="00E82E2A">
        <w:tc>
          <w:tcPr>
            <w:tcW w:w="845" w:type="dxa"/>
          </w:tcPr>
          <w:p w:rsidR="00C81D36" w:rsidRPr="00E82E2A" w:rsidRDefault="00C81D36" w:rsidP="00E82E2A">
            <w:pPr>
              <w:spacing w:after="0" w:line="240" w:lineRule="auto"/>
              <w:rPr>
                <w:rFonts w:ascii="Times New Roman" w:hAnsi="Times New Roman"/>
                <w:b/>
                <w:sz w:val="27"/>
                <w:szCs w:val="27"/>
              </w:rPr>
            </w:pPr>
            <w:r w:rsidRPr="00E82E2A">
              <w:rPr>
                <w:rFonts w:ascii="Times New Roman" w:hAnsi="Times New Roman"/>
                <w:b/>
                <w:sz w:val="27"/>
                <w:szCs w:val="27"/>
              </w:rPr>
              <w:t>1.3.</w:t>
            </w: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Развивающее оценивание качества образовательной деятельности по Программе</w:t>
            </w:r>
          </w:p>
        </w:tc>
        <w:tc>
          <w:tcPr>
            <w:tcW w:w="698" w:type="dxa"/>
          </w:tcPr>
          <w:p w:rsidR="00C81D36" w:rsidRPr="00E82E2A" w:rsidRDefault="00C81D36" w:rsidP="00BB6D95">
            <w:pPr>
              <w:spacing w:after="0" w:line="240" w:lineRule="auto"/>
              <w:jc w:val="center"/>
              <w:rPr>
                <w:rFonts w:ascii="Times New Roman" w:hAnsi="Times New Roman"/>
                <w:b/>
                <w:sz w:val="27"/>
                <w:szCs w:val="27"/>
              </w:rPr>
            </w:pPr>
            <w:r w:rsidRPr="00E82E2A">
              <w:rPr>
                <w:rFonts w:ascii="Times New Roman" w:hAnsi="Times New Roman"/>
                <w:b/>
                <w:sz w:val="27"/>
                <w:szCs w:val="27"/>
              </w:rPr>
              <w:t>1</w:t>
            </w:r>
            <w:r w:rsidR="00BB6D95">
              <w:rPr>
                <w:rFonts w:ascii="Times New Roman" w:hAnsi="Times New Roman"/>
                <w:b/>
                <w:sz w:val="27"/>
                <w:szCs w:val="27"/>
              </w:rPr>
              <w:t>2</w:t>
            </w:r>
          </w:p>
        </w:tc>
      </w:tr>
      <w:tr w:rsidR="00C81D36" w:rsidRPr="00E82E2A" w:rsidTr="00E82E2A">
        <w:tc>
          <w:tcPr>
            <w:tcW w:w="845" w:type="dxa"/>
          </w:tcPr>
          <w:p w:rsidR="00C81D36" w:rsidRPr="00E82E2A" w:rsidRDefault="00C81D36" w:rsidP="00E82E2A">
            <w:pPr>
              <w:spacing w:after="0" w:line="240" w:lineRule="auto"/>
              <w:rPr>
                <w:rFonts w:ascii="Times New Roman" w:hAnsi="Times New Roman"/>
                <w:b/>
                <w:sz w:val="27"/>
                <w:szCs w:val="27"/>
              </w:rPr>
            </w:pPr>
            <w:r w:rsidRPr="00E82E2A">
              <w:rPr>
                <w:rFonts w:ascii="Times New Roman" w:hAnsi="Times New Roman"/>
                <w:b/>
                <w:sz w:val="27"/>
                <w:szCs w:val="27"/>
              </w:rPr>
              <w:t>2.</w:t>
            </w:r>
          </w:p>
        </w:tc>
        <w:tc>
          <w:tcPr>
            <w:tcW w:w="8027" w:type="dxa"/>
          </w:tcPr>
          <w:p w:rsidR="00C81D36" w:rsidRPr="00E82E2A" w:rsidRDefault="00C81D36" w:rsidP="00E82E2A">
            <w:pPr>
              <w:spacing w:after="0" w:line="240" w:lineRule="auto"/>
              <w:jc w:val="both"/>
              <w:rPr>
                <w:rFonts w:ascii="Times New Roman" w:hAnsi="Times New Roman"/>
                <w:b/>
                <w:sz w:val="27"/>
                <w:szCs w:val="27"/>
              </w:rPr>
            </w:pPr>
            <w:r w:rsidRPr="00E82E2A">
              <w:rPr>
                <w:rFonts w:ascii="Times New Roman" w:hAnsi="Times New Roman"/>
                <w:b/>
                <w:sz w:val="27"/>
                <w:szCs w:val="27"/>
              </w:rPr>
              <w:t xml:space="preserve">СОДЕРЖАТЕЛЬНЫЙ РАЗДЕЛ </w:t>
            </w:r>
          </w:p>
        </w:tc>
        <w:tc>
          <w:tcPr>
            <w:tcW w:w="698"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13</w:t>
            </w:r>
          </w:p>
        </w:tc>
      </w:tr>
      <w:tr w:rsidR="00C81D36" w:rsidRPr="00E82E2A" w:rsidTr="00E82E2A">
        <w:tc>
          <w:tcPr>
            <w:tcW w:w="845" w:type="dxa"/>
          </w:tcPr>
          <w:p w:rsidR="00C81D36" w:rsidRPr="00E82E2A" w:rsidRDefault="00C81D36" w:rsidP="00E82E2A">
            <w:pPr>
              <w:spacing w:after="0" w:line="240" w:lineRule="auto"/>
              <w:rPr>
                <w:rFonts w:ascii="Times New Roman" w:hAnsi="Times New Roman"/>
                <w:b/>
                <w:sz w:val="27"/>
                <w:szCs w:val="27"/>
              </w:rPr>
            </w:pPr>
            <w:r w:rsidRPr="00E82E2A">
              <w:rPr>
                <w:rFonts w:ascii="Times New Roman" w:hAnsi="Times New Roman"/>
                <w:b/>
                <w:sz w:val="27"/>
                <w:szCs w:val="27"/>
              </w:rPr>
              <w:t xml:space="preserve">2.1. </w:t>
            </w: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Общие положения</w:t>
            </w:r>
          </w:p>
        </w:tc>
        <w:tc>
          <w:tcPr>
            <w:tcW w:w="698"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13</w:t>
            </w:r>
          </w:p>
        </w:tc>
      </w:tr>
      <w:tr w:rsidR="00C81D36" w:rsidRPr="00E82E2A" w:rsidTr="00E82E2A">
        <w:tc>
          <w:tcPr>
            <w:tcW w:w="845" w:type="dxa"/>
          </w:tcPr>
          <w:p w:rsidR="00C81D36" w:rsidRPr="00E82E2A" w:rsidRDefault="00C81D36" w:rsidP="00E82E2A">
            <w:pPr>
              <w:spacing w:after="0" w:line="240" w:lineRule="auto"/>
              <w:rPr>
                <w:rFonts w:ascii="Times New Roman" w:hAnsi="Times New Roman"/>
                <w:b/>
                <w:sz w:val="27"/>
                <w:szCs w:val="27"/>
              </w:rPr>
            </w:pPr>
            <w:r w:rsidRPr="00E82E2A">
              <w:rPr>
                <w:rFonts w:ascii="Times New Roman" w:hAnsi="Times New Roman"/>
                <w:b/>
                <w:sz w:val="27"/>
                <w:szCs w:val="27"/>
              </w:rPr>
              <w:t>2.2.</w:t>
            </w: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698" w:type="dxa"/>
          </w:tcPr>
          <w:p w:rsidR="00C81D36" w:rsidRPr="00E82E2A" w:rsidRDefault="00C81D36" w:rsidP="00BB6D95">
            <w:pPr>
              <w:spacing w:after="0" w:line="240" w:lineRule="auto"/>
              <w:jc w:val="center"/>
              <w:rPr>
                <w:rFonts w:ascii="Times New Roman" w:hAnsi="Times New Roman"/>
                <w:b/>
                <w:sz w:val="27"/>
                <w:szCs w:val="27"/>
              </w:rPr>
            </w:pPr>
            <w:r w:rsidRPr="00E82E2A">
              <w:rPr>
                <w:rFonts w:ascii="Times New Roman" w:hAnsi="Times New Roman"/>
                <w:b/>
                <w:sz w:val="27"/>
                <w:szCs w:val="27"/>
              </w:rPr>
              <w:t>1</w:t>
            </w:r>
            <w:r w:rsidR="00BB6D95">
              <w:rPr>
                <w:rFonts w:ascii="Times New Roman" w:hAnsi="Times New Roman"/>
                <w:b/>
                <w:sz w:val="27"/>
                <w:szCs w:val="27"/>
              </w:rPr>
              <w:t>4</w:t>
            </w:r>
          </w:p>
        </w:tc>
      </w:tr>
      <w:tr w:rsidR="00C81D36" w:rsidRPr="00E82E2A" w:rsidTr="00E82E2A">
        <w:tc>
          <w:tcPr>
            <w:tcW w:w="845" w:type="dxa"/>
          </w:tcPr>
          <w:p w:rsidR="00C81D36" w:rsidRPr="00E82E2A" w:rsidRDefault="00C81D36" w:rsidP="00E82E2A">
            <w:pPr>
              <w:spacing w:after="0" w:line="240" w:lineRule="auto"/>
              <w:rPr>
                <w:rFonts w:ascii="Times New Roman" w:hAnsi="Times New Roman"/>
                <w:b/>
                <w:sz w:val="27"/>
                <w:szCs w:val="27"/>
              </w:rPr>
            </w:pPr>
            <w:r w:rsidRPr="00E82E2A">
              <w:rPr>
                <w:rFonts w:ascii="Times New Roman" w:hAnsi="Times New Roman"/>
                <w:b/>
                <w:sz w:val="27"/>
                <w:szCs w:val="27"/>
              </w:rPr>
              <w:t>2.2.1.</w:t>
            </w:r>
          </w:p>
        </w:tc>
        <w:tc>
          <w:tcPr>
            <w:tcW w:w="8027" w:type="dxa"/>
          </w:tcPr>
          <w:p w:rsidR="00C81D36" w:rsidRPr="00E82E2A" w:rsidRDefault="00C81D36" w:rsidP="00E82E2A">
            <w:pPr>
              <w:spacing w:after="0" w:line="240" w:lineRule="auto"/>
              <w:jc w:val="both"/>
              <w:rPr>
                <w:rFonts w:ascii="Times New Roman" w:hAnsi="Times New Roman"/>
                <w:b/>
                <w:sz w:val="27"/>
                <w:szCs w:val="27"/>
              </w:rPr>
            </w:pPr>
            <w:r w:rsidRPr="00E82E2A">
              <w:rPr>
                <w:rFonts w:ascii="Times New Roman" w:hAnsi="Times New Roman"/>
                <w:sz w:val="27"/>
                <w:szCs w:val="27"/>
              </w:rPr>
              <w:t>Дошкольный возраст</w:t>
            </w:r>
          </w:p>
        </w:tc>
        <w:tc>
          <w:tcPr>
            <w:tcW w:w="698" w:type="dxa"/>
          </w:tcPr>
          <w:p w:rsidR="00C81D36" w:rsidRPr="00E82E2A" w:rsidRDefault="00C81D36" w:rsidP="00BB6D95">
            <w:pPr>
              <w:spacing w:after="0" w:line="240" w:lineRule="auto"/>
              <w:jc w:val="center"/>
              <w:rPr>
                <w:rFonts w:ascii="Times New Roman" w:hAnsi="Times New Roman"/>
                <w:b/>
                <w:sz w:val="27"/>
                <w:szCs w:val="27"/>
              </w:rPr>
            </w:pPr>
            <w:r w:rsidRPr="00E82E2A">
              <w:rPr>
                <w:rFonts w:ascii="Times New Roman" w:hAnsi="Times New Roman"/>
                <w:b/>
                <w:sz w:val="27"/>
                <w:szCs w:val="27"/>
              </w:rPr>
              <w:t>1</w:t>
            </w:r>
            <w:r w:rsidR="00BB6D95">
              <w:rPr>
                <w:rFonts w:ascii="Times New Roman" w:hAnsi="Times New Roman"/>
                <w:b/>
                <w:sz w:val="27"/>
                <w:szCs w:val="27"/>
              </w:rPr>
              <w:t>4</w:t>
            </w:r>
          </w:p>
        </w:tc>
      </w:tr>
      <w:tr w:rsidR="00C81D36" w:rsidRPr="00E82E2A" w:rsidTr="00E82E2A">
        <w:tc>
          <w:tcPr>
            <w:tcW w:w="845" w:type="dxa"/>
          </w:tcPr>
          <w:p w:rsidR="00C81D36" w:rsidRPr="00E82E2A" w:rsidRDefault="00C81D36" w:rsidP="00E82E2A">
            <w:pPr>
              <w:spacing w:after="0" w:line="240" w:lineRule="auto"/>
              <w:rPr>
                <w:rFonts w:ascii="Times New Roman" w:hAnsi="Times New Roman"/>
                <w:b/>
                <w:sz w:val="27"/>
                <w:szCs w:val="27"/>
              </w:rPr>
            </w:pPr>
          </w:p>
        </w:tc>
        <w:tc>
          <w:tcPr>
            <w:tcW w:w="8027" w:type="dxa"/>
          </w:tcPr>
          <w:p w:rsidR="00C81D36" w:rsidRPr="00E82E2A" w:rsidRDefault="00C81D36" w:rsidP="00E82E2A">
            <w:pPr>
              <w:spacing w:after="0" w:line="240" w:lineRule="auto"/>
              <w:jc w:val="both"/>
              <w:rPr>
                <w:rFonts w:ascii="Times New Roman" w:hAnsi="Times New Roman"/>
                <w:b/>
                <w:sz w:val="27"/>
                <w:szCs w:val="27"/>
              </w:rPr>
            </w:pPr>
            <w:r w:rsidRPr="00E82E2A">
              <w:rPr>
                <w:rFonts w:ascii="Times New Roman" w:hAnsi="Times New Roman"/>
                <w:sz w:val="27"/>
                <w:szCs w:val="27"/>
              </w:rPr>
              <w:t>Социально-коммуникативное развитие</w:t>
            </w:r>
          </w:p>
        </w:tc>
        <w:tc>
          <w:tcPr>
            <w:tcW w:w="698" w:type="dxa"/>
          </w:tcPr>
          <w:p w:rsidR="00C81D36" w:rsidRPr="00E82E2A" w:rsidRDefault="00C81D36" w:rsidP="00BB6D95">
            <w:pPr>
              <w:spacing w:after="0" w:line="240" w:lineRule="auto"/>
              <w:jc w:val="center"/>
              <w:rPr>
                <w:rFonts w:ascii="Times New Roman" w:hAnsi="Times New Roman"/>
                <w:b/>
                <w:sz w:val="27"/>
                <w:szCs w:val="27"/>
              </w:rPr>
            </w:pPr>
            <w:r w:rsidRPr="00E82E2A">
              <w:rPr>
                <w:rFonts w:ascii="Times New Roman" w:hAnsi="Times New Roman"/>
                <w:b/>
                <w:sz w:val="27"/>
                <w:szCs w:val="27"/>
              </w:rPr>
              <w:t>1</w:t>
            </w:r>
            <w:r w:rsidR="00BB6D95">
              <w:rPr>
                <w:rFonts w:ascii="Times New Roman" w:hAnsi="Times New Roman"/>
                <w:b/>
                <w:sz w:val="27"/>
                <w:szCs w:val="27"/>
              </w:rPr>
              <w:t>4</w:t>
            </w:r>
          </w:p>
        </w:tc>
      </w:tr>
      <w:tr w:rsidR="00C81D36" w:rsidRPr="00E82E2A" w:rsidTr="00E82E2A">
        <w:tc>
          <w:tcPr>
            <w:tcW w:w="845" w:type="dxa"/>
          </w:tcPr>
          <w:p w:rsidR="00C81D36" w:rsidRPr="00E82E2A" w:rsidRDefault="00C81D36" w:rsidP="00E82E2A">
            <w:pPr>
              <w:spacing w:after="0" w:line="240" w:lineRule="auto"/>
              <w:rPr>
                <w:rFonts w:ascii="Times New Roman" w:hAnsi="Times New Roman"/>
                <w:b/>
                <w:sz w:val="27"/>
                <w:szCs w:val="27"/>
              </w:rPr>
            </w:pP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Познавательное развитие</w:t>
            </w:r>
          </w:p>
        </w:tc>
        <w:tc>
          <w:tcPr>
            <w:tcW w:w="698" w:type="dxa"/>
          </w:tcPr>
          <w:p w:rsidR="00C81D36" w:rsidRPr="00E82E2A" w:rsidRDefault="00C81D36" w:rsidP="00BB6D95">
            <w:pPr>
              <w:spacing w:after="0" w:line="240" w:lineRule="auto"/>
              <w:jc w:val="center"/>
              <w:rPr>
                <w:rFonts w:ascii="Times New Roman" w:hAnsi="Times New Roman"/>
                <w:b/>
                <w:sz w:val="27"/>
                <w:szCs w:val="27"/>
              </w:rPr>
            </w:pPr>
            <w:r w:rsidRPr="00E82E2A">
              <w:rPr>
                <w:rFonts w:ascii="Times New Roman" w:hAnsi="Times New Roman"/>
                <w:b/>
                <w:sz w:val="27"/>
                <w:szCs w:val="27"/>
              </w:rPr>
              <w:t>1</w:t>
            </w:r>
            <w:r w:rsidR="00BB6D95">
              <w:rPr>
                <w:rFonts w:ascii="Times New Roman" w:hAnsi="Times New Roman"/>
                <w:b/>
                <w:sz w:val="27"/>
                <w:szCs w:val="27"/>
              </w:rPr>
              <w:t>8</w:t>
            </w:r>
          </w:p>
        </w:tc>
      </w:tr>
      <w:tr w:rsidR="00C81D36" w:rsidRPr="00E82E2A" w:rsidTr="00E82E2A">
        <w:tc>
          <w:tcPr>
            <w:tcW w:w="845" w:type="dxa"/>
          </w:tcPr>
          <w:p w:rsidR="00C81D36" w:rsidRPr="00E82E2A" w:rsidRDefault="00C81D36" w:rsidP="00E82E2A">
            <w:pPr>
              <w:spacing w:after="0" w:line="240" w:lineRule="auto"/>
              <w:rPr>
                <w:rFonts w:ascii="Times New Roman" w:hAnsi="Times New Roman"/>
                <w:b/>
                <w:sz w:val="27"/>
                <w:szCs w:val="27"/>
              </w:rPr>
            </w:pPr>
          </w:p>
        </w:tc>
        <w:tc>
          <w:tcPr>
            <w:tcW w:w="8027" w:type="dxa"/>
          </w:tcPr>
          <w:p w:rsidR="00C81D36" w:rsidRPr="00E82E2A" w:rsidRDefault="00C81D36" w:rsidP="00E82E2A">
            <w:pPr>
              <w:spacing w:after="0" w:line="240" w:lineRule="auto"/>
              <w:jc w:val="both"/>
              <w:rPr>
                <w:rFonts w:ascii="Times New Roman" w:hAnsi="Times New Roman"/>
                <w:b/>
                <w:sz w:val="27"/>
                <w:szCs w:val="27"/>
              </w:rPr>
            </w:pPr>
            <w:r w:rsidRPr="00E82E2A">
              <w:rPr>
                <w:rFonts w:ascii="Times New Roman" w:hAnsi="Times New Roman"/>
                <w:sz w:val="27"/>
                <w:szCs w:val="27"/>
              </w:rPr>
              <w:t>Речевое развитие</w:t>
            </w:r>
          </w:p>
        </w:tc>
        <w:tc>
          <w:tcPr>
            <w:tcW w:w="698" w:type="dxa"/>
          </w:tcPr>
          <w:p w:rsidR="00C81D36" w:rsidRPr="00E82E2A" w:rsidRDefault="00C81D36" w:rsidP="00BB6D95">
            <w:pPr>
              <w:spacing w:after="0" w:line="240" w:lineRule="auto"/>
              <w:jc w:val="center"/>
              <w:rPr>
                <w:rFonts w:ascii="Times New Roman" w:hAnsi="Times New Roman"/>
                <w:b/>
                <w:sz w:val="27"/>
                <w:szCs w:val="27"/>
              </w:rPr>
            </w:pPr>
            <w:r w:rsidRPr="00E82E2A">
              <w:rPr>
                <w:rFonts w:ascii="Times New Roman" w:hAnsi="Times New Roman"/>
                <w:b/>
                <w:sz w:val="27"/>
                <w:szCs w:val="27"/>
              </w:rPr>
              <w:t>2</w:t>
            </w:r>
            <w:r w:rsidR="00BB6D95">
              <w:rPr>
                <w:rFonts w:ascii="Times New Roman" w:hAnsi="Times New Roman"/>
                <w:b/>
                <w:sz w:val="27"/>
                <w:szCs w:val="27"/>
              </w:rPr>
              <w:t>0</w:t>
            </w:r>
          </w:p>
        </w:tc>
      </w:tr>
      <w:tr w:rsidR="00C81D36" w:rsidRPr="00E82E2A" w:rsidTr="00E82E2A">
        <w:tc>
          <w:tcPr>
            <w:tcW w:w="845" w:type="dxa"/>
          </w:tcPr>
          <w:p w:rsidR="00C81D36" w:rsidRPr="00E82E2A" w:rsidRDefault="00C81D36" w:rsidP="00E82E2A">
            <w:pPr>
              <w:spacing w:after="0" w:line="240" w:lineRule="auto"/>
              <w:rPr>
                <w:rFonts w:ascii="Times New Roman" w:hAnsi="Times New Roman"/>
                <w:b/>
                <w:sz w:val="27"/>
                <w:szCs w:val="27"/>
              </w:rPr>
            </w:pP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Художественно-эстетическое развитие</w:t>
            </w:r>
          </w:p>
        </w:tc>
        <w:tc>
          <w:tcPr>
            <w:tcW w:w="698" w:type="dxa"/>
          </w:tcPr>
          <w:p w:rsidR="00C81D36" w:rsidRPr="00E82E2A" w:rsidRDefault="00C81D36" w:rsidP="00BB6D95">
            <w:pPr>
              <w:spacing w:after="0" w:line="240" w:lineRule="auto"/>
              <w:jc w:val="center"/>
              <w:rPr>
                <w:rFonts w:ascii="Times New Roman" w:hAnsi="Times New Roman"/>
                <w:b/>
                <w:sz w:val="27"/>
                <w:szCs w:val="27"/>
              </w:rPr>
            </w:pPr>
            <w:r w:rsidRPr="00E82E2A">
              <w:rPr>
                <w:rFonts w:ascii="Times New Roman" w:hAnsi="Times New Roman"/>
                <w:b/>
                <w:sz w:val="27"/>
                <w:szCs w:val="27"/>
              </w:rPr>
              <w:t>2</w:t>
            </w:r>
            <w:r w:rsidR="00BB6D95">
              <w:rPr>
                <w:rFonts w:ascii="Times New Roman" w:hAnsi="Times New Roman"/>
                <w:b/>
                <w:sz w:val="27"/>
                <w:szCs w:val="27"/>
              </w:rPr>
              <w:t>2</w:t>
            </w:r>
          </w:p>
        </w:tc>
      </w:tr>
      <w:tr w:rsidR="00C81D36" w:rsidRPr="00E82E2A" w:rsidTr="00E82E2A">
        <w:tc>
          <w:tcPr>
            <w:tcW w:w="845" w:type="dxa"/>
          </w:tcPr>
          <w:p w:rsidR="00C81D36" w:rsidRPr="00E82E2A" w:rsidRDefault="00C81D36" w:rsidP="00E82E2A">
            <w:pPr>
              <w:spacing w:after="0" w:line="240" w:lineRule="auto"/>
              <w:rPr>
                <w:rFonts w:ascii="Times New Roman" w:hAnsi="Times New Roman"/>
                <w:b/>
                <w:sz w:val="27"/>
                <w:szCs w:val="27"/>
              </w:rPr>
            </w:pPr>
          </w:p>
        </w:tc>
        <w:tc>
          <w:tcPr>
            <w:tcW w:w="8027" w:type="dxa"/>
          </w:tcPr>
          <w:p w:rsidR="00C81D36" w:rsidRPr="00E82E2A" w:rsidRDefault="00C81D36" w:rsidP="00E82E2A">
            <w:pPr>
              <w:spacing w:after="0" w:line="240" w:lineRule="auto"/>
              <w:jc w:val="both"/>
              <w:rPr>
                <w:rFonts w:ascii="Times New Roman" w:hAnsi="Times New Roman"/>
                <w:b/>
                <w:sz w:val="27"/>
                <w:szCs w:val="27"/>
              </w:rPr>
            </w:pPr>
            <w:r w:rsidRPr="00E82E2A">
              <w:rPr>
                <w:rFonts w:ascii="Times New Roman" w:hAnsi="Times New Roman"/>
                <w:sz w:val="27"/>
                <w:szCs w:val="27"/>
              </w:rPr>
              <w:t>Физическое развитие</w:t>
            </w:r>
          </w:p>
        </w:tc>
        <w:tc>
          <w:tcPr>
            <w:tcW w:w="698" w:type="dxa"/>
          </w:tcPr>
          <w:p w:rsidR="00C81D36" w:rsidRPr="00E82E2A" w:rsidRDefault="00BB6D95" w:rsidP="00E82E2A">
            <w:pPr>
              <w:spacing w:after="0" w:line="240" w:lineRule="auto"/>
              <w:jc w:val="center"/>
              <w:rPr>
                <w:rFonts w:ascii="Times New Roman" w:hAnsi="Times New Roman"/>
                <w:b/>
                <w:sz w:val="27"/>
                <w:szCs w:val="27"/>
              </w:rPr>
            </w:pPr>
            <w:r>
              <w:rPr>
                <w:rFonts w:ascii="Times New Roman" w:hAnsi="Times New Roman"/>
                <w:b/>
                <w:sz w:val="27"/>
                <w:szCs w:val="27"/>
              </w:rPr>
              <w:t>25</w:t>
            </w:r>
          </w:p>
        </w:tc>
      </w:tr>
      <w:tr w:rsidR="00C81D36" w:rsidRPr="00E82E2A" w:rsidTr="00E82E2A">
        <w:tc>
          <w:tcPr>
            <w:tcW w:w="845"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2.3.</w:t>
            </w: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Взаимодействие взрослых с детьми</w:t>
            </w:r>
          </w:p>
        </w:tc>
        <w:tc>
          <w:tcPr>
            <w:tcW w:w="698" w:type="dxa"/>
          </w:tcPr>
          <w:p w:rsidR="00C81D36" w:rsidRPr="00E82E2A" w:rsidRDefault="00BB6D95" w:rsidP="00E82E2A">
            <w:pPr>
              <w:spacing w:after="0" w:line="240" w:lineRule="auto"/>
              <w:jc w:val="center"/>
              <w:rPr>
                <w:rFonts w:ascii="Times New Roman" w:hAnsi="Times New Roman"/>
                <w:b/>
                <w:sz w:val="27"/>
                <w:szCs w:val="27"/>
              </w:rPr>
            </w:pPr>
            <w:r>
              <w:rPr>
                <w:rFonts w:ascii="Times New Roman" w:hAnsi="Times New Roman"/>
                <w:b/>
                <w:sz w:val="27"/>
                <w:szCs w:val="27"/>
              </w:rPr>
              <w:t>29</w:t>
            </w:r>
          </w:p>
        </w:tc>
      </w:tr>
      <w:tr w:rsidR="00C81D36" w:rsidRPr="00E82E2A" w:rsidTr="00E82E2A">
        <w:tc>
          <w:tcPr>
            <w:tcW w:w="845"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2.4.</w:t>
            </w: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Взаимодействие педагогического коллектива с семьями дошкольников</w:t>
            </w:r>
          </w:p>
        </w:tc>
        <w:tc>
          <w:tcPr>
            <w:tcW w:w="698" w:type="dxa"/>
          </w:tcPr>
          <w:p w:rsidR="00C81D36" w:rsidRPr="00E82E2A" w:rsidRDefault="00BB6D95" w:rsidP="00E82E2A">
            <w:pPr>
              <w:spacing w:after="0" w:line="240" w:lineRule="auto"/>
              <w:jc w:val="center"/>
              <w:rPr>
                <w:rFonts w:ascii="Times New Roman" w:hAnsi="Times New Roman"/>
                <w:b/>
                <w:sz w:val="27"/>
                <w:szCs w:val="27"/>
              </w:rPr>
            </w:pPr>
            <w:r>
              <w:rPr>
                <w:rFonts w:ascii="Times New Roman" w:hAnsi="Times New Roman"/>
                <w:b/>
                <w:sz w:val="27"/>
                <w:szCs w:val="27"/>
              </w:rPr>
              <w:t>39</w:t>
            </w:r>
          </w:p>
        </w:tc>
      </w:tr>
      <w:tr w:rsidR="00C81D36" w:rsidRPr="00E82E2A" w:rsidTr="00E82E2A">
        <w:tc>
          <w:tcPr>
            <w:tcW w:w="845"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2.5.</w:t>
            </w: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Программы коррекционно-развивающей работы с детьми с ограниченными возможностями здоровья</w:t>
            </w:r>
          </w:p>
        </w:tc>
        <w:tc>
          <w:tcPr>
            <w:tcW w:w="698" w:type="dxa"/>
          </w:tcPr>
          <w:p w:rsidR="00C81D36" w:rsidRPr="00E82E2A" w:rsidRDefault="00C81D36" w:rsidP="00BB6D95">
            <w:pPr>
              <w:spacing w:after="0" w:line="240" w:lineRule="auto"/>
              <w:jc w:val="center"/>
              <w:rPr>
                <w:rFonts w:ascii="Times New Roman" w:hAnsi="Times New Roman"/>
                <w:b/>
                <w:sz w:val="27"/>
                <w:szCs w:val="27"/>
              </w:rPr>
            </w:pPr>
            <w:r w:rsidRPr="00E82E2A">
              <w:rPr>
                <w:rFonts w:ascii="Times New Roman" w:hAnsi="Times New Roman"/>
                <w:b/>
                <w:sz w:val="27"/>
                <w:szCs w:val="27"/>
              </w:rPr>
              <w:t>4</w:t>
            </w:r>
            <w:r w:rsidR="00BB6D95">
              <w:rPr>
                <w:rFonts w:ascii="Times New Roman" w:hAnsi="Times New Roman"/>
                <w:b/>
                <w:sz w:val="27"/>
                <w:szCs w:val="27"/>
              </w:rPr>
              <w:t>0</w:t>
            </w:r>
          </w:p>
        </w:tc>
      </w:tr>
      <w:tr w:rsidR="00C81D36" w:rsidRPr="00E82E2A" w:rsidTr="00E82E2A">
        <w:tc>
          <w:tcPr>
            <w:tcW w:w="845"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3.</w:t>
            </w:r>
          </w:p>
        </w:tc>
        <w:tc>
          <w:tcPr>
            <w:tcW w:w="8027" w:type="dxa"/>
          </w:tcPr>
          <w:p w:rsidR="00C81D36" w:rsidRPr="00E82E2A" w:rsidRDefault="00C81D36" w:rsidP="00E82E2A">
            <w:pPr>
              <w:spacing w:after="0" w:line="240" w:lineRule="auto"/>
              <w:jc w:val="both"/>
              <w:rPr>
                <w:rFonts w:ascii="Times New Roman" w:hAnsi="Times New Roman"/>
                <w:b/>
                <w:sz w:val="27"/>
                <w:szCs w:val="27"/>
              </w:rPr>
            </w:pPr>
            <w:r w:rsidRPr="00E82E2A">
              <w:rPr>
                <w:rFonts w:ascii="Times New Roman" w:hAnsi="Times New Roman"/>
                <w:b/>
                <w:sz w:val="27"/>
                <w:szCs w:val="27"/>
              </w:rPr>
              <w:t>ОРГАНИЗАЦИОННЫЙ РАЗДЕЛ</w:t>
            </w:r>
          </w:p>
        </w:tc>
        <w:tc>
          <w:tcPr>
            <w:tcW w:w="698" w:type="dxa"/>
          </w:tcPr>
          <w:p w:rsidR="00C81D36" w:rsidRPr="00E82E2A" w:rsidRDefault="00FD46AC" w:rsidP="00E82E2A">
            <w:pPr>
              <w:spacing w:after="0" w:line="240" w:lineRule="auto"/>
              <w:jc w:val="center"/>
              <w:rPr>
                <w:rFonts w:ascii="Times New Roman" w:hAnsi="Times New Roman"/>
                <w:b/>
                <w:sz w:val="27"/>
                <w:szCs w:val="27"/>
              </w:rPr>
            </w:pPr>
            <w:r>
              <w:rPr>
                <w:rFonts w:ascii="Times New Roman" w:hAnsi="Times New Roman"/>
                <w:b/>
                <w:sz w:val="27"/>
                <w:szCs w:val="27"/>
              </w:rPr>
              <w:t>58</w:t>
            </w:r>
          </w:p>
        </w:tc>
      </w:tr>
      <w:tr w:rsidR="00C81D36" w:rsidRPr="00E82E2A" w:rsidTr="00E82E2A">
        <w:tc>
          <w:tcPr>
            <w:tcW w:w="845"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3.1.</w:t>
            </w: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Психолого-педагогические условия, обеспечивающие развитие ребёнка</w:t>
            </w:r>
          </w:p>
        </w:tc>
        <w:tc>
          <w:tcPr>
            <w:tcW w:w="698" w:type="dxa"/>
          </w:tcPr>
          <w:p w:rsidR="00C81D36" w:rsidRPr="00E82E2A" w:rsidRDefault="00FD46AC" w:rsidP="00E82E2A">
            <w:pPr>
              <w:spacing w:after="0" w:line="240" w:lineRule="auto"/>
              <w:jc w:val="center"/>
              <w:rPr>
                <w:rFonts w:ascii="Times New Roman" w:hAnsi="Times New Roman"/>
                <w:b/>
                <w:sz w:val="27"/>
                <w:szCs w:val="27"/>
              </w:rPr>
            </w:pPr>
            <w:r>
              <w:rPr>
                <w:rFonts w:ascii="Times New Roman" w:hAnsi="Times New Roman"/>
                <w:b/>
                <w:sz w:val="27"/>
                <w:szCs w:val="27"/>
              </w:rPr>
              <w:t>58</w:t>
            </w:r>
          </w:p>
        </w:tc>
      </w:tr>
      <w:tr w:rsidR="00C81D36" w:rsidRPr="00E82E2A" w:rsidTr="00E82E2A">
        <w:tc>
          <w:tcPr>
            <w:tcW w:w="845"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3.2.</w:t>
            </w: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Организация развивающей предметно-пространственной среды</w:t>
            </w:r>
          </w:p>
        </w:tc>
        <w:tc>
          <w:tcPr>
            <w:tcW w:w="698" w:type="dxa"/>
          </w:tcPr>
          <w:p w:rsidR="00C81D36" w:rsidRPr="00E82E2A" w:rsidRDefault="00FD46AC" w:rsidP="00E82E2A">
            <w:pPr>
              <w:spacing w:after="0" w:line="240" w:lineRule="auto"/>
              <w:jc w:val="center"/>
              <w:rPr>
                <w:rFonts w:ascii="Times New Roman" w:hAnsi="Times New Roman"/>
                <w:b/>
                <w:sz w:val="27"/>
                <w:szCs w:val="27"/>
              </w:rPr>
            </w:pPr>
            <w:r>
              <w:rPr>
                <w:rFonts w:ascii="Times New Roman" w:hAnsi="Times New Roman"/>
                <w:b/>
                <w:sz w:val="27"/>
                <w:szCs w:val="27"/>
              </w:rPr>
              <w:t>58</w:t>
            </w:r>
          </w:p>
        </w:tc>
      </w:tr>
      <w:tr w:rsidR="00C81D36" w:rsidRPr="00E82E2A" w:rsidTr="00E82E2A">
        <w:tc>
          <w:tcPr>
            <w:tcW w:w="845"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3.3.</w:t>
            </w: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Кадровые условия реализация Программы</w:t>
            </w:r>
          </w:p>
        </w:tc>
        <w:tc>
          <w:tcPr>
            <w:tcW w:w="698" w:type="dxa"/>
          </w:tcPr>
          <w:p w:rsidR="00C81D36" w:rsidRPr="00E82E2A" w:rsidRDefault="00FD46AC" w:rsidP="00E82E2A">
            <w:pPr>
              <w:spacing w:after="0" w:line="240" w:lineRule="auto"/>
              <w:jc w:val="center"/>
              <w:rPr>
                <w:rFonts w:ascii="Times New Roman" w:hAnsi="Times New Roman"/>
                <w:b/>
                <w:sz w:val="27"/>
                <w:szCs w:val="27"/>
              </w:rPr>
            </w:pPr>
            <w:r>
              <w:rPr>
                <w:rFonts w:ascii="Times New Roman" w:hAnsi="Times New Roman"/>
                <w:b/>
                <w:sz w:val="27"/>
                <w:szCs w:val="27"/>
              </w:rPr>
              <w:t>69</w:t>
            </w:r>
          </w:p>
        </w:tc>
      </w:tr>
      <w:tr w:rsidR="00C81D36" w:rsidRPr="00E82E2A" w:rsidTr="00E82E2A">
        <w:tc>
          <w:tcPr>
            <w:tcW w:w="845"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3.4.</w:t>
            </w: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Материально-техническое обеспечение Программы</w:t>
            </w:r>
          </w:p>
        </w:tc>
        <w:tc>
          <w:tcPr>
            <w:tcW w:w="698" w:type="dxa"/>
          </w:tcPr>
          <w:p w:rsidR="00C81D36" w:rsidRPr="00E82E2A" w:rsidRDefault="00FD46AC" w:rsidP="00E82E2A">
            <w:pPr>
              <w:spacing w:after="0" w:line="240" w:lineRule="auto"/>
              <w:jc w:val="center"/>
              <w:rPr>
                <w:rFonts w:ascii="Times New Roman" w:hAnsi="Times New Roman"/>
                <w:b/>
                <w:sz w:val="27"/>
                <w:szCs w:val="27"/>
              </w:rPr>
            </w:pPr>
            <w:r>
              <w:rPr>
                <w:rFonts w:ascii="Times New Roman" w:hAnsi="Times New Roman"/>
                <w:b/>
                <w:sz w:val="27"/>
                <w:szCs w:val="27"/>
              </w:rPr>
              <w:t>70</w:t>
            </w:r>
          </w:p>
        </w:tc>
      </w:tr>
      <w:tr w:rsidR="00C81D36" w:rsidRPr="00E82E2A" w:rsidTr="00E82E2A">
        <w:tc>
          <w:tcPr>
            <w:tcW w:w="845"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3.5.</w:t>
            </w: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Финансовые условия реализация Программы</w:t>
            </w:r>
          </w:p>
        </w:tc>
        <w:tc>
          <w:tcPr>
            <w:tcW w:w="698" w:type="dxa"/>
          </w:tcPr>
          <w:p w:rsidR="00C81D36" w:rsidRPr="00E82E2A" w:rsidRDefault="000D3035" w:rsidP="00E82E2A">
            <w:pPr>
              <w:spacing w:after="0" w:line="240" w:lineRule="auto"/>
              <w:jc w:val="center"/>
              <w:rPr>
                <w:rFonts w:ascii="Times New Roman" w:hAnsi="Times New Roman"/>
                <w:b/>
                <w:sz w:val="27"/>
                <w:szCs w:val="27"/>
              </w:rPr>
            </w:pPr>
            <w:r>
              <w:rPr>
                <w:rFonts w:ascii="Times New Roman" w:hAnsi="Times New Roman"/>
                <w:b/>
                <w:sz w:val="27"/>
                <w:szCs w:val="27"/>
              </w:rPr>
              <w:t>71</w:t>
            </w:r>
          </w:p>
        </w:tc>
      </w:tr>
      <w:tr w:rsidR="00C81D36" w:rsidRPr="00E82E2A" w:rsidTr="00E82E2A">
        <w:tc>
          <w:tcPr>
            <w:tcW w:w="845"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3.6.</w:t>
            </w: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Планирование образовательной деятельности</w:t>
            </w:r>
          </w:p>
        </w:tc>
        <w:tc>
          <w:tcPr>
            <w:tcW w:w="698" w:type="dxa"/>
          </w:tcPr>
          <w:p w:rsidR="00C81D36" w:rsidRPr="00E82E2A" w:rsidRDefault="000D3035" w:rsidP="00E82E2A">
            <w:pPr>
              <w:spacing w:after="0" w:line="240" w:lineRule="auto"/>
              <w:jc w:val="center"/>
              <w:rPr>
                <w:rFonts w:ascii="Times New Roman" w:hAnsi="Times New Roman"/>
                <w:b/>
                <w:sz w:val="27"/>
                <w:szCs w:val="27"/>
              </w:rPr>
            </w:pPr>
            <w:r>
              <w:rPr>
                <w:rFonts w:ascii="Times New Roman" w:hAnsi="Times New Roman"/>
                <w:b/>
                <w:sz w:val="27"/>
                <w:szCs w:val="27"/>
              </w:rPr>
              <w:t>72</w:t>
            </w:r>
          </w:p>
        </w:tc>
      </w:tr>
      <w:tr w:rsidR="00C81D36" w:rsidRPr="00E82E2A" w:rsidTr="00E82E2A">
        <w:tc>
          <w:tcPr>
            <w:tcW w:w="845"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3.7.</w:t>
            </w: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Режим дня и распорядок</w:t>
            </w:r>
          </w:p>
        </w:tc>
        <w:tc>
          <w:tcPr>
            <w:tcW w:w="698" w:type="dxa"/>
          </w:tcPr>
          <w:p w:rsidR="00C81D36" w:rsidRPr="00E82E2A" w:rsidRDefault="000D3035" w:rsidP="00E82E2A">
            <w:pPr>
              <w:spacing w:after="0" w:line="240" w:lineRule="auto"/>
              <w:jc w:val="center"/>
              <w:rPr>
                <w:rFonts w:ascii="Times New Roman" w:hAnsi="Times New Roman"/>
                <w:b/>
                <w:sz w:val="27"/>
                <w:szCs w:val="27"/>
              </w:rPr>
            </w:pPr>
            <w:r>
              <w:rPr>
                <w:rFonts w:ascii="Times New Roman" w:hAnsi="Times New Roman"/>
                <w:b/>
                <w:sz w:val="27"/>
                <w:szCs w:val="27"/>
              </w:rPr>
              <w:t>74</w:t>
            </w:r>
          </w:p>
        </w:tc>
      </w:tr>
      <w:tr w:rsidR="00C81D36" w:rsidRPr="00E82E2A" w:rsidTr="00E82E2A">
        <w:tc>
          <w:tcPr>
            <w:tcW w:w="845"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3.8.</w:t>
            </w: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 xml:space="preserve">Перспективы работы по совершенствованию и развитию содержания Программы и обеспечивающих её реализацию нормативно-правовых, финансовых, научно-методических, кадровых, информационных и материально-технических ресурсов </w:t>
            </w:r>
          </w:p>
        </w:tc>
        <w:tc>
          <w:tcPr>
            <w:tcW w:w="698" w:type="dxa"/>
          </w:tcPr>
          <w:p w:rsidR="00C81D36" w:rsidRPr="00E82E2A" w:rsidRDefault="000D3035" w:rsidP="00E82E2A">
            <w:pPr>
              <w:spacing w:after="0" w:line="240" w:lineRule="auto"/>
              <w:jc w:val="center"/>
              <w:rPr>
                <w:rFonts w:ascii="Times New Roman" w:hAnsi="Times New Roman"/>
                <w:b/>
                <w:sz w:val="27"/>
                <w:szCs w:val="27"/>
              </w:rPr>
            </w:pPr>
            <w:r>
              <w:rPr>
                <w:rFonts w:ascii="Times New Roman" w:hAnsi="Times New Roman"/>
                <w:b/>
                <w:sz w:val="27"/>
                <w:szCs w:val="27"/>
              </w:rPr>
              <w:t>78</w:t>
            </w:r>
          </w:p>
        </w:tc>
      </w:tr>
      <w:tr w:rsidR="00C81D36" w:rsidRPr="00E82E2A" w:rsidTr="00E82E2A">
        <w:tc>
          <w:tcPr>
            <w:tcW w:w="845"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3.9.</w:t>
            </w:r>
          </w:p>
        </w:tc>
        <w:tc>
          <w:tcPr>
            <w:tcW w:w="8027" w:type="dxa"/>
          </w:tcPr>
          <w:p w:rsidR="00C81D36" w:rsidRPr="00E82E2A" w:rsidRDefault="00C81D36" w:rsidP="00E82E2A">
            <w:pPr>
              <w:spacing w:after="0" w:line="240" w:lineRule="auto"/>
              <w:jc w:val="both"/>
              <w:rPr>
                <w:rFonts w:ascii="Times New Roman" w:hAnsi="Times New Roman"/>
                <w:sz w:val="27"/>
                <w:szCs w:val="27"/>
              </w:rPr>
            </w:pPr>
            <w:r w:rsidRPr="00E82E2A">
              <w:rPr>
                <w:rFonts w:ascii="Times New Roman" w:hAnsi="Times New Roman"/>
                <w:sz w:val="27"/>
                <w:szCs w:val="27"/>
              </w:rPr>
              <w:t>Перечень нормативных и нормативно-методических документов</w:t>
            </w:r>
          </w:p>
          <w:p w:rsidR="00C81D36" w:rsidRPr="00E82E2A" w:rsidRDefault="00C81D36" w:rsidP="00E82E2A">
            <w:pPr>
              <w:spacing w:after="0" w:line="240" w:lineRule="auto"/>
              <w:jc w:val="both"/>
              <w:rPr>
                <w:rFonts w:ascii="Times New Roman" w:hAnsi="Times New Roman"/>
                <w:sz w:val="27"/>
                <w:szCs w:val="27"/>
              </w:rPr>
            </w:pPr>
          </w:p>
        </w:tc>
        <w:tc>
          <w:tcPr>
            <w:tcW w:w="698" w:type="dxa"/>
          </w:tcPr>
          <w:p w:rsidR="00C81D36" w:rsidRPr="00E82E2A" w:rsidRDefault="002B0A49" w:rsidP="00E82E2A">
            <w:pPr>
              <w:spacing w:after="0" w:line="240" w:lineRule="auto"/>
              <w:jc w:val="center"/>
              <w:rPr>
                <w:rFonts w:ascii="Times New Roman" w:hAnsi="Times New Roman"/>
                <w:b/>
                <w:sz w:val="27"/>
                <w:szCs w:val="27"/>
              </w:rPr>
            </w:pPr>
            <w:r>
              <w:rPr>
                <w:rFonts w:ascii="Times New Roman" w:hAnsi="Times New Roman"/>
                <w:b/>
                <w:sz w:val="27"/>
                <w:szCs w:val="27"/>
              </w:rPr>
              <w:t>78</w:t>
            </w:r>
          </w:p>
        </w:tc>
      </w:tr>
      <w:tr w:rsidR="00C81D36" w:rsidRPr="00E82E2A" w:rsidTr="00E82E2A">
        <w:tc>
          <w:tcPr>
            <w:tcW w:w="845" w:type="dxa"/>
          </w:tcPr>
          <w:p w:rsidR="00C81D36" w:rsidRPr="00E82E2A" w:rsidRDefault="00C81D36" w:rsidP="00E82E2A">
            <w:pPr>
              <w:spacing w:after="0" w:line="240" w:lineRule="auto"/>
              <w:jc w:val="center"/>
              <w:rPr>
                <w:rFonts w:ascii="Times New Roman" w:hAnsi="Times New Roman"/>
                <w:b/>
                <w:sz w:val="27"/>
                <w:szCs w:val="27"/>
              </w:rPr>
            </w:pPr>
            <w:r w:rsidRPr="00E82E2A">
              <w:rPr>
                <w:rFonts w:ascii="Times New Roman" w:hAnsi="Times New Roman"/>
                <w:b/>
                <w:sz w:val="27"/>
                <w:szCs w:val="27"/>
              </w:rPr>
              <w:t>3.10.</w:t>
            </w:r>
          </w:p>
        </w:tc>
        <w:tc>
          <w:tcPr>
            <w:tcW w:w="8027" w:type="dxa"/>
          </w:tcPr>
          <w:p w:rsidR="00C81D36" w:rsidRPr="00E82E2A" w:rsidRDefault="00C81D36" w:rsidP="00E82E2A">
            <w:pPr>
              <w:spacing w:after="0" w:line="240" w:lineRule="atLeast"/>
              <w:rPr>
                <w:rFonts w:ascii="Times New Roman" w:hAnsi="Times New Roman"/>
                <w:color w:val="000000"/>
                <w:sz w:val="27"/>
                <w:szCs w:val="27"/>
              </w:rPr>
            </w:pPr>
            <w:r w:rsidRPr="00E82E2A">
              <w:rPr>
                <w:rFonts w:ascii="Times New Roman" w:hAnsi="Times New Roman"/>
                <w:color w:val="000000"/>
                <w:sz w:val="27"/>
                <w:szCs w:val="27"/>
              </w:rPr>
              <w:t xml:space="preserve">Перечень научно-методических литературных источников, используемых при разработке Программы </w:t>
            </w:r>
          </w:p>
        </w:tc>
        <w:tc>
          <w:tcPr>
            <w:tcW w:w="698" w:type="dxa"/>
          </w:tcPr>
          <w:p w:rsidR="00C81D36" w:rsidRPr="00E82E2A" w:rsidRDefault="002B0A49" w:rsidP="00E82E2A">
            <w:pPr>
              <w:spacing w:after="0" w:line="240" w:lineRule="auto"/>
              <w:jc w:val="center"/>
              <w:rPr>
                <w:rFonts w:ascii="Times New Roman" w:hAnsi="Times New Roman"/>
                <w:b/>
                <w:sz w:val="27"/>
                <w:szCs w:val="27"/>
              </w:rPr>
            </w:pPr>
            <w:r>
              <w:rPr>
                <w:rFonts w:ascii="Times New Roman" w:hAnsi="Times New Roman"/>
                <w:b/>
                <w:sz w:val="27"/>
                <w:szCs w:val="27"/>
              </w:rPr>
              <w:t>78-80</w:t>
            </w:r>
          </w:p>
        </w:tc>
      </w:tr>
    </w:tbl>
    <w:p w:rsidR="00C81D36" w:rsidRPr="00A83323" w:rsidRDefault="00C81D36" w:rsidP="00A83323">
      <w:pPr>
        <w:spacing w:after="0" w:line="240" w:lineRule="auto"/>
        <w:rPr>
          <w:rFonts w:ascii="Times New Roman" w:hAnsi="Times New Roman"/>
          <w:sz w:val="28"/>
          <w:szCs w:val="28"/>
        </w:rPr>
      </w:pPr>
    </w:p>
    <w:p w:rsidR="00C81D36" w:rsidRPr="00A1357A" w:rsidRDefault="00C81D36" w:rsidP="00A54B3C">
      <w:pPr>
        <w:spacing w:after="0" w:line="240" w:lineRule="auto"/>
        <w:jc w:val="center"/>
        <w:rPr>
          <w:rFonts w:ascii="Times New Roman" w:hAnsi="Times New Roman"/>
          <w:b/>
          <w:sz w:val="28"/>
          <w:szCs w:val="28"/>
        </w:rPr>
      </w:pPr>
      <w:r w:rsidRPr="00A1357A">
        <w:rPr>
          <w:rFonts w:ascii="Times New Roman" w:hAnsi="Times New Roman"/>
          <w:b/>
          <w:sz w:val="28"/>
          <w:szCs w:val="28"/>
        </w:rPr>
        <w:t>ВВЕДЕНИЕ</w:t>
      </w:r>
    </w:p>
    <w:p w:rsidR="00C81D36" w:rsidRPr="00A1357A" w:rsidRDefault="00C81D36" w:rsidP="00A54B3C">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Дети дошкольного возраста </w:t>
      </w:r>
      <w:r w:rsidRPr="00A1357A">
        <w:rPr>
          <w:rFonts w:ascii="Times New Roman" w:hAnsi="Times New Roman"/>
          <w:sz w:val="28"/>
          <w:szCs w:val="28"/>
        </w:rPr>
        <w:t xml:space="preserve"> с тяжелыми нарушениями речи (далее - ТНР) представляют собой сложную гетерогенную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w:t>
      </w:r>
    </w:p>
    <w:p w:rsidR="00C81D36" w:rsidRPr="00A1357A" w:rsidRDefault="00C81D36" w:rsidP="00A54B3C">
      <w:pPr>
        <w:spacing w:after="0" w:line="240" w:lineRule="auto"/>
        <w:ind w:firstLine="709"/>
        <w:jc w:val="both"/>
        <w:rPr>
          <w:rFonts w:ascii="Times New Roman" w:hAnsi="Times New Roman"/>
          <w:sz w:val="28"/>
          <w:szCs w:val="28"/>
        </w:rPr>
      </w:pPr>
      <w:r w:rsidRPr="00A1357A">
        <w:rPr>
          <w:rFonts w:ascii="Times New Roman" w:hAnsi="Times New Roman"/>
          <w:sz w:val="28"/>
          <w:szCs w:val="28"/>
        </w:rPr>
        <w:t xml:space="preserve"> В современной логопедии особое место отводится формированию грамматического строя речи дошкольников с ТНР как наиболее важному компоненту речевой функциональной системы. Учитывая важность роли грамматической стороны речи для осуществления коммуникативного взаимодействия с окружающими детьми и взрослыми, необходимо, чтобы грамматический  строй речи ребенка с ТНР  был развит в соответствии с законами и правилами образования и изменения слов, соединения слов в словосочетания и построения предложений.  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 </w:t>
      </w:r>
    </w:p>
    <w:p w:rsidR="00C81D36" w:rsidRPr="00A1357A" w:rsidRDefault="00C81D36" w:rsidP="00A54B3C">
      <w:pPr>
        <w:spacing w:after="0" w:line="240" w:lineRule="auto"/>
        <w:ind w:firstLine="709"/>
        <w:jc w:val="both"/>
        <w:rPr>
          <w:rFonts w:ascii="Times New Roman" w:hAnsi="Times New Roman"/>
          <w:sz w:val="28"/>
          <w:szCs w:val="28"/>
        </w:rPr>
      </w:pPr>
      <w:r w:rsidRPr="00A1357A">
        <w:rPr>
          <w:rFonts w:ascii="Times New Roman" w:hAnsi="Times New Roman"/>
          <w:sz w:val="28"/>
          <w:szCs w:val="28"/>
        </w:rPr>
        <w:t xml:space="preserve">При включении ребенка с речевыми нарушениями в образовательный процесс </w:t>
      </w:r>
      <w:r>
        <w:rPr>
          <w:rFonts w:ascii="Times New Roman" w:hAnsi="Times New Roman"/>
          <w:sz w:val="28"/>
          <w:szCs w:val="28"/>
        </w:rPr>
        <w:t>МБДОУ №17</w:t>
      </w:r>
      <w:r w:rsidRPr="00A1357A">
        <w:rPr>
          <w:rFonts w:ascii="Times New Roman" w:hAnsi="Times New Roman"/>
          <w:sz w:val="28"/>
          <w:szCs w:val="28"/>
        </w:rPr>
        <w:t xml:space="preserve"> обязательным условием явля</w:t>
      </w:r>
      <w:r>
        <w:rPr>
          <w:rFonts w:ascii="Times New Roman" w:hAnsi="Times New Roman"/>
          <w:sz w:val="28"/>
          <w:szCs w:val="28"/>
        </w:rPr>
        <w:t>ется организация его психолого-медико-педагог</w:t>
      </w:r>
      <w:r w:rsidRPr="00A1357A">
        <w:rPr>
          <w:rFonts w:ascii="Times New Roman" w:hAnsi="Times New Roman"/>
          <w:sz w:val="28"/>
          <w:szCs w:val="28"/>
        </w:rPr>
        <w:t xml:space="preserve">ического, адекватного, непрерывного сопровождения. Реализация данного условия возможна благодаря имеющейся в Российской Федерации системы медико-психолого-педагогической помощи дошкольникам с ТНР.  </w:t>
      </w:r>
    </w:p>
    <w:p w:rsidR="00C81D36" w:rsidRDefault="00C81D36" w:rsidP="00A54B3C">
      <w:pPr>
        <w:spacing w:after="0" w:line="240" w:lineRule="auto"/>
        <w:ind w:firstLine="709"/>
        <w:jc w:val="both"/>
        <w:rPr>
          <w:rFonts w:ascii="Times New Roman" w:hAnsi="Times New Roman"/>
          <w:sz w:val="28"/>
          <w:szCs w:val="28"/>
        </w:rPr>
      </w:pPr>
      <w:r w:rsidRPr="00A1357A">
        <w:rPr>
          <w:rFonts w:ascii="Times New Roman" w:hAnsi="Times New Roman"/>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Целевой раздел Программы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Содержательный раздел Программы включает описание образовательной деятельности по пяти образовательным областям: социально-коммуникативное развитие; художественно- познавательное развитие; речевое развитие; 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себе самому; </w:t>
      </w:r>
    </w:p>
    <w:p w:rsidR="00C81D36" w:rsidRPr="003F7836" w:rsidRDefault="00C81D36" w:rsidP="00A54B3C">
      <w:pPr>
        <w:spacing w:after="0" w:line="240" w:lineRule="auto"/>
        <w:ind w:firstLine="709"/>
        <w:jc w:val="both"/>
        <w:rPr>
          <w:rFonts w:ascii="Times New Roman" w:hAnsi="Times New Roman"/>
          <w:sz w:val="27"/>
          <w:szCs w:val="27"/>
        </w:rPr>
      </w:pPr>
      <w:r w:rsidRPr="003F7836">
        <w:rPr>
          <w:rFonts w:ascii="Times New Roman" w:hAnsi="Times New Roman"/>
          <w:sz w:val="27"/>
          <w:szCs w:val="27"/>
        </w:rPr>
        <w:lastRenderedPageBreak/>
        <w:t>содержание образовательной деятельности по профессиональной коррекции нарушений развития детей (коррекционную программу).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81D36" w:rsidRPr="003F7836" w:rsidRDefault="00C81D36" w:rsidP="00A54B3C">
      <w:pPr>
        <w:spacing w:after="0" w:line="240" w:lineRule="auto"/>
        <w:ind w:firstLine="709"/>
        <w:jc w:val="both"/>
        <w:rPr>
          <w:rFonts w:ascii="Times New Roman" w:hAnsi="Times New Roman"/>
          <w:sz w:val="27"/>
          <w:szCs w:val="27"/>
        </w:rPr>
      </w:pPr>
      <w:r w:rsidRPr="003F7836">
        <w:rPr>
          <w:rFonts w:ascii="Times New Roman" w:hAnsi="Times New Roman"/>
          <w:sz w:val="27"/>
          <w:szCs w:val="27"/>
        </w:rPr>
        <w:t xml:space="preserve">-игровая (сюжетно-ролевая игра, игра с правилами и другие виды игры), </w:t>
      </w:r>
    </w:p>
    <w:p w:rsidR="00C81D36" w:rsidRPr="003F7836" w:rsidRDefault="00C81D36" w:rsidP="00A54B3C">
      <w:pPr>
        <w:spacing w:after="0" w:line="240" w:lineRule="auto"/>
        <w:ind w:firstLine="709"/>
        <w:jc w:val="both"/>
        <w:rPr>
          <w:rFonts w:ascii="Times New Roman" w:hAnsi="Times New Roman"/>
          <w:sz w:val="27"/>
          <w:szCs w:val="27"/>
        </w:rPr>
      </w:pPr>
      <w:r w:rsidRPr="003F7836">
        <w:rPr>
          <w:rFonts w:ascii="Times New Roman" w:hAnsi="Times New Roman"/>
          <w:sz w:val="27"/>
          <w:szCs w:val="27"/>
        </w:rPr>
        <w:t>– коммуникативная (общение и взаим</w:t>
      </w:r>
      <w:r w:rsidR="003F7836">
        <w:rPr>
          <w:rFonts w:ascii="Times New Roman" w:hAnsi="Times New Roman"/>
          <w:sz w:val="27"/>
          <w:szCs w:val="27"/>
        </w:rPr>
        <w:t xml:space="preserve">одействие со взрослыми и </w:t>
      </w:r>
      <w:r w:rsidRPr="003F7836">
        <w:rPr>
          <w:rFonts w:ascii="Times New Roman" w:hAnsi="Times New Roman"/>
          <w:sz w:val="27"/>
          <w:szCs w:val="27"/>
        </w:rPr>
        <w:t xml:space="preserve"> детьми),</w:t>
      </w:r>
    </w:p>
    <w:p w:rsidR="00C81D36" w:rsidRPr="003F7836" w:rsidRDefault="00C81D36" w:rsidP="00A54B3C">
      <w:pPr>
        <w:spacing w:after="0" w:line="240" w:lineRule="auto"/>
        <w:ind w:firstLine="709"/>
        <w:jc w:val="both"/>
        <w:rPr>
          <w:rFonts w:ascii="Times New Roman" w:hAnsi="Times New Roman"/>
          <w:sz w:val="27"/>
          <w:szCs w:val="27"/>
        </w:rPr>
      </w:pPr>
      <w:r w:rsidRPr="003F7836">
        <w:rPr>
          <w:rFonts w:ascii="Times New Roman" w:hAnsi="Times New Roman"/>
          <w:sz w:val="27"/>
          <w:szCs w:val="27"/>
        </w:rPr>
        <w:t xml:space="preserve"> –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C81D36" w:rsidRPr="003F7836" w:rsidRDefault="00C81D36" w:rsidP="00A54B3C">
      <w:pPr>
        <w:spacing w:after="0" w:line="240" w:lineRule="auto"/>
        <w:ind w:firstLine="709"/>
        <w:jc w:val="both"/>
        <w:rPr>
          <w:rFonts w:ascii="Times New Roman" w:hAnsi="Times New Roman"/>
          <w:sz w:val="27"/>
          <w:szCs w:val="27"/>
        </w:rPr>
      </w:pPr>
      <w:r w:rsidRPr="003F7836">
        <w:rPr>
          <w:rFonts w:ascii="Times New Roman" w:hAnsi="Times New Roman"/>
          <w:sz w:val="27"/>
          <w:szCs w:val="27"/>
        </w:rPr>
        <w:t xml:space="preserve">– восприятие художественной литературы и фольклора, </w:t>
      </w:r>
    </w:p>
    <w:p w:rsidR="00C81D36" w:rsidRPr="003F7836" w:rsidRDefault="00C81D36" w:rsidP="00A54B3C">
      <w:pPr>
        <w:spacing w:after="0" w:line="240" w:lineRule="auto"/>
        <w:ind w:firstLine="709"/>
        <w:jc w:val="both"/>
        <w:rPr>
          <w:rFonts w:ascii="Times New Roman" w:hAnsi="Times New Roman"/>
          <w:sz w:val="27"/>
          <w:szCs w:val="27"/>
        </w:rPr>
      </w:pPr>
      <w:r w:rsidRPr="003F7836">
        <w:rPr>
          <w:rFonts w:ascii="Times New Roman" w:hAnsi="Times New Roman"/>
          <w:sz w:val="27"/>
          <w:szCs w:val="27"/>
        </w:rPr>
        <w:t xml:space="preserve">– самообслуживание и элементарный бытовой труд (в помещении и на улице), </w:t>
      </w:r>
    </w:p>
    <w:p w:rsidR="00C81D36" w:rsidRPr="003F7836" w:rsidRDefault="00C81D36" w:rsidP="00A54B3C">
      <w:pPr>
        <w:spacing w:after="0" w:line="240" w:lineRule="auto"/>
        <w:ind w:firstLine="709"/>
        <w:jc w:val="both"/>
        <w:rPr>
          <w:rFonts w:ascii="Times New Roman" w:hAnsi="Times New Roman"/>
          <w:sz w:val="27"/>
          <w:szCs w:val="27"/>
        </w:rPr>
      </w:pPr>
      <w:r w:rsidRPr="003F7836">
        <w:rPr>
          <w:rFonts w:ascii="Times New Roman" w:hAnsi="Times New Roman"/>
          <w:sz w:val="27"/>
          <w:szCs w:val="27"/>
        </w:rPr>
        <w:t xml:space="preserve">– конструирование из разного материала, включая конструкторы, модули, бумагу, природный и иной материал, </w:t>
      </w:r>
    </w:p>
    <w:p w:rsidR="00C81D36" w:rsidRPr="003F7836" w:rsidRDefault="00C81D36" w:rsidP="00A54B3C">
      <w:pPr>
        <w:spacing w:after="0" w:line="240" w:lineRule="auto"/>
        <w:ind w:firstLine="709"/>
        <w:jc w:val="both"/>
        <w:rPr>
          <w:rFonts w:ascii="Times New Roman" w:hAnsi="Times New Roman"/>
          <w:sz w:val="27"/>
          <w:szCs w:val="27"/>
        </w:rPr>
      </w:pPr>
      <w:r w:rsidRPr="003F7836">
        <w:rPr>
          <w:rFonts w:ascii="Times New Roman" w:hAnsi="Times New Roman"/>
          <w:sz w:val="27"/>
          <w:szCs w:val="27"/>
        </w:rPr>
        <w:t>– изобразительная (рисование, лепка, аппликация),</w:t>
      </w:r>
    </w:p>
    <w:p w:rsidR="00C81D36" w:rsidRPr="003F7836" w:rsidRDefault="00C81D36" w:rsidP="00A54B3C">
      <w:pPr>
        <w:spacing w:after="0" w:line="240" w:lineRule="auto"/>
        <w:ind w:firstLine="709"/>
        <w:jc w:val="both"/>
        <w:rPr>
          <w:rFonts w:ascii="Times New Roman" w:hAnsi="Times New Roman"/>
          <w:sz w:val="27"/>
          <w:szCs w:val="27"/>
        </w:rPr>
      </w:pPr>
      <w:r w:rsidRPr="003F7836">
        <w:rPr>
          <w:rFonts w:ascii="Times New Roman" w:hAnsi="Times New Roman"/>
          <w:sz w:val="27"/>
          <w:szCs w:val="27"/>
        </w:rPr>
        <w:t xml:space="preserve"> –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C81D36" w:rsidRPr="003F7836" w:rsidRDefault="00C81D36" w:rsidP="00A54B3C">
      <w:pPr>
        <w:spacing w:after="0" w:line="240" w:lineRule="auto"/>
        <w:ind w:firstLine="709"/>
        <w:jc w:val="both"/>
        <w:rPr>
          <w:rFonts w:ascii="Times New Roman" w:hAnsi="Times New Roman"/>
          <w:sz w:val="27"/>
          <w:szCs w:val="27"/>
        </w:rPr>
      </w:pPr>
      <w:r w:rsidRPr="003F7836">
        <w:rPr>
          <w:rFonts w:ascii="Times New Roman" w:hAnsi="Times New Roman"/>
          <w:sz w:val="27"/>
          <w:szCs w:val="27"/>
        </w:rPr>
        <w:t xml:space="preserve">– двигательная (овладение основными движениями) формы активности ребенка. </w:t>
      </w:r>
    </w:p>
    <w:p w:rsidR="00C81D36" w:rsidRPr="003F7836" w:rsidRDefault="00C81D36" w:rsidP="00A54B3C">
      <w:pPr>
        <w:spacing w:after="0" w:line="240" w:lineRule="auto"/>
        <w:ind w:firstLine="709"/>
        <w:jc w:val="both"/>
        <w:rPr>
          <w:rFonts w:ascii="Times New Roman" w:hAnsi="Times New Roman"/>
          <w:sz w:val="27"/>
          <w:szCs w:val="27"/>
        </w:rPr>
      </w:pPr>
      <w:r w:rsidRPr="003F7836">
        <w:rPr>
          <w:rFonts w:ascii="Times New Roman" w:hAnsi="Times New Roman"/>
          <w:sz w:val="27"/>
          <w:szCs w:val="27"/>
        </w:rP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C81D36" w:rsidRPr="003F7836" w:rsidRDefault="00C81D36" w:rsidP="00A54B3C">
      <w:pPr>
        <w:spacing w:after="0" w:line="240" w:lineRule="auto"/>
        <w:ind w:firstLine="708"/>
        <w:jc w:val="both"/>
        <w:rPr>
          <w:rFonts w:ascii="Times New Roman" w:hAnsi="Times New Roman"/>
          <w:sz w:val="27"/>
          <w:szCs w:val="27"/>
        </w:rPr>
      </w:pPr>
      <w:r w:rsidRPr="003F7836">
        <w:rPr>
          <w:rFonts w:ascii="Times New Roman" w:hAnsi="Times New Roman"/>
          <w:sz w:val="27"/>
          <w:szCs w:val="27"/>
        </w:rPr>
        <w:t>Программа  обеспечивает планируемые результаты образования детей дошкольного возраста с тяжёлыми нарушениями речи в условиях дошкольных образовательных групп компенсирующей направленности.</w:t>
      </w:r>
    </w:p>
    <w:p w:rsidR="00C81D36" w:rsidRPr="003F7836" w:rsidRDefault="00C81D36" w:rsidP="00A54B3C">
      <w:pPr>
        <w:spacing w:after="0" w:line="240" w:lineRule="auto"/>
        <w:ind w:firstLine="708"/>
        <w:jc w:val="both"/>
        <w:rPr>
          <w:rFonts w:ascii="Times New Roman" w:hAnsi="Times New Roman"/>
          <w:sz w:val="27"/>
          <w:szCs w:val="27"/>
        </w:rPr>
      </w:pPr>
      <w:r w:rsidRPr="003F7836">
        <w:rPr>
          <w:rFonts w:ascii="Times New Roman" w:hAnsi="Times New Roman"/>
          <w:sz w:val="27"/>
          <w:szCs w:val="27"/>
        </w:rPr>
        <w:t xml:space="preserve">В Организационном разделе программы представлено, в каких условиях реализуется программа и материально-техническое обеспечение реализации программы, обеспеченность методическими материалами и средствами обучения и воспитания, распорядок 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 дано определение нормативных затрат на оказание государственной услуги по  дошкольному образованию данной категории детей. </w:t>
      </w:r>
    </w:p>
    <w:p w:rsidR="00C81D36" w:rsidRPr="003F7836" w:rsidRDefault="00C81D36" w:rsidP="00A54B3C">
      <w:pPr>
        <w:spacing w:after="0" w:line="240" w:lineRule="auto"/>
        <w:ind w:firstLine="708"/>
        <w:jc w:val="both"/>
        <w:rPr>
          <w:rFonts w:ascii="Times New Roman" w:hAnsi="Times New Roman"/>
          <w:sz w:val="27"/>
          <w:szCs w:val="27"/>
        </w:rPr>
      </w:pPr>
      <w:r w:rsidRPr="003F7836">
        <w:rPr>
          <w:rFonts w:ascii="Times New Roman" w:hAnsi="Times New Roman"/>
          <w:sz w:val="27"/>
          <w:szCs w:val="27"/>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C81D36" w:rsidRPr="003F7836" w:rsidRDefault="00C81D36" w:rsidP="00A54B3C">
      <w:pPr>
        <w:spacing w:after="0" w:line="240" w:lineRule="auto"/>
        <w:ind w:firstLine="708"/>
        <w:jc w:val="both"/>
        <w:rPr>
          <w:rFonts w:ascii="Times New Roman" w:hAnsi="Times New Roman"/>
          <w:sz w:val="27"/>
          <w:szCs w:val="27"/>
        </w:rPr>
      </w:pPr>
      <w:r w:rsidRPr="003F7836">
        <w:rPr>
          <w:rFonts w:ascii="Times New Roman" w:hAnsi="Times New Roman"/>
          <w:sz w:val="27"/>
          <w:szCs w:val="27"/>
        </w:rPr>
        <w:t>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включены  в часть, формируемую участниками образовательных отношений.</w:t>
      </w:r>
    </w:p>
    <w:p w:rsidR="00C81D36" w:rsidRPr="00396EAA" w:rsidRDefault="00C81D36" w:rsidP="004171B3">
      <w:pPr>
        <w:pStyle w:val="a3"/>
        <w:numPr>
          <w:ilvl w:val="0"/>
          <w:numId w:val="1"/>
        </w:numPr>
        <w:spacing w:after="0" w:line="240" w:lineRule="auto"/>
        <w:jc w:val="center"/>
        <w:rPr>
          <w:rFonts w:ascii="Times New Roman" w:hAnsi="Times New Roman"/>
          <w:b/>
          <w:sz w:val="28"/>
          <w:szCs w:val="28"/>
        </w:rPr>
      </w:pPr>
      <w:r w:rsidRPr="00396EAA">
        <w:rPr>
          <w:rFonts w:ascii="Times New Roman" w:hAnsi="Times New Roman"/>
          <w:b/>
          <w:sz w:val="28"/>
          <w:szCs w:val="28"/>
        </w:rPr>
        <w:lastRenderedPageBreak/>
        <w:t>ЦЕЛЕВОЙ РАЗДЕЛ</w:t>
      </w:r>
    </w:p>
    <w:p w:rsidR="00C81D36" w:rsidRPr="00FB7B0A" w:rsidRDefault="00C81D36" w:rsidP="00FB7B0A">
      <w:pPr>
        <w:pStyle w:val="a3"/>
        <w:numPr>
          <w:ilvl w:val="1"/>
          <w:numId w:val="1"/>
        </w:numPr>
        <w:spacing w:after="0" w:line="240" w:lineRule="auto"/>
        <w:jc w:val="both"/>
        <w:rPr>
          <w:rFonts w:ascii="Times New Roman" w:hAnsi="Times New Roman"/>
          <w:sz w:val="28"/>
          <w:szCs w:val="28"/>
        </w:rPr>
      </w:pPr>
      <w:r w:rsidRPr="00FB7B0A">
        <w:rPr>
          <w:rFonts w:ascii="Times New Roman" w:hAnsi="Times New Roman"/>
          <w:sz w:val="28"/>
          <w:szCs w:val="28"/>
        </w:rPr>
        <w:t xml:space="preserve">Пояснительная записка </w:t>
      </w:r>
    </w:p>
    <w:p w:rsidR="00C81D36" w:rsidRPr="00FB7B0A" w:rsidRDefault="00C81D36" w:rsidP="00FB7B0A">
      <w:pPr>
        <w:shd w:val="clear" w:color="auto" w:fill="FFFFFF"/>
        <w:spacing w:after="0" w:line="240" w:lineRule="auto"/>
        <w:ind w:firstLine="709"/>
        <w:jc w:val="both"/>
        <w:rPr>
          <w:rFonts w:ascii="Times New Roman" w:hAnsi="Times New Roman"/>
          <w:sz w:val="28"/>
          <w:szCs w:val="28"/>
        </w:rPr>
      </w:pPr>
      <w:r w:rsidRPr="00FB7B0A">
        <w:rPr>
          <w:rFonts w:ascii="Times New Roman" w:hAnsi="Times New Roman"/>
          <w:sz w:val="28"/>
          <w:szCs w:val="28"/>
        </w:rPr>
        <w:t>В М</w:t>
      </w:r>
      <w:r>
        <w:rPr>
          <w:rFonts w:ascii="Times New Roman" w:hAnsi="Times New Roman"/>
          <w:sz w:val="28"/>
          <w:szCs w:val="28"/>
        </w:rPr>
        <w:t>Б</w:t>
      </w:r>
      <w:r w:rsidRPr="00FB7B0A">
        <w:rPr>
          <w:rFonts w:ascii="Times New Roman" w:hAnsi="Times New Roman"/>
          <w:sz w:val="28"/>
          <w:szCs w:val="28"/>
        </w:rPr>
        <w:t xml:space="preserve">ДОУ № </w:t>
      </w:r>
      <w:r>
        <w:rPr>
          <w:rFonts w:ascii="Times New Roman" w:hAnsi="Times New Roman"/>
          <w:sz w:val="28"/>
          <w:szCs w:val="28"/>
        </w:rPr>
        <w:t>1</w:t>
      </w:r>
      <w:r w:rsidRPr="00FB7B0A">
        <w:rPr>
          <w:rFonts w:ascii="Times New Roman" w:hAnsi="Times New Roman"/>
          <w:sz w:val="28"/>
          <w:szCs w:val="28"/>
        </w:rPr>
        <w:t>7 функционируют группы общеразвивающей и компенсирующей направленности</w:t>
      </w:r>
      <w:r>
        <w:rPr>
          <w:rFonts w:ascii="Times New Roman" w:hAnsi="Times New Roman"/>
          <w:sz w:val="28"/>
          <w:szCs w:val="28"/>
        </w:rPr>
        <w:t xml:space="preserve"> </w:t>
      </w:r>
      <w:r w:rsidRPr="00FB7B0A">
        <w:rPr>
          <w:rFonts w:ascii="Times New Roman" w:hAnsi="Times New Roman"/>
          <w:sz w:val="28"/>
          <w:szCs w:val="28"/>
        </w:rPr>
        <w:t xml:space="preserve">с осуществлением квалифицированной коррекции общего недоразвития </w:t>
      </w:r>
      <w:r w:rsidRPr="00FB7B0A">
        <w:rPr>
          <w:rFonts w:ascii="Times New Roman" w:hAnsi="Times New Roman"/>
          <w:spacing w:val="-1"/>
          <w:sz w:val="28"/>
          <w:szCs w:val="28"/>
        </w:rPr>
        <w:t xml:space="preserve">речи ( группы для детей </w:t>
      </w:r>
      <w:r>
        <w:rPr>
          <w:rFonts w:ascii="Times New Roman" w:hAnsi="Times New Roman"/>
          <w:spacing w:val="-1"/>
          <w:sz w:val="28"/>
          <w:szCs w:val="28"/>
        </w:rPr>
        <w:t>средн</w:t>
      </w:r>
      <w:r w:rsidRPr="00FB7B0A">
        <w:rPr>
          <w:rFonts w:ascii="Times New Roman" w:hAnsi="Times New Roman"/>
          <w:spacing w:val="-1"/>
          <w:sz w:val="28"/>
          <w:szCs w:val="28"/>
        </w:rPr>
        <w:t xml:space="preserve">его и старшего дошкольного </w:t>
      </w:r>
      <w:r w:rsidRPr="00FB7B0A">
        <w:rPr>
          <w:rFonts w:ascii="Times New Roman" w:hAnsi="Times New Roman"/>
          <w:sz w:val="28"/>
          <w:szCs w:val="28"/>
        </w:rPr>
        <w:t>возраста);</w:t>
      </w:r>
    </w:p>
    <w:p w:rsidR="00C81D36" w:rsidRPr="00FB7B0A" w:rsidRDefault="00C81D36" w:rsidP="00FB7B0A">
      <w:pPr>
        <w:shd w:val="clear" w:color="auto" w:fill="FFFFFF"/>
        <w:spacing w:after="0" w:line="240" w:lineRule="auto"/>
        <w:ind w:firstLine="709"/>
        <w:jc w:val="both"/>
        <w:rPr>
          <w:rFonts w:ascii="Times New Roman" w:hAnsi="Times New Roman"/>
          <w:sz w:val="28"/>
          <w:szCs w:val="28"/>
        </w:rPr>
      </w:pPr>
      <w:r w:rsidRPr="00FB7B0A">
        <w:rPr>
          <w:rFonts w:ascii="Times New Roman" w:hAnsi="Times New Roman"/>
          <w:spacing w:val="-1"/>
          <w:sz w:val="28"/>
          <w:szCs w:val="28"/>
        </w:rPr>
        <w:t>Направленность деятельности групп М</w:t>
      </w:r>
      <w:r>
        <w:rPr>
          <w:rFonts w:ascii="Times New Roman" w:hAnsi="Times New Roman"/>
          <w:spacing w:val="-1"/>
          <w:sz w:val="28"/>
          <w:szCs w:val="28"/>
        </w:rPr>
        <w:t>Б</w:t>
      </w:r>
      <w:r w:rsidRPr="00FB7B0A">
        <w:rPr>
          <w:rFonts w:ascii="Times New Roman" w:hAnsi="Times New Roman"/>
          <w:spacing w:val="-1"/>
          <w:sz w:val="28"/>
          <w:szCs w:val="28"/>
        </w:rPr>
        <w:t xml:space="preserve">ДОУ отвечает социальному заказу и </w:t>
      </w:r>
      <w:r w:rsidRPr="00FB7B0A">
        <w:rPr>
          <w:rFonts w:ascii="Times New Roman" w:hAnsi="Times New Roman"/>
          <w:sz w:val="28"/>
          <w:szCs w:val="28"/>
        </w:rPr>
        <w:t>образовательным потребностям родителей воспитанников.</w:t>
      </w:r>
      <w:r>
        <w:rPr>
          <w:rFonts w:ascii="Times New Roman" w:hAnsi="Times New Roman"/>
          <w:sz w:val="28"/>
          <w:szCs w:val="28"/>
        </w:rPr>
        <w:tab/>
      </w:r>
    </w:p>
    <w:p w:rsidR="00C81D36" w:rsidRDefault="00C81D36" w:rsidP="00FB7B0A">
      <w:pPr>
        <w:spacing w:after="0" w:line="240" w:lineRule="auto"/>
        <w:ind w:firstLine="709"/>
        <w:jc w:val="both"/>
        <w:rPr>
          <w:rFonts w:ascii="Times New Roman" w:hAnsi="Times New Roman"/>
          <w:sz w:val="28"/>
          <w:szCs w:val="28"/>
        </w:rPr>
      </w:pPr>
      <w:r w:rsidRPr="00396EAA">
        <w:rPr>
          <w:rFonts w:ascii="Times New Roman" w:hAnsi="Times New Roman"/>
          <w:sz w:val="28"/>
          <w:szCs w:val="28"/>
        </w:rPr>
        <w:t>1.1.1. Цели и задачи Программы  для детей дошкольного возраста с тяжелыми нару</w:t>
      </w:r>
      <w:r>
        <w:rPr>
          <w:rFonts w:ascii="Times New Roman" w:hAnsi="Times New Roman"/>
          <w:sz w:val="28"/>
          <w:szCs w:val="28"/>
        </w:rPr>
        <w:t>шениями речи  (далее  Программа) предназначены</w:t>
      </w:r>
      <w:r w:rsidRPr="00396EAA">
        <w:rPr>
          <w:rFonts w:ascii="Times New Roman" w:hAnsi="Times New Roman"/>
          <w:sz w:val="28"/>
          <w:szCs w:val="28"/>
        </w:rPr>
        <w:t xml:space="preserve"> для специалистов </w:t>
      </w:r>
      <w:r>
        <w:rPr>
          <w:rFonts w:ascii="Times New Roman" w:hAnsi="Times New Roman"/>
          <w:sz w:val="28"/>
          <w:szCs w:val="28"/>
        </w:rPr>
        <w:t>МБДОУ, в котором</w:t>
      </w:r>
      <w:r w:rsidRPr="00396EAA">
        <w:rPr>
          <w:rFonts w:ascii="Times New Roman" w:hAnsi="Times New Roman"/>
          <w:sz w:val="28"/>
          <w:szCs w:val="28"/>
        </w:rPr>
        <w:t xml:space="preserve"> воспитываются дети с тяжелыми нарушениями речи (далее - дети с ТНР). </w:t>
      </w:r>
      <w:r>
        <w:rPr>
          <w:rFonts w:ascii="Times New Roman" w:hAnsi="Times New Roman"/>
          <w:sz w:val="28"/>
          <w:szCs w:val="28"/>
        </w:rPr>
        <w:t>К</w:t>
      </w:r>
      <w:r w:rsidRPr="00396EAA">
        <w:rPr>
          <w:rFonts w:ascii="Times New Roman" w:hAnsi="Times New Roman"/>
          <w:sz w:val="28"/>
          <w:szCs w:val="28"/>
        </w:rPr>
        <w:t xml:space="preserve"> группе детей с тяжелыми нарушениями речи относятся дети с общим недоразвитием речи</w:t>
      </w:r>
      <w:r>
        <w:rPr>
          <w:rFonts w:ascii="Times New Roman" w:hAnsi="Times New Roman"/>
          <w:sz w:val="28"/>
          <w:szCs w:val="28"/>
        </w:rPr>
        <w:t xml:space="preserve"> </w:t>
      </w:r>
      <w:r w:rsidRPr="00396EAA">
        <w:rPr>
          <w:rFonts w:ascii="Times New Roman" w:hAnsi="Times New Roman"/>
          <w:sz w:val="28"/>
          <w:szCs w:val="28"/>
        </w:rPr>
        <w:t>различного генеза (по клинико-педагогической классификации)</w:t>
      </w:r>
      <w:r>
        <w:rPr>
          <w:rFonts w:ascii="Times New Roman" w:hAnsi="Times New Roman"/>
          <w:sz w:val="28"/>
          <w:szCs w:val="28"/>
        </w:rPr>
        <w:t>.</w:t>
      </w:r>
    </w:p>
    <w:p w:rsidR="00C81D36" w:rsidRDefault="00C81D36" w:rsidP="00FB7B0A">
      <w:pPr>
        <w:spacing w:after="0" w:line="240" w:lineRule="auto"/>
        <w:ind w:firstLine="709"/>
        <w:jc w:val="both"/>
        <w:rPr>
          <w:rFonts w:ascii="Times New Roman" w:hAnsi="Times New Roman"/>
          <w:sz w:val="28"/>
          <w:szCs w:val="28"/>
        </w:rPr>
      </w:pPr>
      <w:r w:rsidRPr="00396EAA">
        <w:rPr>
          <w:rFonts w:ascii="Times New Roman" w:hAnsi="Times New Roman"/>
          <w:sz w:val="28"/>
          <w:szCs w:val="28"/>
        </w:rPr>
        <w:t xml:space="preserve">Целью Программы является проектирование социальной ситуации развития, осуществление коррекционно-развивающей деятельности </w:t>
      </w:r>
      <w:r>
        <w:rPr>
          <w:rFonts w:ascii="Times New Roman" w:hAnsi="Times New Roman"/>
          <w:sz w:val="28"/>
          <w:szCs w:val="28"/>
        </w:rPr>
        <w:t>и развивающей предметно-</w:t>
      </w:r>
      <w:r w:rsidRPr="00396EAA">
        <w:rPr>
          <w:rFonts w:ascii="Times New Roman" w:hAnsi="Times New Roman"/>
          <w:sz w:val="28"/>
          <w:szCs w:val="28"/>
        </w:rPr>
        <w:t xml:space="preserve">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C81D36" w:rsidRDefault="00C81D36" w:rsidP="00FB7B0A">
      <w:pPr>
        <w:spacing w:after="0" w:line="240" w:lineRule="auto"/>
        <w:ind w:firstLine="709"/>
        <w:jc w:val="both"/>
        <w:rPr>
          <w:rFonts w:ascii="Times New Roman" w:hAnsi="Times New Roman"/>
          <w:sz w:val="28"/>
          <w:szCs w:val="28"/>
        </w:rPr>
      </w:pPr>
      <w:r w:rsidRPr="00396EAA">
        <w:rPr>
          <w:rFonts w:ascii="Times New Roman" w:hAnsi="Times New Roman"/>
          <w:sz w:val="28"/>
          <w:szCs w:val="28"/>
        </w:rPr>
        <w:t>Программа содействует взаимопониманию и сотрудничеству между людьми, способствует реализации прав детей с тяжелыми нарушениями речи, на получение доступного и качественного образования,</w:t>
      </w:r>
      <w:r w:rsidRPr="00396EAA">
        <w:t xml:space="preserve"> </w:t>
      </w:r>
      <w:r w:rsidRPr="00396EAA">
        <w:rPr>
          <w:rFonts w:ascii="Times New Roman" w:hAnsi="Times New Roman"/>
          <w:sz w:val="28"/>
          <w:szCs w:val="28"/>
        </w:rPr>
        <w:t>обеспечивает развитие способностей каждого ребенка, формирование и развитие личности ребенка в соответствии с принятыми в семье и обществе д</w:t>
      </w:r>
      <w:r>
        <w:rPr>
          <w:rFonts w:ascii="Times New Roman" w:hAnsi="Times New Roman"/>
          <w:sz w:val="28"/>
          <w:szCs w:val="28"/>
        </w:rPr>
        <w:t>уховно-нравственными и духовно-</w:t>
      </w:r>
      <w:r w:rsidRPr="00396EAA">
        <w:rPr>
          <w:rFonts w:ascii="Times New Roman" w:hAnsi="Times New Roman"/>
          <w:sz w:val="28"/>
          <w:szCs w:val="28"/>
        </w:rPr>
        <w:t>социокультурными ценностями в целях интеллектуального, нравственного, творческого и физического развития человека, удовлетворения его образовательных</w:t>
      </w:r>
      <w:r>
        <w:rPr>
          <w:rFonts w:ascii="Times New Roman" w:hAnsi="Times New Roman"/>
          <w:sz w:val="28"/>
          <w:szCs w:val="28"/>
        </w:rPr>
        <w:t xml:space="preserve"> </w:t>
      </w:r>
      <w:r w:rsidRPr="00396EAA">
        <w:rPr>
          <w:rFonts w:ascii="Times New Roman" w:hAnsi="Times New Roman"/>
          <w:sz w:val="28"/>
          <w:szCs w:val="28"/>
        </w:rPr>
        <w:t xml:space="preserve">потребностей и интересов.  </w:t>
      </w:r>
    </w:p>
    <w:p w:rsidR="00C81D36" w:rsidRDefault="00C81D36" w:rsidP="003F7836">
      <w:pPr>
        <w:spacing w:after="240" w:line="240" w:lineRule="auto"/>
        <w:ind w:firstLine="709"/>
        <w:jc w:val="both"/>
        <w:rPr>
          <w:rFonts w:ascii="Times New Roman" w:hAnsi="Times New Roman"/>
          <w:sz w:val="28"/>
          <w:szCs w:val="28"/>
        </w:rPr>
      </w:pPr>
      <w:r w:rsidRPr="00396EAA">
        <w:rPr>
          <w:rFonts w:ascii="Times New Roman" w:hAnsi="Times New Roman"/>
          <w:sz w:val="28"/>
          <w:szCs w:val="28"/>
        </w:rPr>
        <w:t xml:space="preserve">Цели Программы достигаются через решение следующих задач: </w:t>
      </w:r>
    </w:p>
    <w:p w:rsidR="00C81D36" w:rsidRDefault="00C81D36" w:rsidP="003F7836">
      <w:pPr>
        <w:spacing w:after="240" w:line="240" w:lineRule="auto"/>
        <w:ind w:firstLine="709"/>
        <w:jc w:val="both"/>
        <w:rPr>
          <w:rFonts w:ascii="Times New Roman" w:hAnsi="Times New Roman"/>
          <w:sz w:val="28"/>
          <w:szCs w:val="28"/>
        </w:rPr>
      </w:pPr>
      <w:r w:rsidRPr="00396EAA">
        <w:rPr>
          <w:rFonts w:ascii="Times New Roman" w:hAnsi="Times New Roman"/>
          <w:sz w:val="28"/>
          <w:szCs w:val="28"/>
        </w:rPr>
        <w:t>– реализация адаптированной основной образовательной программы;</w:t>
      </w:r>
    </w:p>
    <w:p w:rsidR="00C81D36" w:rsidRDefault="00C81D36" w:rsidP="003F7836">
      <w:pPr>
        <w:spacing w:after="240" w:line="240" w:lineRule="auto"/>
        <w:ind w:firstLine="709"/>
        <w:jc w:val="both"/>
        <w:rPr>
          <w:rFonts w:ascii="Times New Roman" w:hAnsi="Times New Roman"/>
          <w:sz w:val="28"/>
          <w:szCs w:val="28"/>
        </w:rPr>
      </w:pPr>
      <w:r w:rsidRPr="00396EAA">
        <w:rPr>
          <w:rFonts w:ascii="Times New Roman" w:hAnsi="Times New Roman"/>
          <w:sz w:val="28"/>
          <w:szCs w:val="28"/>
        </w:rPr>
        <w:t xml:space="preserve"> – коррекция недостатков психофизического развития детей с ТНР;  </w:t>
      </w:r>
    </w:p>
    <w:p w:rsidR="00C81D36" w:rsidRDefault="00C81D36" w:rsidP="003F7836">
      <w:pPr>
        <w:spacing w:after="240" w:line="240" w:lineRule="auto"/>
        <w:ind w:firstLine="709"/>
        <w:jc w:val="both"/>
        <w:rPr>
          <w:rFonts w:ascii="Times New Roman" w:hAnsi="Times New Roman"/>
          <w:sz w:val="28"/>
          <w:szCs w:val="28"/>
        </w:rPr>
      </w:pPr>
      <w:r w:rsidRPr="00396EAA">
        <w:rPr>
          <w:rFonts w:ascii="Times New Roman" w:hAnsi="Times New Roman"/>
          <w:sz w:val="28"/>
          <w:szCs w:val="28"/>
        </w:rPr>
        <w:t xml:space="preserve">– охрана и укрепление физического и психического детей с ТНР, в том числе их эмоционального благополучия; </w:t>
      </w:r>
    </w:p>
    <w:p w:rsidR="00C81D36" w:rsidRDefault="00C81D36" w:rsidP="00FB7B0A">
      <w:pPr>
        <w:spacing w:after="0" w:line="240" w:lineRule="auto"/>
        <w:ind w:firstLine="709"/>
        <w:jc w:val="both"/>
        <w:rPr>
          <w:rFonts w:ascii="Times New Roman" w:hAnsi="Times New Roman"/>
          <w:sz w:val="28"/>
          <w:szCs w:val="28"/>
        </w:rPr>
      </w:pPr>
      <w:r w:rsidRPr="00396EAA">
        <w:rPr>
          <w:rFonts w:ascii="Times New Roman" w:hAnsi="Times New Roman"/>
          <w:sz w:val="28"/>
          <w:szCs w:val="28"/>
        </w:rPr>
        <w:t xml:space="preserve">–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C81D36" w:rsidRDefault="00C81D36" w:rsidP="00FB7B0A">
      <w:pPr>
        <w:spacing w:after="0" w:line="240" w:lineRule="auto"/>
        <w:ind w:firstLine="709"/>
        <w:jc w:val="both"/>
        <w:rPr>
          <w:rFonts w:ascii="Times New Roman" w:hAnsi="Times New Roman"/>
          <w:sz w:val="28"/>
          <w:szCs w:val="28"/>
        </w:rPr>
      </w:pPr>
      <w:r w:rsidRPr="00396EAA">
        <w:rPr>
          <w:rFonts w:ascii="Times New Roman" w:hAnsi="Times New Roman"/>
          <w:sz w:val="28"/>
          <w:szCs w:val="28"/>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w:t>
      </w:r>
      <w:r w:rsidRPr="00396EAA">
        <w:t xml:space="preserve"> </w:t>
      </w:r>
      <w:r w:rsidRPr="00396EAA">
        <w:rPr>
          <w:rFonts w:ascii="Times New Roman" w:hAnsi="Times New Roman"/>
          <w:sz w:val="28"/>
          <w:szCs w:val="28"/>
        </w:rPr>
        <w:t xml:space="preserve">взрослыми и миром; </w:t>
      </w:r>
    </w:p>
    <w:p w:rsidR="00C81D36" w:rsidRDefault="00C81D36" w:rsidP="00FB7B0A">
      <w:pPr>
        <w:spacing w:after="0" w:line="240" w:lineRule="auto"/>
        <w:ind w:firstLine="709"/>
        <w:jc w:val="both"/>
        <w:rPr>
          <w:rFonts w:ascii="Times New Roman" w:hAnsi="Times New Roman"/>
          <w:sz w:val="28"/>
          <w:szCs w:val="28"/>
        </w:rPr>
      </w:pPr>
      <w:r w:rsidRPr="00396EAA">
        <w:rPr>
          <w:rFonts w:ascii="Times New Roman" w:hAnsi="Times New Roman"/>
          <w:sz w:val="28"/>
          <w:szCs w:val="28"/>
        </w:rPr>
        <w:lastRenderedPageBreak/>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C81D36" w:rsidRDefault="00C81D36" w:rsidP="00FB7B0A">
      <w:pPr>
        <w:spacing w:after="0" w:line="240" w:lineRule="auto"/>
        <w:ind w:firstLine="709"/>
        <w:jc w:val="both"/>
        <w:rPr>
          <w:rFonts w:ascii="Times New Roman" w:hAnsi="Times New Roman"/>
          <w:sz w:val="28"/>
          <w:szCs w:val="28"/>
        </w:rPr>
      </w:pPr>
      <w:r w:rsidRPr="00396EAA">
        <w:rPr>
          <w:rFonts w:ascii="Times New Roman" w:hAnsi="Times New Roman"/>
          <w:sz w:val="28"/>
          <w:szCs w:val="28"/>
        </w:rPr>
        <w:t xml:space="preserve">–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C81D36" w:rsidRDefault="00C81D36" w:rsidP="00FB7B0A">
      <w:pPr>
        <w:spacing w:after="0" w:line="240" w:lineRule="auto"/>
        <w:ind w:firstLine="709"/>
        <w:jc w:val="both"/>
        <w:rPr>
          <w:rFonts w:ascii="Times New Roman" w:hAnsi="Times New Roman"/>
          <w:sz w:val="28"/>
          <w:szCs w:val="28"/>
        </w:rPr>
      </w:pPr>
      <w:r w:rsidRPr="00396EAA">
        <w:rPr>
          <w:rFonts w:ascii="Times New Roman" w:hAnsi="Times New Roman"/>
          <w:sz w:val="28"/>
          <w:szCs w:val="28"/>
        </w:rPr>
        <w:t xml:space="preserve">– формирование социокультурной среды, соответствующей психофизическим и индивидуальным особенностям детей с ТНР; </w:t>
      </w:r>
    </w:p>
    <w:p w:rsidR="00C81D36" w:rsidRDefault="00C81D36" w:rsidP="00FB7B0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обеспечение психолого-педагогической </w:t>
      </w:r>
      <w:r w:rsidRPr="00396EAA">
        <w:rPr>
          <w:rFonts w:ascii="Times New Roman" w:hAnsi="Times New Roman"/>
          <w:sz w:val="28"/>
          <w:szCs w:val="28"/>
        </w:rPr>
        <w:t>поддержки семьи и повышение</w:t>
      </w:r>
      <w:r>
        <w:rPr>
          <w:rFonts w:ascii="Times New Roman" w:hAnsi="Times New Roman"/>
          <w:sz w:val="28"/>
          <w:szCs w:val="28"/>
        </w:rPr>
        <w:t xml:space="preserve"> </w:t>
      </w:r>
      <w:r w:rsidRPr="00396EAA">
        <w:rPr>
          <w:rFonts w:ascii="Times New Roman" w:hAnsi="Times New Roman"/>
          <w:sz w:val="28"/>
          <w:szCs w:val="28"/>
        </w:rPr>
        <w:t xml:space="preserve">компетентности родителей (законных представителей) в вопросах развития и образования, охраны и укрепления здоровья детей с ТНР; </w:t>
      </w:r>
    </w:p>
    <w:p w:rsidR="00C81D36" w:rsidRDefault="00C81D36" w:rsidP="00FB7B0A">
      <w:pPr>
        <w:spacing w:after="0" w:line="240" w:lineRule="auto"/>
        <w:ind w:firstLine="709"/>
        <w:jc w:val="both"/>
        <w:rPr>
          <w:rFonts w:ascii="Times New Roman" w:hAnsi="Times New Roman"/>
          <w:sz w:val="28"/>
          <w:szCs w:val="28"/>
        </w:rPr>
      </w:pPr>
      <w:r w:rsidRPr="00396EAA">
        <w:rPr>
          <w:rFonts w:ascii="Times New Roman" w:hAnsi="Times New Roman"/>
          <w:sz w:val="28"/>
          <w:szCs w:val="28"/>
        </w:rPr>
        <w:t xml:space="preserve">– обеспечение преемственности целей, задач и содержания дошкольного общего и начального общего образования. </w:t>
      </w:r>
    </w:p>
    <w:p w:rsidR="00C81D36" w:rsidRDefault="00C81D36" w:rsidP="00FB7B0A">
      <w:pPr>
        <w:spacing w:after="0" w:line="240" w:lineRule="auto"/>
        <w:ind w:firstLine="709"/>
        <w:jc w:val="both"/>
        <w:rPr>
          <w:rFonts w:ascii="Times New Roman" w:hAnsi="Times New Roman"/>
          <w:sz w:val="28"/>
          <w:szCs w:val="28"/>
        </w:rPr>
      </w:pPr>
      <w:r w:rsidRPr="00396EAA">
        <w:rPr>
          <w:rFonts w:ascii="Times New Roman" w:hAnsi="Times New Roman"/>
          <w:sz w:val="28"/>
          <w:szCs w:val="28"/>
        </w:rPr>
        <w:t xml:space="preserve">При разработке </w:t>
      </w:r>
      <w:r>
        <w:rPr>
          <w:rFonts w:ascii="Times New Roman" w:hAnsi="Times New Roman"/>
          <w:sz w:val="28"/>
          <w:szCs w:val="28"/>
        </w:rPr>
        <w:t xml:space="preserve"> </w:t>
      </w:r>
      <w:r w:rsidRPr="00396EAA">
        <w:rPr>
          <w:rFonts w:ascii="Times New Roman" w:hAnsi="Times New Roman"/>
          <w:sz w:val="28"/>
          <w:szCs w:val="28"/>
        </w:rPr>
        <w:t xml:space="preserve">адаптированной основной образовательной программы </w:t>
      </w:r>
      <w:r>
        <w:rPr>
          <w:rFonts w:ascii="Times New Roman" w:hAnsi="Times New Roman"/>
          <w:sz w:val="28"/>
          <w:szCs w:val="28"/>
        </w:rPr>
        <w:t>использовались</w:t>
      </w:r>
      <w:r w:rsidRPr="00396EAA">
        <w:rPr>
          <w:rFonts w:ascii="Times New Roman" w:hAnsi="Times New Roman"/>
          <w:sz w:val="28"/>
          <w:szCs w:val="28"/>
        </w:rPr>
        <w:t xml:space="preserve"> комплек</w:t>
      </w:r>
      <w:r>
        <w:rPr>
          <w:rFonts w:ascii="Times New Roman" w:hAnsi="Times New Roman"/>
          <w:sz w:val="28"/>
          <w:szCs w:val="28"/>
        </w:rPr>
        <w:t xml:space="preserve">сные образовательные программы </w:t>
      </w:r>
      <w:r w:rsidRPr="00F642E3">
        <w:rPr>
          <w:rFonts w:ascii="Times New Roman" w:hAnsi="Times New Roman"/>
          <w:sz w:val="28"/>
          <w:szCs w:val="28"/>
        </w:rPr>
        <w:t>(см. п.  Перечень литературных источников) и парциальные образовательные программы (см. п.  Перечень литературных источников),</w:t>
      </w:r>
      <w:r w:rsidRPr="00396EAA">
        <w:rPr>
          <w:rFonts w:ascii="Times New Roman" w:hAnsi="Times New Roman"/>
          <w:sz w:val="28"/>
          <w:szCs w:val="28"/>
        </w:rPr>
        <w:t xml:space="preserve"> а также</w:t>
      </w:r>
      <w:r>
        <w:rPr>
          <w:rFonts w:ascii="Times New Roman" w:hAnsi="Times New Roman"/>
          <w:sz w:val="28"/>
          <w:szCs w:val="28"/>
        </w:rPr>
        <w:t xml:space="preserve"> </w:t>
      </w:r>
      <w:r w:rsidRPr="00396EAA">
        <w:rPr>
          <w:rFonts w:ascii="Times New Roman" w:hAnsi="Times New Roman"/>
          <w:sz w:val="28"/>
          <w:szCs w:val="28"/>
        </w:rPr>
        <w:t>методические и научно-практические материалы.</w:t>
      </w:r>
    </w:p>
    <w:p w:rsidR="00C81D36" w:rsidRPr="00396EAA" w:rsidRDefault="00C81D36" w:rsidP="004171B3">
      <w:pPr>
        <w:pStyle w:val="a3"/>
        <w:numPr>
          <w:ilvl w:val="2"/>
          <w:numId w:val="1"/>
        </w:numPr>
        <w:spacing w:after="0" w:line="240" w:lineRule="auto"/>
        <w:jc w:val="center"/>
        <w:rPr>
          <w:rFonts w:ascii="Times New Roman" w:hAnsi="Times New Roman"/>
          <w:b/>
          <w:sz w:val="28"/>
          <w:szCs w:val="28"/>
        </w:rPr>
      </w:pPr>
      <w:r w:rsidRPr="00396EAA">
        <w:rPr>
          <w:rFonts w:ascii="Times New Roman" w:hAnsi="Times New Roman"/>
          <w:b/>
          <w:sz w:val="28"/>
          <w:szCs w:val="28"/>
        </w:rPr>
        <w:t>Принципы и подходы к формированию Программы</w:t>
      </w:r>
    </w:p>
    <w:p w:rsidR="00C81D36" w:rsidRDefault="00C81D36" w:rsidP="004171B3">
      <w:pPr>
        <w:spacing w:after="0" w:line="240" w:lineRule="auto"/>
        <w:jc w:val="both"/>
        <w:rPr>
          <w:rFonts w:ascii="Times New Roman" w:hAnsi="Times New Roman"/>
          <w:sz w:val="28"/>
          <w:szCs w:val="28"/>
        </w:rPr>
      </w:pPr>
      <w:r w:rsidRPr="00396EAA">
        <w:rPr>
          <w:rFonts w:ascii="Times New Roman" w:hAnsi="Times New Roman"/>
          <w:sz w:val="28"/>
          <w:szCs w:val="28"/>
        </w:rPr>
        <w:t xml:space="preserve">В соответствии со Стандартом Программа построена на следующих принципах: </w:t>
      </w:r>
    </w:p>
    <w:p w:rsidR="00C81D36" w:rsidRPr="00396EAA" w:rsidRDefault="00C81D36" w:rsidP="004171B3">
      <w:pPr>
        <w:pStyle w:val="a3"/>
        <w:numPr>
          <w:ilvl w:val="0"/>
          <w:numId w:val="2"/>
        </w:numPr>
        <w:spacing w:after="0" w:line="240" w:lineRule="auto"/>
        <w:jc w:val="both"/>
        <w:rPr>
          <w:rFonts w:ascii="Times New Roman" w:hAnsi="Times New Roman"/>
          <w:sz w:val="28"/>
          <w:szCs w:val="28"/>
        </w:rPr>
      </w:pPr>
      <w:r w:rsidRPr="00396EAA">
        <w:rPr>
          <w:rFonts w:ascii="Times New Roman" w:hAnsi="Times New Roman"/>
          <w:sz w:val="28"/>
          <w:szCs w:val="28"/>
        </w:rPr>
        <w:t xml:space="preserve">Общие принципы и подходы к формированию программ: </w:t>
      </w:r>
    </w:p>
    <w:p w:rsidR="00C81D36" w:rsidRDefault="00C81D36" w:rsidP="004171B3">
      <w:pPr>
        <w:spacing w:after="0" w:line="240" w:lineRule="auto"/>
        <w:jc w:val="both"/>
        <w:rPr>
          <w:rFonts w:ascii="Times New Roman" w:hAnsi="Times New Roman"/>
          <w:sz w:val="28"/>
          <w:szCs w:val="28"/>
        </w:rPr>
      </w:pPr>
      <w:r w:rsidRPr="00396EAA">
        <w:rPr>
          <w:rFonts w:ascii="Times New Roman" w:hAnsi="Times New Roman"/>
          <w:sz w:val="28"/>
          <w:szCs w:val="28"/>
        </w:rPr>
        <w:t xml:space="preserve">– поддержка разнообразия детства; </w:t>
      </w:r>
    </w:p>
    <w:p w:rsidR="00C81D36" w:rsidRDefault="00C81D36" w:rsidP="004171B3">
      <w:pPr>
        <w:spacing w:after="0" w:line="240" w:lineRule="auto"/>
        <w:jc w:val="both"/>
        <w:rPr>
          <w:rFonts w:ascii="Times New Roman" w:hAnsi="Times New Roman"/>
          <w:sz w:val="28"/>
          <w:szCs w:val="28"/>
        </w:rPr>
      </w:pPr>
      <w:r w:rsidRPr="00396EAA">
        <w:rPr>
          <w:rFonts w:ascii="Times New Roman" w:hAnsi="Times New Roman"/>
          <w:sz w:val="28"/>
          <w:szCs w:val="28"/>
        </w:rPr>
        <w:t xml:space="preserve">– сохранение уникальности и самоценности детства как важного этапа в общем развитии человека; </w:t>
      </w:r>
    </w:p>
    <w:p w:rsidR="00C81D36" w:rsidRDefault="00C81D36" w:rsidP="004171B3">
      <w:pPr>
        <w:spacing w:after="0" w:line="240" w:lineRule="auto"/>
        <w:jc w:val="both"/>
        <w:rPr>
          <w:rFonts w:ascii="Times New Roman" w:hAnsi="Times New Roman"/>
          <w:sz w:val="28"/>
          <w:szCs w:val="28"/>
        </w:rPr>
      </w:pPr>
      <w:r w:rsidRPr="00396EAA">
        <w:rPr>
          <w:rFonts w:ascii="Times New Roman" w:hAnsi="Times New Roman"/>
          <w:sz w:val="28"/>
          <w:szCs w:val="28"/>
        </w:rPr>
        <w:t xml:space="preserve">– позитивная социализация ребенка; </w:t>
      </w:r>
    </w:p>
    <w:p w:rsidR="00C81D36" w:rsidRDefault="00C81D36" w:rsidP="004171B3">
      <w:pPr>
        <w:spacing w:after="0" w:line="240" w:lineRule="auto"/>
        <w:jc w:val="both"/>
        <w:rPr>
          <w:rFonts w:ascii="Times New Roman" w:hAnsi="Times New Roman"/>
          <w:sz w:val="28"/>
          <w:szCs w:val="28"/>
        </w:rPr>
      </w:pPr>
      <w:r w:rsidRPr="00396EAA">
        <w:rPr>
          <w:rFonts w:ascii="Times New Roman" w:hAnsi="Times New Roman"/>
          <w:sz w:val="28"/>
          <w:szCs w:val="28"/>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w:t>
      </w:r>
      <w:r>
        <w:rPr>
          <w:rFonts w:ascii="Times New Roman" w:hAnsi="Times New Roman"/>
          <w:sz w:val="28"/>
          <w:szCs w:val="28"/>
        </w:rPr>
        <w:t>МБДОУ №17</w:t>
      </w:r>
      <w:r w:rsidRPr="00396EAA">
        <w:rPr>
          <w:rFonts w:ascii="Times New Roman" w:hAnsi="Times New Roman"/>
          <w:sz w:val="28"/>
          <w:szCs w:val="28"/>
        </w:rPr>
        <w:t xml:space="preserve">) и детей; </w:t>
      </w:r>
    </w:p>
    <w:p w:rsidR="00C81D36" w:rsidRDefault="00C81D36" w:rsidP="004171B3">
      <w:pPr>
        <w:spacing w:after="0" w:line="240" w:lineRule="auto"/>
        <w:jc w:val="both"/>
        <w:rPr>
          <w:rFonts w:ascii="Times New Roman" w:hAnsi="Times New Roman"/>
          <w:sz w:val="28"/>
          <w:szCs w:val="28"/>
        </w:rPr>
      </w:pPr>
      <w:r w:rsidRPr="00396EAA">
        <w:rPr>
          <w:rFonts w:ascii="Times New Roman" w:hAnsi="Times New Roman"/>
          <w:sz w:val="28"/>
          <w:szCs w:val="28"/>
        </w:rPr>
        <w:t>– содействие и сотрудничество детей и взрослых, признание ребенка полноценным</w:t>
      </w:r>
      <w:r>
        <w:rPr>
          <w:rFonts w:ascii="Times New Roman" w:hAnsi="Times New Roman"/>
          <w:sz w:val="28"/>
          <w:szCs w:val="28"/>
        </w:rPr>
        <w:t xml:space="preserve"> </w:t>
      </w:r>
      <w:r w:rsidRPr="0027438D">
        <w:rPr>
          <w:rFonts w:ascii="Times New Roman" w:hAnsi="Times New Roman"/>
          <w:sz w:val="28"/>
          <w:szCs w:val="28"/>
        </w:rPr>
        <w:t xml:space="preserve">участником (субъектом) образовательных отношений; </w:t>
      </w:r>
    </w:p>
    <w:p w:rsidR="00C81D36" w:rsidRDefault="00C81D36" w:rsidP="004171B3">
      <w:pPr>
        <w:spacing w:after="0" w:line="240" w:lineRule="auto"/>
        <w:jc w:val="both"/>
        <w:rPr>
          <w:rFonts w:ascii="Times New Roman" w:hAnsi="Times New Roman"/>
          <w:sz w:val="28"/>
          <w:szCs w:val="28"/>
        </w:rPr>
      </w:pPr>
      <w:r w:rsidRPr="0027438D">
        <w:rPr>
          <w:rFonts w:ascii="Times New Roman" w:hAnsi="Times New Roman"/>
          <w:sz w:val="28"/>
          <w:szCs w:val="28"/>
        </w:rPr>
        <w:t xml:space="preserve">– сотрудничество </w:t>
      </w:r>
      <w:r>
        <w:rPr>
          <w:rFonts w:ascii="Times New Roman" w:hAnsi="Times New Roman"/>
          <w:sz w:val="28"/>
          <w:szCs w:val="28"/>
        </w:rPr>
        <w:t xml:space="preserve">МБДОУ №17 </w:t>
      </w:r>
      <w:r w:rsidRPr="0027438D">
        <w:rPr>
          <w:rFonts w:ascii="Times New Roman" w:hAnsi="Times New Roman"/>
          <w:sz w:val="28"/>
          <w:szCs w:val="28"/>
        </w:rPr>
        <w:t xml:space="preserve">с семьей; </w:t>
      </w:r>
    </w:p>
    <w:p w:rsidR="00C81D36" w:rsidRDefault="00C81D36" w:rsidP="004171B3">
      <w:pPr>
        <w:spacing w:after="0" w:line="240" w:lineRule="auto"/>
        <w:jc w:val="both"/>
        <w:rPr>
          <w:rFonts w:ascii="Times New Roman" w:hAnsi="Times New Roman"/>
          <w:sz w:val="28"/>
          <w:szCs w:val="28"/>
        </w:rPr>
      </w:pPr>
      <w:r w:rsidRPr="0027438D">
        <w:rPr>
          <w:rFonts w:ascii="Times New Roman" w:hAnsi="Times New Roman"/>
          <w:sz w:val="28"/>
          <w:szCs w:val="28"/>
        </w:rPr>
        <w:t xml:space="preserve">–подбор педагогом содержания и методов дошкольного образования в соответствии с возрастными особенностями детей.  </w:t>
      </w:r>
    </w:p>
    <w:p w:rsidR="00C81D36" w:rsidRPr="0027438D" w:rsidRDefault="00C81D36" w:rsidP="004171B3">
      <w:pPr>
        <w:pStyle w:val="a3"/>
        <w:numPr>
          <w:ilvl w:val="0"/>
          <w:numId w:val="2"/>
        </w:numPr>
        <w:spacing w:after="0" w:line="240" w:lineRule="auto"/>
        <w:jc w:val="both"/>
        <w:rPr>
          <w:rFonts w:ascii="Times New Roman" w:hAnsi="Times New Roman"/>
          <w:sz w:val="28"/>
          <w:szCs w:val="28"/>
        </w:rPr>
      </w:pPr>
      <w:r w:rsidRPr="0027438D">
        <w:rPr>
          <w:rFonts w:ascii="Times New Roman" w:hAnsi="Times New Roman"/>
          <w:sz w:val="28"/>
          <w:szCs w:val="28"/>
        </w:rPr>
        <w:t>Специфические принципы и подходы к формированию программ:</w:t>
      </w:r>
    </w:p>
    <w:p w:rsidR="00C81D36" w:rsidRDefault="00C81D36" w:rsidP="004171B3">
      <w:pPr>
        <w:spacing w:after="0" w:line="240" w:lineRule="auto"/>
        <w:jc w:val="both"/>
        <w:rPr>
          <w:rFonts w:ascii="Times New Roman" w:hAnsi="Times New Roman"/>
          <w:sz w:val="28"/>
          <w:szCs w:val="28"/>
        </w:rPr>
      </w:pPr>
      <w:r w:rsidRPr="0027438D">
        <w:rPr>
          <w:rFonts w:ascii="Times New Roman" w:hAnsi="Times New Roman"/>
          <w:sz w:val="28"/>
          <w:szCs w:val="28"/>
        </w:rPr>
        <w:t xml:space="preserve"> – сетевое взаимодействие с </w:t>
      </w:r>
      <w:r>
        <w:rPr>
          <w:rFonts w:ascii="Times New Roman" w:hAnsi="Times New Roman"/>
          <w:sz w:val="28"/>
          <w:szCs w:val="28"/>
        </w:rPr>
        <w:t>другими учреждениями   образования, охраны здоровья и</w:t>
      </w:r>
      <w:r w:rsidRPr="0027438D">
        <w:rPr>
          <w:rFonts w:ascii="Times New Roman" w:hAnsi="Times New Roman"/>
          <w:sz w:val="28"/>
          <w:szCs w:val="28"/>
        </w:rPr>
        <w:t xml:space="preserve">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r>
        <w:rPr>
          <w:rFonts w:ascii="Times New Roman" w:hAnsi="Times New Roman"/>
          <w:sz w:val="28"/>
          <w:szCs w:val="28"/>
        </w:rPr>
        <w:t>Установление партнерских отношений</w:t>
      </w:r>
      <w:r w:rsidRPr="0027438D">
        <w:rPr>
          <w:rFonts w:ascii="Times New Roman" w:hAnsi="Times New Roman"/>
          <w:sz w:val="28"/>
          <w:szCs w:val="28"/>
        </w:rPr>
        <w:t xml:space="preserve"> не только с семьям</w:t>
      </w:r>
      <w:r>
        <w:rPr>
          <w:rFonts w:ascii="Times New Roman" w:hAnsi="Times New Roman"/>
          <w:sz w:val="28"/>
          <w:szCs w:val="28"/>
        </w:rPr>
        <w:t xml:space="preserve">и </w:t>
      </w:r>
      <w:r w:rsidRPr="0027438D">
        <w:rPr>
          <w:rFonts w:ascii="Times New Roman" w:hAnsi="Times New Roman"/>
          <w:sz w:val="28"/>
          <w:szCs w:val="28"/>
        </w:rPr>
        <w:t xml:space="preserve">детей, но и с другими организациями и лицами, которые могут </w:t>
      </w:r>
      <w:r w:rsidRPr="0027438D">
        <w:rPr>
          <w:rFonts w:ascii="Times New Roman" w:hAnsi="Times New Roman"/>
          <w:sz w:val="28"/>
          <w:szCs w:val="28"/>
        </w:rPr>
        <w:lastRenderedPageBreak/>
        <w:t>способствовать удовлетворению особых образовательных потребностей д</w:t>
      </w:r>
      <w:r>
        <w:rPr>
          <w:rFonts w:ascii="Times New Roman" w:hAnsi="Times New Roman"/>
          <w:sz w:val="28"/>
          <w:szCs w:val="28"/>
        </w:rPr>
        <w:t>етей с ТНР, оказанию психолого-</w:t>
      </w:r>
      <w:r w:rsidRPr="0027438D">
        <w:rPr>
          <w:rFonts w:ascii="Times New Roman" w:hAnsi="Times New Roman"/>
          <w:sz w:val="28"/>
          <w:szCs w:val="28"/>
        </w:rPr>
        <w:t xml:space="preserve">педагогической и медицинской поддержки в случае </w:t>
      </w:r>
      <w:r>
        <w:rPr>
          <w:rFonts w:ascii="Times New Roman" w:hAnsi="Times New Roman"/>
          <w:sz w:val="28"/>
          <w:szCs w:val="28"/>
        </w:rPr>
        <w:t>необходимости (Центр психолого-</w:t>
      </w:r>
      <w:r w:rsidRPr="0027438D">
        <w:rPr>
          <w:rFonts w:ascii="Times New Roman" w:hAnsi="Times New Roman"/>
          <w:sz w:val="28"/>
          <w:szCs w:val="28"/>
        </w:rPr>
        <w:t xml:space="preserve">педагогической, медицинской и социальной помощи и др.);  </w:t>
      </w:r>
    </w:p>
    <w:p w:rsidR="00C81D36" w:rsidRDefault="00C81D36" w:rsidP="004171B3">
      <w:pPr>
        <w:spacing w:after="0" w:line="240" w:lineRule="auto"/>
        <w:jc w:val="both"/>
        <w:rPr>
          <w:rFonts w:ascii="Times New Roman" w:hAnsi="Times New Roman"/>
          <w:sz w:val="28"/>
          <w:szCs w:val="28"/>
        </w:rPr>
      </w:pPr>
      <w:r w:rsidRPr="0027438D">
        <w:rPr>
          <w:rFonts w:ascii="Times New Roman" w:hAnsi="Times New Roman"/>
          <w:sz w:val="28"/>
          <w:szCs w:val="28"/>
        </w:rPr>
        <w:t xml:space="preserve">– индивидуализация дошкольного образования детей с ТНР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C81D36" w:rsidRDefault="00C81D36" w:rsidP="004171B3">
      <w:pPr>
        <w:spacing w:after="0" w:line="240" w:lineRule="auto"/>
        <w:jc w:val="both"/>
        <w:rPr>
          <w:rFonts w:ascii="Times New Roman" w:hAnsi="Times New Roman"/>
          <w:sz w:val="28"/>
          <w:szCs w:val="28"/>
        </w:rPr>
      </w:pPr>
      <w:r w:rsidRPr="0027438D">
        <w:rPr>
          <w:rFonts w:ascii="Times New Roman" w:hAnsi="Times New Roman"/>
          <w:sz w:val="28"/>
          <w:szCs w:val="28"/>
        </w:rPr>
        <w:t xml:space="preserve">– развивающее вариативное образование. </w:t>
      </w:r>
    </w:p>
    <w:p w:rsidR="00C81D36" w:rsidRDefault="00C81D36" w:rsidP="004171B3">
      <w:pPr>
        <w:spacing w:after="0" w:line="240" w:lineRule="auto"/>
        <w:jc w:val="both"/>
        <w:rPr>
          <w:rFonts w:ascii="Times New Roman" w:hAnsi="Times New Roman"/>
          <w:sz w:val="28"/>
          <w:szCs w:val="28"/>
        </w:rPr>
      </w:pPr>
      <w:r w:rsidRPr="0027438D">
        <w:rPr>
          <w:rFonts w:ascii="Times New Roman" w:hAnsi="Times New Roman"/>
          <w:sz w:val="28"/>
          <w:szCs w:val="28"/>
        </w:rPr>
        <w:t>Этот принцип предполагает, что образовательное содержание предлагается ребенку через разные виды деятельности с учетом</w:t>
      </w:r>
      <w:r>
        <w:rPr>
          <w:rFonts w:ascii="Times New Roman" w:hAnsi="Times New Roman"/>
          <w:sz w:val="28"/>
          <w:szCs w:val="28"/>
        </w:rPr>
        <w:t xml:space="preserve"> </w:t>
      </w:r>
      <w:r w:rsidRPr="0027438D">
        <w:rPr>
          <w:rFonts w:ascii="Times New Roman" w:hAnsi="Times New Roman"/>
          <w:sz w:val="28"/>
          <w:szCs w:val="28"/>
        </w:rPr>
        <w:t xml:space="preserve">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C81D36" w:rsidRDefault="00C81D36" w:rsidP="004171B3">
      <w:pPr>
        <w:spacing w:after="0" w:line="240" w:lineRule="auto"/>
        <w:jc w:val="both"/>
        <w:rPr>
          <w:rFonts w:ascii="Times New Roman" w:hAnsi="Times New Roman"/>
          <w:sz w:val="28"/>
          <w:szCs w:val="28"/>
        </w:rPr>
      </w:pPr>
      <w:r w:rsidRPr="0027438D">
        <w:rPr>
          <w:rFonts w:ascii="Times New Roman" w:hAnsi="Times New Roman"/>
          <w:sz w:val="28"/>
          <w:szCs w:val="28"/>
        </w:rPr>
        <w:t xml:space="preserve">– полнота содержания и интеграция отдельных образовательных областей. </w:t>
      </w:r>
    </w:p>
    <w:p w:rsidR="00C81D36" w:rsidRDefault="00C81D36" w:rsidP="004171B3">
      <w:pPr>
        <w:spacing w:after="0" w:line="240" w:lineRule="auto"/>
        <w:jc w:val="both"/>
        <w:rPr>
          <w:rFonts w:ascii="Times New Roman" w:hAnsi="Times New Roman"/>
          <w:sz w:val="28"/>
          <w:szCs w:val="28"/>
        </w:rPr>
      </w:pPr>
      <w:r w:rsidRPr="0027438D">
        <w:rPr>
          <w:rFonts w:ascii="Times New Roman" w:hAnsi="Times New Roman"/>
          <w:sz w:val="28"/>
          <w:szCs w:val="28"/>
        </w:rPr>
        <w:t>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w:t>
      </w:r>
      <w:r>
        <w:rPr>
          <w:rFonts w:ascii="Times New Roman" w:hAnsi="Times New Roman"/>
          <w:sz w:val="28"/>
          <w:szCs w:val="28"/>
        </w:rPr>
        <w:t>дов детской активности. В Программе</w:t>
      </w:r>
      <w:r w:rsidRPr="0027438D">
        <w:rPr>
          <w:rFonts w:ascii="Times New Roman" w:hAnsi="Times New Roman"/>
          <w:sz w:val="28"/>
          <w:szCs w:val="28"/>
        </w:rPr>
        <w:t xml:space="preserve"> </w:t>
      </w:r>
      <w:r>
        <w:rPr>
          <w:rFonts w:ascii="Times New Roman" w:hAnsi="Times New Roman"/>
          <w:sz w:val="28"/>
          <w:szCs w:val="28"/>
        </w:rPr>
        <w:t xml:space="preserve"> </w:t>
      </w:r>
      <w:r w:rsidRPr="0027438D">
        <w:rPr>
          <w:rFonts w:ascii="Times New Roman" w:hAnsi="Times New Roman"/>
          <w:sz w:val="28"/>
          <w:szCs w:val="28"/>
        </w:rPr>
        <w:t xml:space="preserve">образовательные области </w:t>
      </w:r>
      <w:r>
        <w:rPr>
          <w:rFonts w:ascii="Times New Roman" w:hAnsi="Times New Roman"/>
          <w:sz w:val="28"/>
          <w:szCs w:val="28"/>
        </w:rPr>
        <w:t xml:space="preserve"> </w:t>
      </w:r>
      <w:r w:rsidRPr="0027438D">
        <w:rPr>
          <w:rFonts w:ascii="Times New Roman" w:hAnsi="Times New Roman"/>
          <w:sz w:val="28"/>
          <w:szCs w:val="28"/>
        </w:rPr>
        <w:t>осваив</w:t>
      </w:r>
      <w:r>
        <w:rPr>
          <w:rFonts w:ascii="Times New Roman" w:hAnsi="Times New Roman"/>
          <w:sz w:val="28"/>
          <w:szCs w:val="28"/>
        </w:rPr>
        <w:t>аю</w:t>
      </w:r>
      <w:r w:rsidRPr="0027438D">
        <w:rPr>
          <w:rFonts w:ascii="Times New Roman" w:hAnsi="Times New Roman"/>
          <w:sz w:val="28"/>
          <w:szCs w:val="28"/>
        </w:rPr>
        <w:t xml:space="preserve">тся ребенком </w:t>
      </w:r>
      <w:r>
        <w:rPr>
          <w:rFonts w:ascii="Times New Roman" w:hAnsi="Times New Roman"/>
          <w:sz w:val="28"/>
          <w:szCs w:val="28"/>
        </w:rPr>
        <w:t>во</w:t>
      </w:r>
      <w:r w:rsidRPr="0027438D">
        <w:rPr>
          <w:rFonts w:ascii="Times New Roman" w:hAnsi="Times New Roman"/>
          <w:sz w:val="28"/>
          <w:szCs w:val="28"/>
        </w:rPr>
        <w:t xml:space="preserve"> взаимо</w:t>
      </w:r>
      <w:r>
        <w:rPr>
          <w:rFonts w:ascii="Times New Roman" w:hAnsi="Times New Roman"/>
          <w:sz w:val="28"/>
          <w:szCs w:val="28"/>
        </w:rPr>
        <w:t>связи: тесно связаны с речевым,</w:t>
      </w:r>
      <w:r w:rsidRPr="0027438D">
        <w:rPr>
          <w:rFonts w:ascii="Times New Roman" w:hAnsi="Times New Roman"/>
          <w:sz w:val="28"/>
          <w:szCs w:val="28"/>
        </w:rPr>
        <w:t xml:space="preserve"> социально- </w:t>
      </w:r>
      <w:r>
        <w:rPr>
          <w:rFonts w:ascii="Times New Roman" w:hAnsi="Times New Roman"/>
          <w:sz w:val="28"/>
          <w:szCs w:val="28"/>
        </w:rPr>
        <w:t>коммуникативным и  художественно-эстетическим развитием</w:t>
      </w:r>
      <w:r w:rsidRPr="0027438D">
        <w:rPr>
          <w:rFonts w:ascii="Times New Roman" w:hAnsi="Times New Roman"/>
          <w:sz w:val="28"/>
          <w:szCs w:val="28"/>
        </w:rPr>
        <w:t xml:space="preserve"> </w:t>
      </w:r>
      <w:r>
        <w:rPr>
          <w:rFonts w:ascii="Times New Roman" w:hAnsi="Times New Roman"/>
          <w:sz w:val="28"/>
          <w:szCs w:val="28"/>
        </w:rPr>
        <w:t xml:space="preserve"> познавательное развитие ребёнка с ТНР.</w:t>
      </w:r>
    </w:p>
    <w:p w:rsidR="00C81D36" w:rsidRPr="004978CF" w:rsidRDefault="00C81D36" w:rsidP="004171B3">
      <w:pPr>
        <w:pStyle w:val="a3"/>
        <w:numPr>
          <w:ilvl w:val="1"/>
          <w:numId w:val="1"/>
        </w:numPr>
        <w:spacing w:after="0" w:line="240" w:lineRule="auto"/>
        <w:jc w:val="center"/>
        <w:rPr>
          <w:rFonts w:ascii="Times New Roman" w:hAnsi="Times New Roman"/>
          <w:b/>
          <w:sz w:val="28"/>
          <w:szCs w:val="28"/>
        </w:rPr>
      </w:pPr>
      <w:r w:rsidRPr="004978CF">
        <w:rPr>
          <w:rFonts w:ascii="Times New Roman" w:hAnsi="Times New Roman"/>
          <w:b/>
          <w:sz w:val="28"/>
          <w:szCs w:val="28"/>
        </w:rPr>
        <w:t>Планируемые результаты</w:t>
      </w:r>
    </w:p>
    <w:p w:rsidR="00C81D36" w:rsidRDefault="00C81D36" w:rsidP="004171B3">
      <w:pPr>
        <w:spacing w:after="0" w:line="240" w:lineRule="auto"/>
        <w:ind w:firstLine="709"/>
        <w:jc w:val="both"/>
        <w:rPr>
          <w:rFonts w:ascii="Times New Roman" w:hAnsi="Times New Roman"/>
          <w:sz w:val="28"/>
          <w:szCs w:val="28"/>
        </w:rPr>
      </w:pPr>
      <w:r w:rsidRPr="004978CF">
        <w:rPr>
          <w:rFonts w:ascii="Times New Roman" w:hAnsi="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В соответствии с особенностями психофизического развития ребенка с ТНР, планируемые результаты освоения  Программы  предусмотрены в ряде целевых</w:t>
      </w:r>
      <w:r>
        <w:rPr>
          <w:rFonts w:ascii="Times New Roman" w:hAnsi="Times New Roman"/>
          <w:sz w:val="28"/>
          <w:szCs w:val="28"/>
        </w:rPr>
        <w:t xml:space="preserve"> </w:t>
      </w:r>
      <w:r w:rsidRPr="004978CF">
        <w:rPr>
          <w:rFonts w:ascii="Times New Roman" w:hAnsi="Times New Roman"/>
          <w:sz w:val="28"/>
          <w:szCs w:val="28"/>
        </w:rPr>
        <w:t>ориентиров.</w:t>
      </w:r>
    </w:p>
    <w:p w:rsidR="00C81D36" w:rsidRDefault="00C81D36" w:rsidP="004171B3">
      <w:pPr>
        <w:spacing w:after="0" w:line="240" w:lineRule="auto"/>
        <w:ind w:firstLine="709"/>
        <w:jc w:val="center"/>
        <w:rPr>
          <w:rFonts w:ascii="Times New Roman" w:hAnsi="Times New Roman"/>
          <w:sz w:val="28"/>
          <w:szCs w:val="28"/>
        </w:rPr>
      </w:pPr>
      <w:r w:rsidRPr="004978CF">
        <w:rPr>
          <w:rFonts w:ascii="Times New Roman" w:hAnsi="Times New Roman"/>
          <w:b/>
          <w:sz w:val="28"/>
          <w:szCs w:val="28"/>
        </w:rPr>
        <w:t>1.2.1.</w:t>
      </w:r>
      <w:r w:rsidRPr="004978CF">
        <w:rPr>
          <w:b/>
        </w:rPr>
        <w:t xml:space="preserve"> </w:t>
      </w:r>
      <w:r w:rsidRPr="004978CF">
        <w:rPr>
          <w:rFonts w:ascii="Times New Roman" w:hAnsi="Times New Roman"/>
          <w:b/>
          <w:sz w:val="28"/>
          <w:szCs w:val="28"/>
        </w:rPr>
        <w:t xml:space="preserve">Целевые ориентиры дошкольного возраста </w:t>
      </w:r>
    </w:p>
    <w:p w:rsidR="00C81D36" w:rsidRDefault="00C81D36" w:rsidP="004171B3">
      <w:pPr>
        <w:spacing w:after="0" w:line="240" w:lineRule="auto"/>
        <w:ind w:firstLine="709"/>
        <w:jc w:val="center"/>
        <w:rPr>
          <w:rFonts w:ascii="Times New Roman" w:hAnsi="Times New Roman"/>
          <w:b/>
          <w:i/>
          <w:sz w:val="28"/>
          <w:szCs w:val="28"/>
        </w:rPr>
      </w:pPr>
    </w:p>
    <w:p w:rsidR="00C81D36" w:rsidRPr="00C10543" w:rsidRDefault="00C81D36" w:rsidP="004171B3">
      <w:pPr>
        <w:spacing w:after="0" w:line="240" w:lineRule="auto"/>
        <w:ind w:firstLine="709"/>
        <w:jc w:val="center"/>
        <w:rPr>
          <w:rFonts w:ascii="Times New Roman" w:hAnsi="Times New Roman"/>
          <w:b/>
          <w:i/>
          <w:sz w:val="28"/>
          <w:szCs w:val="28"/>
        </w:rPr>
      </w:pPr>
      <w:r w:rsidRPr="00C10543">
        <w:rPr>
          <w:rFonts w:ascii="Times New Roman" w:hAnsi="Times New Roman"/>
          <w:b/>
          <w:i/>
          <w:sz w:val="28"/>
          <w:szCs w:val="28"/>
        </w:rPr>
        <w:t>Целевые ориентиры освоения  Программы  детьми среднего дошкольного возраста с ТНР</w:t>
      </w:r>
    </w:p>
    <w:p w:rsidR="00C81D36" w:rsidRPr="00C10543" w:rsidRDefault="00C81D36" w:rsidP="004171B3">
      <w:pPr>
        <w:spacing w:after="0" w:line="240" w:lineRule="auto"/>
        <w:ind w:firstLine="709"/>
        <w:jc w:val="both"/>
        <w:rPr>
          <w:rFonts w:ascii="Times New Roman" w:hAnsi="Times New Roman"/>
          <w:sz w:val="28"/>
          <w:szCs w:val="28"/>
        </w:rPr>
      </w:pPr>
      <w:r w:rsidRPr="00C10543">
        <w:rPr>
          <w:rFonts w:ascii="Times New Roman" w:hAnsi="Times New Roman"/>
          <w:sz w:val="28"/>
          <w:szCs w:val="28"/>
        </w:rPr>
        <w:t>К пяти годам ребенок:</w:t>
      </w:r>
      <w:r>
        <w:rPr>
          <w:rFonts w:ascii="Times New Roman" w:hAnsi="Times New Roman"/>
          <w:sz w:val="28"/>
          <w:szCs w:val="28"/>
        </w:rPr>
        <w:t xml:space="preserve"> </w:t>
      </w:r>
      <w:r w:rsidRPr="00C10543">
        <w:rPr>
          <w:rFonts w:ascii="Times New Roman" w:hAnsi="Times New Roman"/>
          <w:sz w:val="28"/>
          <w:szCs w:val="28"/>
        </w:rPr>
        <w:t xml:space="preserve"> –соотносит предметы с качественными признаками и функциональным назначением</w:t>
      </w:r>
      <w:r>
        <w:rPr>
          <w:rFonts w:ascii="Times New Roman" w:hAnsi="Times New Roman"/>
          <w:sz w:val="28"/>
          <w:szCs w:val="28"/>
        </w:rPr>
        <w:t>;</w:t>
      </w:r>
    </w:p>
    <w:p w:rsidR="00C81D36" w:rsidRPr="00C10543" w:rsidRDefault="00C81D36" w:rsidP="004171B3">
      <w:pPr>
        <w:spacing w:after="0" w:line="240" w:lineRule="auto"/>
        <w:ind w:firstLine="709"/>
        <w:jc w:val="both"/>
        <w:rPr>
          <w:rFonts w:ascii="Times New Roman" w:hAnsi="Times New Roman"/>
          <w:sz w:val="28"/>
          <w:szCs w:val="28"/>
        </w:rPr>
      </w:pPr>
      <w:r w:rsidRPr="00C10543">
        <w:rPr>
          <w:rFonts w:ascii="Times New Roman" w:hAnsi="Times New Roman"/>
          <w:sz w:val="28"/>
          <w:szCs w:val="28"/>
        </w:rPr>
        <w:lastRenderedPageBreak/>
        <w:t>- узнает по словесному описанию знакомые предметы;</w:t>
      </w:r>
    </w:p>
    <w:p w:rsidR="00C81D36" w:rsidRPr="00C10543" w:rsidRDefault="00C81D36" w:rsidP="004171B3">
      <w:pPr>
        <w:spacing w:after="0" w:line="240" w:lineRule="auto"/>
        <w:ind w:firstLine="709"/>
        <w:jc w:val="both"/>
        <w:rPr>
          <w:rFonts w:ascii="Times New Roman" w:hAnsi="Times New Roman"/>
          <w:sz w:val="28"/>
          <w:szCs w:val="28"/>
        </w:rPr>
      </w:pPr>
      <w:r>
        <w:rPr>
          <w:rFonts w:ascii="Times New Roman" w:hAnsi="Times New Roman"/>
          <w:sz w:val="28"/>
          <w:szCs w:val="28"/>
        </w:rPr>
        <w:t>- сравни</w:t>
      </w:r>
      <w:r w:rsidRPr="00C10543">
        <w:rPr>
          <w:rFonts w:ascii="Times New Roman" w:hAnsi="Times New Roman"/>
          <w:sz w:val="28"/>
          <w:szCs w:val="28"/>
        </w:rPr>
        <w:t>вает знакомые предметы по отдельным</w:t>
      </w:r>
      <w:r>
        <w:rPr>
          <w:rFonts w:ascii="Times New Roman" w:hAnsi="Times New Roman"/>
          <w:sz w:val="28"/>
          <w:szCs w:val="28"/>
        </w:rPr>
        <w:t xml:space="preserve"> н</w:t>
      </w:r>
      <w:r w:rsidRPr="00C10543">
        <w:rPr>
          <w:rFonts w:ascii="Times New Roman" w:hAnsi="Times New Roman"/>
          <w:sz w:val="28"/>
          <w:szCs w:val="28"/>
        </w:rPr>
        <w:t>аиболее ярко выраженным признакам;</w:t>
      </w:r>
    </w:p>
    <w:p w:rsidR="00C81D36" w:rsidRPr="00C10543" w:rsidRDefault="00C81D36" w:rsidP="004171B3">
      <w:pPr>
        <w:spacing w:after="0" w:line="240" w:lineRule="auto"/>
        <w:ind w:firstLine="709"/>
        <w:jc w:val="both"/>
        <w:rPr>
          <w:rFonts w:ascii="Times New Roman" w:hAnsi="Times New Roman"/>
          <w:sz w:val="28"/>
          <w:szCs w:val="28"/>
        </w:rPr>
      </w:pPr>
      <w:r w:rsidRPr="00C10543">
        <w:rPr>
          <w:rFonts w:ascii="Times New Roman" w:hAnsi="Times New Roman"/>
          <w:sz w:val="28"/>
          <w:szCs w:val="28"/>
        </w:rPr>
        <w:t>- понимает простые грамматические катеории: единственного и множественного числа существительных, повелительного и изъявительно</w:t>
      </w:r>
      <w:r>
        <w:rPr>
          <w:rFonts w:ascii="Times New Roman" w:hAnsi="Times New Roman"/>
          <w:sz w:val="28"/>
          <w:szCs w:val="28"/>
        </w:rPr>
        <w:t>го наклонений, наклонений глаго</w:t>
      </w:r>
      <w:r w:rsidRPr="00C10543">
        <w:rPr>
          <w:rFonts w:ascii="Times New Roman" w:hAnsi="Times New Roman"/>
          <w:sz w:val="28"/>
          <w:szCs w:val="28"/>
        </w:rPr>
        <w:t>лов. Именительного, родительного, дательного и винительного падежей, некоторых простых предлогов;</w:t>
      </w:r>
    </w:p>
    <w:p w:rsidR="00C81D36" w:rsidRPr="00C10543" w:rsidRDefault="00C81D36" w:rsidP="004171B3">
      <w:pPr>
        <w:spacing w:after="0" w:line="240" w:lineRule="auto"/>
        <w:ind w:firstLine="709"/>
        <w:jc w:val="both"/>
        <w:rPr>
          <w:rFonts w:ascii="Times New Roman" w:hAnsi="Times New Roman"/>
          <w:sz w:val="28"/>
          <w:szCs w:val="28"/>
        </w:rPr>
      </w:pPr>
      <w:r w:rsidRPr="00C10543">
        <w:rPr>
          <w:rFonts w:ascii="Times New Roman" w:hAnsi="Times New Roman"/>
          <w:sz w:val="28"/>
          <w:szCs w:val="28"/>
        </w:rPr>
        <w:t>- фонетически правильно оформляет согласные ([п],[б], [м],[т],[д],[к],[х],[г]), гласные звуки первого ряда( [а],[о],[у],[и],[ы]);</w:t>
      </w:r>
    </w:p>
    <w:p w:rsidR="00C81D36" w:rsidRPr="00C10543" w:rsidRDefault="00C81D36" w:rsidP="004171B3">
      <w:pPr>
        <w:spacing w:after="0" w:line="240" w:lineRule="auto"/>
        <w:ind w:firstLine="709"/>
        <w:jc w:val="both"/>
        <w:rPr>
          <w:rFonts w:ascii="Times New Roman" w:hAnsi="Times New Roman"/>
          <w:sz w:val="28"/>
          <w:szCs w:val="28"/>
        </w:rPr>
      </w:pPr>
      <w:r w:rsidRPr="00C10543">
        <w:rPr>
          <w:rFonts w:ascii="Times New Roman" w:hAnsi="Times New Roman"/>
          <w:sz w:val="28"/>
          <w:szCs w:val="28"/>
        </w:rPr>
        <w:t>- во</w:t>
      </w:r>
      <w:r>
        <w:rPr>
          <w:rFonts w:ascii="Times New Roman" w:hAnsi="Times New Roman"/>
          <w:sz w:val="28"/>
          <w:szCs w:val="28"/>
        </w:rPr>
        <w:t>спроизводит отраженно  и самосто</w:t>
      </w:r>
      <w:r w:rsidRPr="00C10543">
        <w:rPr>
          <w:rFonts w:ascii="Times New Roman" w:hAnsi="Times New Roman"/>
          <w:sz w:val="28"/>
          <w:szCs w:val="28"/>
        </w:rPr>
        <w:t>ятельно ритмико-интонационную структуру двух- и трёх сложных слов из сохранных и усвоенных звуков;</w:t>
      </w:r>
    </w:p>
    <w:p w:rsidR="00C81D36" w:rsidRPr="00C10543" w:rsidRDefault="00C81D36" w:rsidP="004171B3">
      <w:pPr>
        <w:spacing w:after="0" w:line="240" w:lineRule="auto"/>
        <w:ind w:firstLine="709"/>
        <w:jc w:val="both"/>
        <w:rPr>
          <w:rFonts w:ascii="Times New Roman" w:hAnsi="Times New Roman"/>
          <w:sz w:val="28"/>
          <w:szCs w:val="28"/>
        </w:rPr>
      </w:pPr>
      <w:r w:rsidRPr="00C10543">
        <w:rPr>
          <w:rFonts w:ascii="Times New Roman" w:hAnsi="Times New Roman"/>
          <w:sz w:val="28"/>
          <w:szCs w:val="28"/>
        </w:rPr>
        <w:t>- правильно употребляет в самостоятельной речи отдельные падежные окончания слов, используемых в рамках предложных конструкций;</w:t>
      </w:r>
    </w:p>
    <w:p w:rsidR="00C81D36" w:rsidRPr="00C10543" w:rsidRDefault="00C81D36" w:rsidP="004171B3">
      <w:pPr>
        <w:spacing w:after="0" w:line="240" w:lineRule="auto"/>
        <w:ind w:firstLine="709"/>
        <w:jc w:val="both"/>
        <w:rPr>
          <w:rFonts w:ascii="Times New Roman" w:hAnsi="Times New Roman"/>
          <w:sz w:val="28"/>
          <w:szCs w:val="28"/>
        </w:rPr>
      </w:pPr>
      <w:r w:rsidRPr="00C10543">
        <w:rPr>
          <w:rFonts w:ascii="Times New Roman" w:hAnsi="Times New Roman"/>
          <w:sz w:val="28"/>
          <w:szCs w:val="28"/>
        </w:rPr>
        <w:t>- общается, используя в самостоятельной речи словосочетания и простые нераспространенные предложения;</w:t>
      </w:r>
    </w:p>
    <w:p w:rsidR="00C81D36" w:rsidRPr="00C10543" w:rsidRDefault="00C81D36" w:rsidP="004171B3">
      <w:pPr>
        <w:spacing w:after="0" w:line="240" w:lineRule="auto"/>
        <w:ind w:firstLine="709"/>
        <w:jc w:val="both"/>
        <w:rPr>
          <w:rFonts w:ascii="Times New Roman" w:hAnsi="Times New Roman"/>
          <w:sz w:val="28"/>
          <w:szCs w:val="28"/>
        </w:rPr>
      </w:pPr>
      <w:r w:rsidRPr="00C10543">
        <w:rPr>
          <w:rFonts w:ascii="Times New Roman" w:hAnsi="Times New Roman"/>
          <w:sz w:val="28"/>
          <w:szCs w:val="28"/>
        </w:rPr>
        <w:t>- понимает обращённую речь и активно развита речевая активность;</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xml:space="preserve">- проявляет мотивацию к занятиям, попытки планировать (с помощью взрослого) деятельность для достижения какой-либо (конкретной) цели; </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xml:space="preserve">– понимает и употребляет слова, обозначающие названия предметов, действий, признаков, состояний, свойств, качеств; </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xml:space="preserve">– использует слова в соответствии с коммуникативной ситуацией; </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xml:space="preserve">–использует различные виды интонационных конструкций; </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xml:space="preserve">– выполняет взаимосвязанные ролевые действия, изображающие социальные функции людей, понимает и называет свою роль; </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xml:space="preserve">– использует в ходе игры различные натуральные предметы, их модели, предметы- заместители; </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xml:space="preserve">– передает сюжетно- в ролевых и театрализованных играх различные виды социальных отношений; </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xml:space="preserve">– стремится к самостоятельности, проявляет относительную независимость от взрослого; </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проявляет доброжелательное отношение к детям, взрослым, оказывает помощь в процессе деятельности, благодарит за помощь;</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xml:space="preserve"> – занимается продуктивным видом деятельности, не отвлекаясь, в течение некоторого времени (15–20 минут); </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осуществляет  пошаговое  планирование с последующим словесным отчетом о последовательности действий сначала с помощью взрослого;</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использует элементарную схему для ориентировки в пространстве;</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xml:space="preserve"> – владеет ситуативной речью в общении с другими детьми и со взрослыми, элементарными коммуникативными умениями, взаимодействует </w:t>
      </w:r>
      <w:r w:rsidRPr="00CF5E2A">
        <w:rPr>
          <w:rFonts w:ascii="Times New Roman" w:hAnsi="Times New Roman"/>
          <w:sz w:val="28"/>
          <w:szCs w:val="28"/>
        </w:rPr>
        <w:lastRenderedPageBreak/>
        <w:t xml:space="preserve">с окружающими взрослыми и сверстниками, используя речевые и неречевые средства общения; </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xml:space="preserve">– может самостоятельно получать новую информацию (задает вопросы, экспериментирует); </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xml:space="preserve">– обладает и значительно возросшим объемом понимания речи звукопроизносительными возможностями, активным словарным запасом с последующим включением его в простые фразы; </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xml:space="preserve">– изображает предметы с деталями, появляются элементы сюжета; </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xml:space="preserve"> – знает основные цвета и их оттенки; </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сотрудничает с другими детьми в процессе выполнения коллективных работ;</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выполняет двигательные цепочки из трех элементов;</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xml:space="preserve">– выполняет общеразвивающие упражнения, ходьбу, бег в заданном темпе; </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xml:space="preserve">– элементарно описывает по вопросам взрослого свое самочувствие, может привлечь его внимание в случае плохого самочувствия, боли и т. п.; </w:t>
      </w:r>
    </w:p>
    <w:p w:rsidR="00C81D36" w:rsidRPr="00CF5E2A" w:rsidRDefault="00C81D36" w:rsidP="004171B3">
      <w:pPr>
        <w:spacing w:after="0" w:line="240" w:lineRule="auto"/>
        <w:ind w:firstLine="709"/>
        <w:jc w:val="both"/>
        <w:rPr>
          <w:rFonts w:ascii="Times New Roman" w:hAnsi="Times New Roman"/>
          <w:sz w:val="28"/>
          <w:szCs w:val="28"/>
        </w:rPr>
      </w:pPr>
      <w:r w:rsidRPr="00CF5E2A">
        <w:rPr>
          <w:rFonts w:ascii="Times New Roman" w:hAnsi="Times New Roman"/>
          <w:sz w:val="28"/>
          <w:szCs w:val="28"/>
        </w:rPr>
        <w:t xml:space="preserve">– самостоятельно и правильно умывается, самостоятельно следит за своим внешним видом, соблюдает культуру поведения за столом, одевается и раздевается, ухаживает за вещами личного пользования (в зависимости от уроня психо-физического развития). </w:t>
      </w:r>
    </w:p>
    <w:p w:rsidR="00C81D36" w:rsidRPr="00CF5E2A" w:rsidRDefault="00C81D36" w:rsidP="004171B3">
      <w:pPr>
        <w:spacing w:after="0" w:line="240" w:lineRule="auto"/>
        <w:ind w:firstLine="709"/>
        <w:jc w:val="both"/>
        <w:rPr>
          <w:rFonts w:ascii="Times New Roman" w:hAnsi="Times New Roman"/>
          <w:b/>
          <w:i/>
          <w:sz w:val="28"/>
          <w:szCs w:val="28"/>
        </w:rPr>
      </w:pPr>
      <w:r>
        <w:rPr>
          <w:rFonts w:ascii="Times New Roman" w:hAnsi="Times New Roman"/>
          <w:b/>
          <w:i/>
          <w:sz w:val="28"/>
          <w:szCs w:val="28"/>
        </w:rPr>
        <w:t xml:space="preserve"> 1.2.2</w:t>
      </w:r>
      <w:r w:rsidRPr="00CF5E2A">
        <w:rPr>
          <w:rFonts w:ascii="Times New Roman" w:hAnsi="Times New Roman"/>
          <w:b/>
          <w:i/>
          <w:sz w:val="28"/>
          <w:szCs w:val="28"/>
        </w:rPr>
        <w:t>. Целевые ориентиры на этапе завершения освоения Программы</w:t>
      </w:r>
    </w:p>
    <w:p w:rsidR="00C81D36" w:rsidRPr="00E6242E" w:rsidRDefault="00C81D36" w:rsidP="004171B3">
      <w:pPr>
        <w:spacing w:after="0" w:line="240" w:lineRule="auto"/>
        <w:ind w:firstLine="709"/>
        <w:jc w:val="both"/>
        <w:rPr>
          <w:rFonts w:ascii="Times New Roman" w:hAnsi="Times New Roman"/>
          <w:sz w:val="28"/>
          <w:szCs w:val="28"/>
        </w:rPr>
      </w:pPr>
      <w:r>
        <w:rPr>
          <w:rFonts w:ascii="Times New Roman" w:hAnsi="Times New Roman"/>
          <w:color w:val="FF0000"/>
          <w:sz w:val="28"/>
          <w:szCs w:val="28"/>
        </w:rPr>
        <w:t xml:space="preserve"> </w:t>
      </w:r>
      <w:r w:rsidRPr="00E6242E">
        <w:rPr>
          <w:rFonts w:ascii="Times New Roman" w:hAnsi="Times New Roman"/>
          <w:sz w:val="28"/>
          <w:szCs w:val="28"/>
        </w:rPr>
        <w:t xml:space="preserve">К шести - восьми годам ребенок: </w:t>
      </w:r>
    </w:p>
    <w:p w:rsidR="00C81D36" w:rsidRPr="00025097" w:rsidRDefault="00C81D36" w:rsidP="004171B3">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5"/>
        </w:rPr>
      </w:pPr>
      <w:r w:rsidRPr="00025097">
        <w:rPr>
          <w:rFonts w:ascii="Times New Roman" w:hAnsi="Times New Roman"/>
          <w:color w:val="000000"/>
          <w:spacing w:val="-2"/>
          <w:sz w:val="28"/>
          <w:szCs w:val="25"/>
        </w:rPr>
        <w:t>- понимает обращенную речь в соответствии с парамет</w:t>
      </w:r>
      <w:r w:rsidRPr="00025097">
        <w:rPr>
          <w:rFonts w:ascii="Times New Roman" w:hAnsi="Times New Roman"/>
          <w:color w:val="000000"/>
          <w:spacing w:val="-2"/>
          <w:sz w:val="28"/>
          <w:szCs w:val="25"/>
        </w:rPr>
        <w:softHyphen/>
      </w:r>
      <w:r w:rsidRPr="00025097">
        <w:rPr>
          <w:rFonts w:ascii="Times New Roman" w:hAnsi="Times New Roman"/>
          <w:color w:val="000000"/>
          <w:spacing w:val="1"/>
          <w:sz w:val="28"/>
          <w:szCs w:val="25"/>
        </w:rPr>
        <w:t>рами возрастной нормы;</w:t>
      </w:r>
    </w:p>
    <w:p w:rsidR="00C81D36" w:rsidRPr="00025097" w:rsidRDefault="00C81D36" w:rsidP="004171B3">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5"/>
        </w:rPr>
      </w:pPr>
      <w:r>
        <w:rPr>
          <w:rFonts w:ascii="Times New Roman" w:hAnsi="Times New Roman"/>
          <w:color w:val="000000"/>
          <w:sz w:val="28"/>
          <w:szCs w:val="25"/>
        </w:rPr>
        <w:t xml:space="preserve">- </w:t>
      </w:r>
      <w:r w:rsidRPr="00025097">
        <w:rPr>
          <w:rFonts w:ascii="Times New Roman" w:hAnsi="Times New Roman"/>
          <w:color w:val="000000"/>
          <w:sz w:val="28"/>
          <w:szCs w:val="25"/>
        </w:rPr>
        <w:t>фонетически правильно оформл</w:t>
      </w:r>
      <w:r>
        <w:rPr>
          <w:rFonts w:ascii="Times New Roman" w:hAnsi="Times New Roman"/>
          <w:color w:val="000000"/>
          <w:sz w:val="28"/>
          <w:szCs w:val="25"/>
        </w:rPr>
        <w:t>я</w:t>
      </w:r>
      <w:r w:rsidRPr="00025097">
        <w:rPr>
          <w:rFonts w:ascii="Times New Roman" w:hAnsi="Times New Roman"/>
          <w:color w:val="000000"/>
          <w:sz w:val="28"/>
          <w:szCs w:val="25"/>
        </w:rPr>
        <w:t xml:space="preserve">ет звуковую сторону </w:t>
      </w:r>
      <w:r w:rsidRPr="00025097">
        <w:rPr>
          <w:rFonts w:ascii="Times New Roman" w:hAnsi="Times New Roman"/>
          <w:color w:val="000000"/>
          <w:spacing w:val="-2"/>
          <w:sz w:val="28"/>
          <w:szCs w:val="25"/>
        </w:rPr>
        <w:t>речи;</w:t>
      </w:r>
    </w:p>
    <w:p w:rsidR="00C81D36" w:rsidRPr="00025097" w:rsidRDefault="00C81D36" w:rsidP="004171B3">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5"/>
        </w:rPr>
      </w:pPr>
      <w:r>
        <w:rPr>
          <w:rFonts w:ascii="Times New Roman" w:hAnsi="Times New Roman"/>
          <w:color w:val="000000"/>
          <w:spacing w:val="-3"/>
          <w:sz w:val="28"/>
          <w:szCs w:val="25"/>
        </w:rPr>
        <w:t xml:space="preserve">- </w:t>
      </w:r>
      <w:r w:rsidRPr="00025097">
        <w:rPr>
          <w:rFonts w:ascii="Times New Roman" w:hAnsi="Times New Roman"/>
          <w:color w:val="000000"/>
          <w:spacing w:val="-3"/>
          <w:sz w:val="28"/>
          <w:szCs w:val="25"/>
        </w:rPr>
        <w:t xml:space="preserve">правильно    передает    слоговую    структуру    слов, </w:t>
      </w:r>
      <w:r w:rsidRPr="00025097">
        <w:rPr>
          <w:rFonts w:ascii="Times New Roman" w:hAnsi="Times New Roman"/>
          <w:color w:val="000000"/>
          <w:spacing w:val="1"/>
          <w:sz w:val="28"/>
          <w:szCs w:val="25"/>
        </w:rPr>
        <w:t>используемых в самостоятельной речи;</w:t>
      </w:r>
    </w:p>
    <w:p w:rsidR="00C81D36" w:rsidRPr="00025097" w:rsidRDefault="00C81D36" w:rsidP="004171B3">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5"/>
        </w:rPr>
      </w:pPr>
      <w:r>
        <w:rPr>
          <w:rFonts w:ascii="Times New Roman" w:hAnsi="Times New Roman"/>
          <w:color w:val="000000"/>
          <w:spacing w:val="2"/>
          <w:sz w:val="28"/>
          <w:szCs w:val="25"/>
        </w:rPr>
        <w:t>- п</w:t>
      </w:r>
      <w:r w:rsidRPr="00025097">
        <w:rPr>
          <w:rFonts w:ascii="Times New Roman" w:hAnsi="Times New Roman"/>
          <w:color w:val="000000"/>
          <w:spacing w:val="2"/>
          <w:sz w:val="28"/>
          <w:szCs w:val="25"/>
        </w:rPr>
        <w:t>ользуется</w:t>
      </w:r>
      <w:r>
        <w:rPr>
          <w:rFonts w:ascii="Times New Roman" w:hAnsi="Times New Roman"/>
          <w:color w:val="000000"/>
          <w:spacing w:val="2"/>
          <w:sz w:val="28"/>
          <w:szCs w:val="25"/>
        </w:rPr>
        <w:t xml:space="preserve"> </w:t>
      </w:r>
      <w:r w:rsidRPr="00025097">
        <w:rPr>
          <w:rFonts w:ascii="Times New Roman" w:hAnsi="Times New Roman"/>
          <w:color w:val="000000"/>
          <w:spacing w:val="2"/>
          <w:sz w:val="28"/>
          <w:szCs w:val="25"/>
        </w:rPr>
        <w:t>в самостоятельной речи простыми рас</w:t>
      </w:r>
      <w:r w:rsidRPr="00025097">
        <w:rPr>
          <w:rFonts w:ascii="Times New Roman" w:hAnsi="Times New Roman"/>
          <w:color w:val="000000"/>
          <w:spacing w:val="2"/>
          <w:sz w:val="28"/>
          <w:szCs w:val="25"/>
        </w:rPr>
        <w:softHyphen/>
      </w:r>
      <w:r w:rsidRPr="00025097">
        <w:rPr>
          <w:rFonts w:ascii="Times New Roman" w:hAnsi="Times New Roman"/>
          <w:color w:val="000000"/>
          <w:spacing w:val="4"/>
          <w:sz w:val="28"/>
          <w:szCs w:val="25"/>
        </w:rPr>
        <w:t>пространенными я сложными предложениями,  вла</w:t>
      </w:r>
      <w:r w:rsidRPr="00025097">
        <w:rPr>
          <w:rFonts w:ascii="Times New Roman" w:hAnsi="Times New Roman"/>
          <w:color w:val="000000"/>
          <w:spacing w:val="4"/>
          <w:sz w:val="28"/>
          <w:szCs w:val="25"/>
        </w:rPr>
        <w:softHyphen/>
      </w:r>
      <w:r w:rsidRPr="00025097">
        <w:rPr>
          <w:rFonts w:ascii="Times New Roman" w:hAnsi="Times New Roman"/>
          <w:color w:val="000000"/>
          <w:spacing w:val="3"/>
          <w:sz w:val="28"/>
          <w:szCs w:val="25"/>
        </w:rPr>
        <w:t>деть навыками объединения их в рассказ;</w:t>
      </w:r>
    </w:p>
    <w:p w:rsidR="00C81D36" w:rsidRPr="00025097" w:rsidRDefault="00C81D36" w:rsidP="004171B3">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5"/>
        </w:rPr>
      </w:pPr>
      <w:r>
        <w:rPr>
          <w:rFonts w:ascii="Times New Roman" w:hAnsi="Times New Roman"/>
          <w:color w:val="000000"/>
          <w:spacing w:val="2"/>
          <w:sz w:val="28"/>
          <w:szCs w:val="25"/>
        </w:rPr>
        <w:t xml:space="preserve"> - </w:t>
      </w:r>
      <w:r w:rsidRPr="00025097">
        <w:rPr>
          <w:rFonts w:ascii="Times New Roman" w:hAnsi="Times New Roman"/>
          <w:color w:val="000000"/>
          <w:spacing w:val="2"/>
          <w:sz w:val="28"/>
          <w:szCs w:val="25"/>
        </w:rPr>
        <w:t>владеет элементарными навыками пересказа;</w:t>
      </w:r>
    </w:p>
    <w:p w:rsidR="00C81D36" w:rsidRPr="00025097" w:rsidRDefault="00C81D36" w:rsidP="004171B3">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5"/>
        </w:rPr>
      </w:pPr>
      <w:r>
        <w:rPr>
          <w:rFonts w:ascii="Times New Roman" w:hAnsi="Times New Roman"/>
          <w:color w:val="000000"/>
          <w:spacing w:val="2"/>
          <w:sz w:val="28"/>
          <w:szCs w:val="25"/>
        </w:rPr>
        <w:t xml:space="preserve"> - </w:t>
      </w:r>
      <w:r w:rsidRPr="00025097">
        <w:rPr>
          <w:rFonts w:ascii="Times New Roman" w:hAnsi="Times New Roman"/>
          <w:color w:val="000000"/>
          <w:spacing w:val="2"/>
          <w:sz w:val="28"/>
          <w:szCs w:val="25"/>
        </w:rPr>
        <w:t>владеет навыками диалогической речи;</w:t>
      </w:r>
    </w:p>
    <w:p w:rsidR="00C81D36" w:rsidRPr="00025097" w:rsidRDefault="00C81D36" w:rsidP="004171B3">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5"/>
        </w:rPr>
      </w:pPr>
      <w:r>
        <w:rPr>
          <w:rFonts w:ascii="Times New Roman" w:hAnsi="Times New Roman"/>
          <w:color w:val="000000"/>
          <w:spacing w:val="2"/>
          <w:sz w:val="28"/>
          <w:szCs w:val="25"/>
        </w:rPr>
        <w:t xml:space="preserve"> - </w:t>
      </w:r>
      <w:r w:rsidRPr="00025097">
        <w:rPr>
          <w:rFonts w:ascii="Times New Roman" w:hAnsi="Times New Roman"/>
          <w:color w:val="000000"/>
          <w:spacing w:val="2"/>
          <w:sz w:val="28"/>
          <w:szCs w:val="25"/>
        </w:rPr>
        <w:t>владеет навыками</w:t>
      </w:r>
      <w:r>
        <w:rPr>
          <w:rFonts w:ascii="Times New Roman" w:hAnsi="Times New Roman"/>
          <w:color w:val="000000"/>
          <w:spacing w:val="2"/>
          <w:sz w:val="28"/>
          <w:szCs w:val="25"/>
        </w:rPr>
        <w:t xml:space="preserve"> словообразования: продуцирует</w:t>
      </w:r>
      <w:r w:rsidRPr="00025097">
        <w:rPr>
          <w:rFonts w:ascii="Times New Roman" w:hAnsi="Times New Roman"/>
          <w:color w:val="000000"/>
          <w:spacing w:val="2"/>
          <w:sz w:val="28"/>
          <w:szCs w:val="25"/>
        </w:rPr>
        <w:t xml:space="preserve"> </w:t>
      </w:r>
      <w:r w:rsidRPr="00025097">
        <w:rPr>
          <w:rFonts w:ascii="Times New Roman" w:hAnsi="Times New Roman"/>
          <w:color w:val="000000"/>
          <w:sz w:val="28"/>
          <w:szCs w:val="25"/>
        </w:rPr>
        <w:t>названия существительных от глаголов, прилагатель</w:t>
      </w:r>
      <w:r w:rsidRPr="00025097">
        <w:rPr>
          <w:rFonts w:ascii="Times New Roman" w:hAnsi="Times New Roman"/>
          <w:color w:val="000000"/>
          <w:sz w:val="28"/>
          <w:szCs w:val="25"/>
        </w:rPr>
        <w:softHyphen/>
      </w:r>
      <w:r w:rsidRPr="00025097">
        <w:rPr>
          <w:rFonts w:ascii="Times New Roman" w:hAnsi="Times New Roman"/>
          <w:color w:val="000000"/>
          <w:spacing w:val="5"/>
          <w:sz w:val="28"/>
          <w:szCs w:val="25"/>
        </w:rPr>
        <w:t>ных от существительных и глаголов, уменьшитель</w:t>
      </w:r>
      <w:r w:rsidRPr="00025097">
        <w:rPr>
          <w:rFonts w:ascii="Times New Roman" w:hAnsi="Times New Roman"/>
          <w:color w:val="000000"/>
          <w:spacing w:val="5"/>
          <w:sz w:val="28"/>
          <w:szCs w:val="25"/>
        </w:rPr>
        <w:softHyphen/>
      </w:r>
      <w:r w:rsidRPr="00025097">
        <w:rPr>
          <w:rFonts w:ascii="Times New Roman" w:hAnsi="Times New Roman"/>
          <w:color w:val="000000"/>
          <w:spacing w:val="3"/>
          <w:sz w:val="28"/>
          <w:szCs w:val="25"/>
        </w:rPr>
        <w:t>но-ласкательных и увеличительных форм существи</w:t>
      </w:r>
      <w:r w:rsidRPr="00025097">
        <w:rPr>
          <w:rFonts w:ascii="Times New Roman" w:hAnsi="Times New Roman"/>
          <w:color w:val="000000"/>
          <w:spacing w:val="3"/>
          <w:sz w:val="28"/>
          <w:szCs w:val="25"/>
        </w:rPr>
        <w:softHyphen/>
        <w:t>тельных и проч.;</w:t>
      </w:r>
    </w:p>
    <w:p w:rsidR="00C81D36" w:rsidRPr="00025097" w:rsidRDefault="00C81D36" w:rsidP="004171B3">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5"/>
        </w:rPr>
      </w:pPr>
      <w:r>
        <w:rPr>
          <w:rFonts w:ascii="Times New Roman" w:hAnsi="Times New Roman"/>
          <w:color w:val="000000"/>
          <w:sz w:val="28"/>
          <w:szCs w:val="25"/>
        </w:rPr>
        <w:t xml:space="preserve">- </w:t>
      </w:r>
      <w:r w:rsidRPr="00025097">
        <w:rPr>
          <w:rFonts w:ascii="Times New Roman" w:hAnsi="Times New Roman"/>
          <w:color w:val="000000"/>
          <w:sz w:val="28"/>
          <w:szCs w:val="25"/>
        </w:rPr>
        <w:t>грамматически  правильно  оформляет самостоятель</w:t>
      </w:r>
      <w:r w:rsidRPr="00025097">
        <w:rPr>
          <w:rFonts w:ascii="Times New Roman" w:hAnsi="Times New Roman"/>
          <w:color w:val="000000"/>
          <w:sz w:val="28"/>
          <w:szCs w:val="25"/>
        </w:rPr>
        <w:softHyphen/>
      </w:r>
      <w:r w:rsidRPr="00025097">
        <w:rPr>
          <w:rFonts w:ascii="Times New Roman" w:hAnsi="Times New Roman"/>
          <w:color w:val="000000"/>
          <w:spacing w:val="-1"/>
          <w:sz w:val="28"/>
          <w:szCs w:val="25"/>
        </w:rPr>
        <w:t xml:space="preserve">ную речь в соответствии с нормами языка. Падежные, </w:t>
      </w:r>
      <w:r w:rsidRPr="00025097">
        <w:rPr>
          <w:rFonts w:ascii="Times New Roman" w:hAnsi="Times New Roman"/>
          <w:color w:val="000000"/>
          <w:sz w:val="28"/>
          <w:szCs w:val="25"/>
        </w:rPr>
        <w:t xml:space="preserve">родовидовые окончания слов </w:t>
      </w:r>
      <w:r w:rsidRPr="00025097">
        <w:rPr>
          <w:rFonts w:ascii="Times New Roman" w:hAnsi="Times New Roman"/>
          <w:color w:val="000000"/>
          <w:sz w:val="28"/>
          <w:szCs w:val="25"/>
        </w:rPr>
        <w:lastRenderedPageBreak/>
        <w:t xml:space="preserve">проговаривает </w:t>
      </w:r>
      <w:r w:rsidRPr="00025097">
        <w:rPr>
          <w:rFonts w:ascii="Times New Roman" w:hAnsi="Times New Roman"/>
          <w:color w:val="000000"/>
          <w:spacing w:val="4"/>
          <w:sz w:val="28"/>
          <w:szCs w:val="25"/>
        </w:rPr>
        <w:t xml:space="preserve">четко; простые и почти все сложные предлоги </w:t>
      </w:r>
      <w:r w:rsidRPr="00025097">
        <w:rPr>
          <w:rFonts w:ascii="Times New Roman" w:hAnsi="Times New Roman"/>
          <w:color w:val="000000"/>
          <w:spacing w:val="1"/>
          <w:sz w:val="28"/>
          <w:szCs w:val="25"/>
        </w:rPr>
        <w:t>употребляет  адекватно;</w:t>
      </w:r>
    </w:p>
    <w:p w:rsidR="00C81D36" w:rsidRPr="00025097" w:rsidRDefault="00C81D36" w:rsidP="004171B3">
      <w:pPr>
        <w:widowControl w:val="0"/>
        <w:shd w:val="clear" w:color="auto" w:fill="FFFFFF"/>
        <w:tabs>
          <w:tab w:val="left" w:pos="142"/>
        </w:tabs>
        <w:autoSpaceDE w:val="0"/>
        <w:autoSpaceDN w:val="0"/>
        <w:adjustRightInd w:val="0"/>
        <w:spacing w:after="0" w:line="240" w:lineRule="auto"/>
        <w:jc w:val="both"/>
        <w:rPr>
          <w:rFonts w:ascii="Times New Roman" w:hAnsi="Times New Roman"/>
          <w:color w:val="000000"/>
          <w:sz w:val="28"/>
          <w:szCs w:val="25"/>
        </w:rPr>
      </w:pPr>
      <w:r>
        <w:rPr>
          <w:rFonts w:ascii="Times New Roman" w:hAnsi="Times New Roman"/>
          <w:color w:val="000000"/>
          <w:spacing w:val="-2"/>
          <w:sz w:val="28"/>
          <w:szCs w:val="25"/>
        </w:rPr>
        <w:t xml:space="preserve">- </w:t>
      </w:r>
      <w:r w:rsidRPr="00025097">
        <w:rPr>
          <w:rFonts w:ascii="Times New Roman" w:hAnsi="Times New Roman"/>
          <w:color w:val="000000"/>
          <w:spacing w:val="-2"/>
          <w:sz w:val="28"/>
          <w:szCs w:val="25"/>
        </w:rPr>
        <w:t xml:space="preserve">использует в спонтанном общении слова различных </w:t>
      </w:r>
      <w:r w:rsidRPr="00025097">
        <w:rPr>
          <w:rFonts w:ascii="Times New Roman" w:hAnsi="Times New Roman"/>
          <w:color w:val="000000"/>
          <w:sz w:val="28"/>
          <w:szCs w:val="25"/>
        </w:rPr>
        <w:t>лексико-грамматических   категорий   (существитель</w:t>
      </w:r>
      <w:r w:rsidRPr="00025097">
        <w:rPr>
          <w:rFonts w:ascii="Times New Roman" w:hAnsi="Times New Roman"/>
          <w:color w:val="000000"/>
          <w:sz w:val="28"/>
          <w:szCs w:val="25"/>
        </w:rPr>
        <w:softHyphen/>
      </w:r>
      <w:r w:rsidRPr="00025097">
        <w:rPr>
          <w:rFonts w:ascii="Times New Roman" w:hAnsi="Times New Roman"/>
          <w:color w:val="000000"/>
          <w:spacing w:val="3"/>
          <w:sz w:val="28"/>
          <w:szCs w:val="25"/>
        </w:rPr>
        <w:t>ных, глаголов, наречий, прилагательных, местоиме</w:t>
      </w:r>
      <w:r w:rsidRPr="00025097">
        <w:rPr>
          <w:rFonts w:ascii="Times New Roman" w:hAnsi="Times New Roman"/>
          <w:color w:val="000000"/>
          <w:spacing w:val="3"/>
          <w:sz w:val="28"/>
          <w:szCs w:val="25"/>
        </w:rPr>
        <w:softHyphen/>
      </w:r>
      <w:r w:rsidRPr="00025097">
        <w:rPr>
          <w:rFonts w:ascii="Times New Roman" w:hAnsi="Times New Roman"/>
          <w:color w:val="000000"/>
          <w:spacing w:val="5"/>
          <w:sz w:val="28"/>
          <w:szCs w:val="25"/>
        </w:rPr>
        <w:t>ний и т. д.);</w:t>
      </w:r>
    </w:p>
    <w:p w:rsidR="00C81D36" w:rsidRPr="00025097" w:rsidRDefault="00C81D36" w:rsidP="004171B3">
      <w:pPr>
        <w:widowControl w:val="0"/>
        <w:shd w:val="clear" w:color="auto" w:fill="FFFFFF"/>
        <w:tabs>
          <w:tab w:val="left" w:pos="142"/>
        </w:tabs>
        <w:autoSpaceDE w:val="0"/>
        <w:autoSpaceDN w:val="0"/>
        <w:adjustRightInd w:val="0"/>
        <w:spacing w:after="0" w:line="240" w:lineRule="auto"/>
        <w:jc w:val="both"/>
        <w:rPr>
          <w:rFonts w:ascii="Times New Roman" w:hAnsi="Times New Roman"/>
          <w:color w:val="000000"/>
          <w:sz w:val="28"/>
          <w:szCs w:val="25"/>
        </w:rPr>
      </w:pPr>
      <w:r>
        <w:rPr>
          <w:rFonts w:ascii="Times New Roman" w:hAnsi="Times New Roman"/>
          <w:color w:val="000000"/>
          <w:spacing w:val="1"/>
          <w:sz w:val="28"/>
          <w:szCs w:val="25"/>
        </w:rPr>
        <w:t xml:space="preserve">- </w:t>
      </w:r>
      <w:r w:rsidRPr="00025097">
        <w:rPr>
          <w:rFonts w:ascii="Times New Roman" w:hAnsi="Times New Roman"/>
          <w:color w:val="000000"/>
          <w:spacing w:val="1"/>
          <w:sz w:val="28"/>
          <w:szCs w:val="25"/>
        </w:rPr>
        <w:t>владеет элементами грамоты: навыками чтения и пе</w:t>
      </w:r>
      <w:r w:rsidRPr="00025097">
        <w:rPr>
          <w:rFonts w:ascii="Times New Roman" w:hAnsi="Times New Roman"/>
          <w:color w:val="000000"/>
          <w:spacing w:val="1"/>
          <w:sz w:val="28"/>
          <w:szCs w:val="25"/>
        </w:rPr>
        <w:softHyphen/>
        <w:t>чатания  некоторых  букв,  слогов,  слов  и  коротких предложений в пределах программы.</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обладает сформированной мотивацией к школьному обучению;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усваивает значения новых слов на основе знаний о предметах и явлениях окружающего мира;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употребляет слова, обозначающие личностные характеристики, с эмотивным значением, многозначные;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умеет подбирать слова с противоположным и сходным значением;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–умеет осмысливать образные выражения и объяснять смысл поговорок (при необходимости прибегает к помощи взрослого);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правильно употребляет грамматические формы слова; продуктивные и непродуктивные словообразовательные модели;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осуществляет слуховую и слухопроизносительную дифференциацию звуков по всем дифференциальным признакам;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правильно произносит звуки (в соответствии с онтогенезом);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владеет основными продуктивной деятельности, проявляет инициативу и самостоятельность в разных видах деятельности: в игре, общении, конструировании и др.;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выбирает род занятий, участников по совместной деятельности, избирательно и устойчиво взаимодействует с детьми;</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участвует в коллективном создании замысла в игре и на занятиях;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передает как можно более точное сообщение другому, проявляя внимание к собеседнику;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 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lastRenderedPageBreak/>
        <w:t>–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моделирует различные действия, направленные на воспроизведение величины, формы предметов, протяженности, удаленности с помощью пантомимических, знаково- символических графических и других средств на основе предварительного тактильного и зрительного обследования предметов и их моделей; определяет пространственное расположение предметов относительно себя, геометрические фигуры и тела;</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определяет времена года, части суток; – самостоятельно получает новую информацию (задает вопросы, экспериментирует);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владеет языковыми операции, обеспечивающими овладение грамотой;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стремится к использованию различных средств и материалов в процессе изобразительной деятельности;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проявляет интерес к произведениям народной, классической и современной музыки, к музыкальным инструментам;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сопереживает персонажам художественных произведений;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lastRenderedPageBreak/>
        <w:t>–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осуществляет элементарное двигательное и словесное планирование действий в ходе спортивных упражнений;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знает и подчиняется правилам подвижных игр, эстафет, игр с элементами спорта; </w:t>
      </w:r>
    </w:p>
    <w:p w:rsidR="00C81D36" w:rsidRPr="00025097" w:rsidRDefault="00C81D36" w:rsidP="004171B3">
      <w:pPr>
        <w:spacing w:after="0" w:line="240" w:lineRule="auto"/>
        <w:jc w:val="both"/>
        <w:rPr>
          <w:rFonts w:ascii="Times New Roman" w:hAnsi="Times New Roman"/>
          <w:sz w:val="28"/>
          <w:szCs w:val="28"/>
        </w:rPr>
      </w:pPr>
      <w:r w:rsidRPr="00025097">
        <w:rPr>
          <w:rFonts w:ascii="Times New Roman" w:hAnsi="Times New Roman"/>
          <w:sz w:val="28"/>
          <w:szCs w:val="28"/>
        </w:rPr>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C81D36" w:rsidRDefault="00C81D36" w:rsidP="00EA6433">
      <w:pPr>
        <w:pStyle w:val="2NEw"/>
        <w:numPr>
          <w:ilvl w:val="1"/>
          <w:numId w:val="1"/>
        </w:numPr>
      </w:pPr>
      <w:bookmarkStart w:id="0" w:name="_Toc422496176"/>
      <w:r w:rsidRPr="00DE4905">
        <w:t>Развивающее оценивание качества образовательной деятельности по Программе</w:t>
      </w:r>
      <w:bookmarkEnd w:id="0"/>
      <w:r>
        <w:t>.</w:t>
      </w:r>
    </w:p>
    <w:p w:rsidR="00C81D36" w:rsidRDefault="00C81D36" w:rsidP="00975652">
      <w:pPr>
        <w:spacing w:after="0" w:line="240" w:lineRule="auto"/>
        <w:ind w:right="283"/>
        <w:contextualSpacing/>
        <w:jc w:val="both"/>
        <w:rPr>
          <w:rFonts w:ascii="Times New Roman" w:hAnsi="Times New Roman"/>
          <w:sz w:val="28"/>
          <w:szCs w:val="28"/>
        </w:rPr>
      </w:pPr>
      <w:r w:rsidRPr="00975652">
        <w:rPr>
          <w:rFonts w:ascii="Times New Roman" w:hAnsi="Times New Roman"/>
          <w:sz w:val="28"/>
          <w:szCs w:val="28"/>
        </w:rPr>
        <w:t>Данный раздел представлен в Основной образовательной программе дошкольного образования МБДОУ № 17 , утвержденной приказом от 31.08.2017г № 93-ОД , с</w:t>
      </w:r>
      <w:r>
        <w:rPr>
          <w:rFonts w:ascii="Times New Roman" w:hAnsi="Times New Roman"/>
          <w:sz w:val="28"/>
          <w:szCs w:val="28"/>
        </w:rPr>
        <w:t>тр</w:t>
      </w:r>
      <w:r w:rsidRPr="00975652">
        <w:rPr>
          <w:rFonts w:ascii="Times New Roman" w:hAnsi="Times New Roman"/>
          <w:sz w:val="28"/>
          <w:szCs w:val="28"/>
        </w:rPr>
        <w:t>.</w:t>
      </w:r>
      <w:r>
        <w:rPr>
          <w:rFonts w:ascii="Times New Roman" w:hAnsi="Times New Roman"/>
          <w:sz w:val="28"/>
          <w:szCs w:val="28"/>
        </w:rPr>
        <w:t>17</w:t>
      </w:r>
      <w:r w:rsidRPr="00975652">
        <w:rPr>
          <w:rFonts w:ascii="Times New Roman" w:hAnsi="Times New Roman"/>
          <w:sz w:val="28"/>
          <w:szCs w:val="28"/>
        </w:rPr>
        <w:t>-2</w:t>
      </w:r>
      <w:r>
        <w:rPr>
          <w:rFonts w:ascii="Times New Roman" w:hAnsi="Times New Roman"/>
          <w:sz w:val="28"/>
          <w:szCs w:val="28"/>
        </w:rPr>
        <w:t>3</w:t>
      </w: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3F7836" w:rsidRDefault="003F7836" w:rsidP="00975652">
      <w:pPr>
        <w:spacing w:after="0" w:line="240" w:lineRule="auto"/>
        <w:ind w:right="283"/>
        <w:contextualSpacing/>
        <w:jc w:val="both"/>
        <w:rPr>
          <w:rFonts w:ascii="Times New Roman" w:hAnsi="Times New Roman"/>
          <w:sz w:val="28"/>
          <w:szCs w:val="28"/>
        </w:rPr>
      </w:pPr>
    </w:p>
    <w:p w:rsidR="003F7836" w:rsidRDefault="003F7836" w:rsidP="00975652">
      <w:pPr>
        <w:spacing w:after="0" w:line="240" w:lineRule="auto"/>
        <w:ind w:right="283"/>
        <w:contextualSpacing/>
        <w:jc w:val="both"/>
        <w:rPr>
          <w:rFonts w:ascii="Times New Roman" w:hAnsi="Times New Roman"/>
          <w:sz w:val="28"/>
          <w:szCs w:val="28"/>
        </w:rPr>
      </w:pPr>
    </w:p>
    <w:p w:rsidR="003F7836" w:rsidRDefault="003F7836" w:rsidP="00975652">
      <w:pPr>
        <w:spacing w:after="0" w:line="240" w:lineRule="auto"/>
        <w:ind w:right="283"/>
        <w:contextualSpacing/>
        <w:jc w:val="both"/>
        <w:rPr>
          <w:rFonts w:ascii="Times New Roman" w:hAnsi="Times New Roman"/>
          <w:sz w:val="28"/>
          <w:szCs w:val="28"/>
        </w:rPr>
      </w:pPr>
    </w:p>
    <w:p w:rsidR="003F7836" w:rsidRDefault="003F7836" w:rsidP="00975652">
      <w:pPr>
        <w:spacing w:after="0" w:line="240" w:lineRule="auto"/>
        <w:ind w:right="283"/>
        <w:contextualSpacing/>
        <w:jc w:val="both"/>
        <w:rPr>
          <w:rFonts w:ascii="Times New Roman" w:hAnsi="Times New Roman"/>
          <w:sz w:val="28"/>
          <w:szCs w:val="28"/>
        </w:rPr>
      </w:pPr>
    </w:p>
    <w:p w:rsidR="003F7836" w:rsidRDefault="003F78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rFonts w:ascii="Times New Roman" w:hAnsi="Times New Roman"/>
          <w:sz w:val="28"/>
          <w:szCs w:val="28"/>
        </w:rPr>
      </w:pPr>
    </w:p>
    <w:p w:rsidR="00C81D36" w:rsidRDefault="00C81D36" w:rsidP="00975652">
      <w:pPr>
        <w:spacing w:after="0" w:line="240" w:lineRule="auto"/>
        <w:ind w:right="283"/>
        <w:contextualSpacing/>
        <w:jc w:val="both"/>
        <w:rPr>
          <w:b/>
          <w:i/>
        </w:rPr>
      </w:pPr>
      <w:r w:rsidRPr="00FB7B0A">
        <w:rPr>
          <w:b/>
          <w:i/>
        </w:rPr>
        <w:t xml:space="preserve"> </w:t>
      </w:r>
    </w:p>
    <w:p w:rsidR="00C81D36" w:rsidRPr="00C668C1" w:rsidRDefault="00C81D36" w:rsidP="00C668C1">
      <w:pPr>
        <w:pStyle w:val="a3"/>
        <w:numPr>
          <w:ilvl w:val="0"/>
          <w:numId w:val="1"/>
        </w:numPr>
        <w:spacing w:after="0" w:line="240" w:lineRule="auto"/>
        <w:jc w:val="center"/>
        <w:rPr>
          <w:rFonts w:ascii="Times New Roman" w:hAnsi="Times New Roman"/>
          <w:b/>
          <w:sz w:val="28"/>
          <w:szCs w:val="28"/>
        </w:rPr>
      </w:pPr>
      <w:r w:rsidRPr="00C668C1">
        <w:rPr>
          <w:rFonts w:ascii="Times New Roman" w:hAnsi="Times New Roman"/>
          <w:b/>
          <w:sz w:val="28"/>
          <w:szCs w:val="28"/>
        </w:rPr>
        <w:t>СОДЕРЖАТЕЛЬНЫЙ РАЗДЕЛ</w:t>
      </w:r>
    </w:p>
    <w:p w:rsidR="00C81D36" w:rsidRPr="00C668C1" w:rsidRDefault="00C81D36" w:rsidP="00C668C1">
      <w:pPr>
        <w:spacing w:after="0" w:line="240" w:lineRule="auto"/>
        <w:ind w:left="708"/>
        <w:rPr>
          <w:rFonts w:ascii="Times New Roman" w:hAnsi="Times New Roman"/>
          <w:b/>
          <w:sz w:val="28"/>
          <w:szCs w:val="28"/>
        </w:rPr>
      </w:pPr>
    </w:p>
    <w:p w:rsidR="00C81D36" w:rsidRPr="00C668C1" w:rsidRDefault="00C81D36" w:rsidP="00C668C1">
      <w:pPr>
        <w:pStyle w:val="a3"/>
        <w:numPr>
          <w:ilvl w:val="1"/>
          <w:numId w:val="1"/>
        </w:numPr>
        <w:spacing w:after="0" w:line="240" w:lineRule="auto"/>
        <w:jc w:val="center"/>
        <w:rPr>
          <w:rFonts w:ascii="Times New Roman" w:hAnsi="Times New Roman"/>
          <w:b/>
          <w:sz w:val="28"/>
          <w:szCs w:val="28"/>
        </w:rPr>
      </w:pPr>
      <w:r w:rsidRPr="00C668C1">
        <w:rPr>
          <w:rFonts w:ascii="Times New Roman" w:hAnsi="Times New Roman"/>
          <w:b/>
          <w:sz w:val="28"/>
          <w:szCs w:val="28"/>
        </w:rPr>
        <w:t>Общие положения</w:t>
      </w:r>
    </w:p>
    <w:p w:rsidR="00C81D36" w:rsidRPr="00C668C1" w:rsidRDefault="00C81D36" w:rsidP="00C668C1">
      <w:pPr>
        <w:pStyle w:val="a3"/>
        <w:spacing w:after="0" w:line="240" w:lineRule="auto"/>
        <w:ind w:left="1458"/>
        <w:rPr>
          <w:rFonts w:ascii="Times New Roman" w:hAnsi="Times New Roman"/>
          <w:b/>
          <w:sz w:val="28"/>
          <w:szCs w:val="28"/>
        </w:rPr>
      </w:pPr>
    </w:p>
    <w:p w:rsidR="00C81D36" w:rsidRDefault="00C81D36" w:rsidP="004171B3">
      <w:pPr>
        <w:spacing w:after="0" w:line="240" w:lineRule="auto"/>
        <w:ind w:firstLine="709"/>
        <w:jc w:val="both"/>
        <w:rPr>
          <w:rFonts w:ascii="Times New Roman" w:hAnsi="Times New Roman"/>
          <w:sz w:val="28"/>
          <w:szCs w:val="28"/>
        </w:rPr>
      </w:pPr>
      <w:r w:rsidRPr="00A3657E">
        <w:rPr>
          <w:rFonts w:ascii="Times New Roman" w:hAnsi="Times New Roman"/>
          <w:sz w:val="28"/>
          <w:szCs w:val="28"/>
        </w:rPr>
        <w:t xml:space="preserve">В содержательном разделе представлены: </w:t>
      </w:r>
    </w:p>
    <w:p w:rsidR="00C81D36" w:rsidRDefault="00C81D36" w:rsidP="004171B3">
      <w:pPr>
        <w:spacing w:after="0" w:line="240" w:lineRule="auto"/>
        <w:ind w:firstLine="709"/>
        <w:jc w:val="both"/>
        <w:rPr>
          <w:rFonts w:ascii="Times New Roman" w:hAnsi="Times New Roman"/>
          <w:sz w:val="28"/>
          <w:szCs w:val="28"/>
        </w:rPr>
      </w:pPr>
      <w:r w:rsidRPr="00A3657E">
        <w:rPr>
          <w:rFonts w:ascii="Times New Roman" w:hAnsi="Times New Roman"/>
          <w:sz w:val="28"/>
          <w:szCs w:val="28"/>
        </w:rPr>
        <w:t xml:space="preserve">– описание модулей образовательной деятельности в соответствии с направлениями развития и психофизическими особенностями ребенка с ТНР в </w:t>
      </w:r>
      <w:r>
        <w:rPr>
          <w:rFonts w:ascii="Times New Roman" w:hAnsi="Times New Roman"/>
          <w:sz w:val="28"/>
          <w:szCs w:val="28"/>
        </w:rPr>
        <w:t xml:space="preserve">пяти образовательных областях: социально-коммуникативной, </w:t>
      </w:r>
      <w:r w:rsidRPr="00A3657E">
        <w:rPr>
          <w:rFonts w:ascii="Times New Roman" w:hAnsi="Times New Roman"/>
          <w:sz w:val="28"/>
          <w:szCs w:val="28"/>
        </w:rPr>
        <w:t>художественно-</w:t>
      </w:r>
      <w:r>
        <w:rPr>
          <w:rFonts w:ascii="Times New Roman" w:hAnsi="Times New Roman"/>
          <w:sz w:val="28"/>
          <w:szCs w:val="28"/>
        </w:rPr>
        <w:t>эстетической,</w:t>
      </w:r>
      <w:r w:rsidRPr="00A3657E">
        <w:rPr>
          <w:rFonts w:ascii="Times New Roman" w:hAnsi="Times New Roman"/>
          <w:sz w:val="28"/>
          <w:szCs w:val="28"/>
        </w:rPr>
        <w:t xml:space="preserve"> познавательной, речевой,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w:t>
      </w:r>
      <w:r>
        <w:rPr>
          <w:rFonts w:ascii="Times New Roman" w:hAnsi="Times New Roman"/>
          <w:sz w:val="28"/>
          <w:szCs w:val="28"/>
        </w:rPr>
        <w:t>использовались</w:t>
      </w:r>
      <w:r w:rsidRPr="00A3657E">
        <w:rPr>
          <w:rFonts w:ascii="Times New Roman" w:hAnsi="Times New Roman"/>
          <w:sz w:val="28"/>
          <w:szCs w:val="28"/>
        </w:rPr>
        <w:t xml:space="preserve">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w:t>
      </w:r>
    </w:p>
    <w:p w:rsidR="00C81D36" w:rsidRDefault="00C81D36" w:rsidP="004171B3">
      <w:pPr>
        <w:spacing w:after="0" w:line="240" w:lineRule="auto"/>
        <w:ind w:firstLine="709"/>
        <w:jc w:val="both"/>
        <w:rPr>
          <w:rFonts w:ascii="Times New Roman" w:hAnsi="Times New Roman"/>
          <w:sz w:val="28"/>
          <w:szCs w:val="28"/>
        </w:rPr>
      </w:pPr>
      <w:r w:rsidRPr="00A3657E">
        <w:rPr>
          <w:rFonts w:ascii="Times New Roman" w:hAnsi="Times New Roman"/>
          <w:sz w:val="28"/>
          <w:szCs w:val="28"/>
        </w:rPr>
        <w:t xml:space="preserve"> –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C81D36" w:rsidRDefault="00C81D36" w:rsidP="004171B3">
      <w:pPr>
        <w:spacing w:after="0" w:line="240" w:lineRule="auto"/>
        <w:ind w:firstLine="709"/>
        <w:jc w:val="both"/>
        <w:rPr>
          <w:rFonts w:ascii="Times New Roman" w:hAnsi="Times New Roman"/>
          <w:sz w:val="28"/>
          <w:szCs w:val="28"/>
        </w:rPr>
      </w:pPr>
      <w:r w:rsidRPr="00A3657E">
        <w:rPr>
          <w:rFonts w:ascii="Times New Roman" w:hAnsi="Times New Roman"/>
          <w:sz w:val="28"/>
          <w:szCs w:val="28"/>
        </w:rPr>
        <w:t xml:space="preserve">– программа коррекционно-развивающей работы с детьми с ОВЗ, описывающая образовательную деятельность по коррекции нарушений развития детей с ТНР. </w:t>
      </w:r>
    </w:p>
    <w:p w:rsidR="00C81D36" w:rsidRDefault="00C81D36" w:rsidP="004171B3">
      <w:pPr>
        <w:spacing w:after="0" w:line="240" w:lineRule="auto"/>
        <w:ind w:firstLine="709"/>
        <w:jc w:val="both"/>
        <w:rPr>
          <w:rFonts w:ascii="Times New Roman" w:hAnsi="Times New Roman"/>
          <w:sz w:val="28"/>
          <w:szCs w:val="28"/>
        </w:rPr>
      </w:pPr>
      <w:r w:rsidRPr="00A3657E">
        <w:rPr>
          <w:rFonts w:ascii="Times New Roman" w:hAnsi="Times New Roman"/>
          <w:sz w:val="28"/>
          <w:szCs w:val="28"/>
        </w:rPr>
        <w:t>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ОВЗ, обеспечивающей коррекцию нарушений развития и социальную адаптацию воспитанников с учетом особенностей их психофизического развития, индивидуальных</w:t>
      </w:r>
      <w:r>
        <w:rPr>
          <w:rFonts w:ascii="Times New Roman" w:hAnsi="Times New Roman"/>
          <w:sz w:val="28"/>
          <w:szCs w:val="28"/>
        </w:rPr>
        <w:t xml:space="preserve"> возможностей.</w:t>
      </w:r>
    </w:p>
    <w:p w:rsidR="00C81D36" w:rsidRDefault="00C81D36" w:rsidP="004171B3">
      <w:pPr>
        <w:spacing w:after="0" w:line="240" w:lineRule="auto"/>
        <w:ind w:firstLine="709"/>
        <w:jc w:val="both"/>
        <w:rPr>
          <w:rFonts w:ascii="Times New Roman" w:hAnsi="Times New Roman"/>
          <w:sz w:val="28"/>
          <w:szCs w:val="28"/>
        </w:rPr>
      </w:pPr>
      <w:r w:rsidRPr="00E6242E">
        <w:rPr>
          <w:rFonts w:ascii="Times New Roman" w:hAnsi="Times New Roman"/>
          <w:sz w:val="28"/>
          <w:szCs w:val="28"/>
        </w:rPr>
        <w:t>Ва</w:t>
      </w:r>
      <w:r>
        <w:rPr>
          <w:rFonts w:ascii="Times New Roman" w:hAnsi="Times New Roman"/>
          <w:sz w:val="28"/>
          <w:szCs w:val="28"/>
        </w:rPr>
        <w:t>риативные</w:t>
      </w:r>
      <w:r w:rsidRPr="00A3657E">
        <w:rPr>
          <w:rFonts w:ascii="Times New Roman" w:hAnsi="Times New Roman"/>
          <w:sz w:val="28"/>
          <w:szCs w:val="28"/>
        </w:rPr>
        <w:t xml:space="preserve"> форм</w:t>
      </w:r>
      <w:r>
        <w:rPr>
          <w:rFonts w:ascii="Times New Roman" w:hAnsi="Times New Roman"/>
          <w:sz w:val="28"/>
          <w:szCs w:val="28"/>
        </w:rPr>
        <w:t>ы, способы, методы</w:t>
      </w:r>
      <w:r w:rsidRPr="00A3657E">
        <w:rPr>
          <w:rFonts w:ascii="Times New Roman" w:hAnsi="Times New Roman"/>
          <w:sz w:val="28"/>
          <w:szCs w:val="28"/>
        </w:rPr>
        <w:t xml:space="preserve"> организаци</w:t>
      </w:r>
      <w:r>
        <w:rPr>
          <w:rFonts w:ascii="Times New Roman" w:hAnsi="Times New Roman"/>
          <w:sz w:val="28"/>
          <w:szCs w:val="28"/>
        </w:rPr>
        <w:t xml:space="preserve">и образовательной деятельности  такие </w:t>
      </w:r>
      <w:r w:rsidRPr="00A3657E">
        <w:rPr>
          <w:rFonts w:ascii="Times New Roman" w:hAnsi="Times New Roman"/>
          <w:sz w:val="28"/>
          <w:szCs w:val="28"/>
        </w:rPr>
        <w:t xml:space="preserve">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w:t>
      </w:r>
      <w:r w:rsidRPr="00A3657E">
        <w:rPr>
          <w:rFonts w:ascii="Times New Roman" w:hAnsi="Times New Roman"/>
          <w:sz w:val="28"/>
          <w:szCs w:val="28"/>
        </w:rPr>
        <w:lastRenderedPageBreak/>
        <w:t xml:space="preserve">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C81D36" w:rsidRDefault="00C81D36" w:rsidP="004171B3">
      <w:pPr>
        <w:spacing w:after="0" w:line="240" w:lineRule="auto"/>
        <w:ind w:firstLine="709"/>
        <w:jc w:val="both"/>
        <w:rPr>
          <w:rFonts w:ascii="Times New Roman" w:hAnsi="Times New Roman"/>
          <w:sz w:val="28"/>
          <w:szCs w:val="28"/>
        </w:rPr>
      </w:pPr>
      <w:r w:rsidRPr="00A3657E">
        <w:rPr>
          <w:rFonts w:ascii="Times New Roman" w:hAnsi="Times New Roman"/>
          <w:sz w:val="28"/>
          <w:szCs w:val="28"/>
        </w:rPr>
        <w:t>Любые формы, способы, методы и средства реализации Программы осуществля</w:t>
      </w:r>
      <w:r>
        <w:rPr>
          <w:rFonts w:ascii="Times New Roman" w:hAnsi="Times New Roman"/>
          <w:sz w:val="28"/>
          <w:szCs w:val="28"/>
        </w:rPr>
        <w:t>ются</w:t>
      </w:r>
      <w:r w:rsidRPr="00A3657E">
        <w:rPr>
          <w:rFonts w:ascii="Times New Roman" w:hAnsi="Times New Roman"/>
          <w:sz w:val="28"/>
          <w:szCs w:val="28"/>
        </w:rPr>
        <w:t xml:space="preserve"> с учетом базовых принципов Стандарта и раскрытых в разделе 1.1.2 принципов и подходов Программы, т. е. </w:t>
      </w:r>
      <w:r>
        <w:rPr>
          <w:rFonts w:ascii="Times New Roman" w:hAnsi="Times New Roman"/>
          <w:sz w:val="28"/>
          <w:szCs w:val="28"/>
        </w:rPr>
        <w:t xml:space="preserve">обеспечивают </w:t>
      </w:r>
      <w:r w:rsidRPr="00A3657E">
        <w:rPr>
          <w:rFonts w:ascii="Times New Roman" w:hAnsi="Times New Roman"/>
          <w:sz w:val="28"/>
          <w:szCs w:val="28"/>
        </w:rPr>
        <w:t xml:space="preserve">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C81D36" w:rsidRDefault="00C81D36" w:rsidP="004171B3">
      <w:pPr>
        <w:spacing w:after="0" w:line="240" w:lineRule="auto"/>
        <w:ind w:firstLine="709"/>
        <w:jc w:val="both"/>
        <w:rPr>
          <w:rFonts w:ascii="Times New Roman" w:hAnsi="Times New Roman"/>
          <w:sz w:val="28"/>
          <w:szCs w:val="28"/>
        </w:rPr>
      </w:pPr>
      <w:r w:rsidRPr="00A3657E">
        <w:rPr>
          <w:rFonts w:ascii="Times New Roman" w:hAnsi="Times New Roman"/>
          <w:sz w:val="28"/>
          <w:szCs w:val="28"/>
        </w:rPr>
        <w:t>В сфере развития представлений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w:t>
      </w:r>
      <w:r>
        <w:rPr>
          <w:rFonts w:ascii="Times New Roman" w:hAnsi="Times New Roman"/>
          <w:sz w:val="28"/>
          <w:szCs w:val="28"/>
        </w:rPr>
        <w:t xml:space="preserve"> </w:t>
      </w:r>
      <w:r w:rsidRPr="00C70F31">
        <w:rPr>
          <w:rFonts w:ascii="Times New Roman" w:hAnsi="Times New Roman"/>
          <w:sz w:val="28"/>
          <w:szCs w:val="28"/>
        </w:rPr>
        <w:t xml:space="preserve">нарушением речи.  </w:t>
      </w:r>
    </w:p>
    <w:p w:rsidR="00C81D36" w:rsidRPr="00C668C1" w:rsidRDefault="00C81D36" w:rsidP="00C668C1">
      <w:pPr>
        <w:spacing w:after="0" w:line="240" w:lineRule="auto"/>
        <w:jc w:val="center"/>
        <w:rPr>
          <w:rFonts w:ascii="Times New Roman" w:hAnsi="Times New Roman"/>
          <w:b/>
          <w:sz w:val="28"/>
          <w:szCs w:val="28"/>
        </w:rPr>
      </w:pPr>
      <w:r>
        <w:rPr>
          <w:rFonts w:ascii="Times New Roman" w:hAnsi="Times New Roman"/>
          <w:b/>
          <w:sz w:val="28"/>
          <w:szCs w:val="28"/>
        </w:rPr>
        <w:t>2.2.</w:t>
      </w:r>
      <w:r w:rsidRPr="00C668C1">
        <w:rPr>
          <w:rFonts w:ascii="Times New Roman" w:hAnsi="Times New Roman"/>
          <w:b/>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w:t>
      </w:r>
    </w:p>
    <w:p w:rsidR="00C81D36" w:rsidRPr="00C668C1" w:rsidRDefault="00C81D36" w:rsidP="00C668C1">
      <w:pPr>
        <w:spacing w:after="0" w:line="240" w:lineRule="auto"/>
        <w:ind w:left="708"/>
        <w:rPr>
          <w:rFonts w:ascii="Times New Roman" w:hAnsi="Times New Roman"/>
          <w:b/>
          <w:sz w:val="28"/>
          <w:szCs w:val="28"/>
        </w:rPr>
      </w:pPr>
    </w:p>
    <w:p w:rsidR="00C81D36" w:rsidRPr="00C668C1" w:rsidRDefault="00C81D36" w:rsidP="00C668C1">
      <w:pPr>
        <w:spacing w:after="0" w:line="240" w:lineRule="auto"/>
        <w:ind w:left="708"/>
        <w:rPr>
          <w:rFonts w:ascii="Times New Roman" w:hAnsi="Times New Roman"/>
          <w:b/>
          <w:sz w:val="28"/>
          <w:szCs w:val="28"/>
        </w:rPr>
      </w:pPr>
      <w:r>
        <w:rPr>
          <w:rFonts w:ascii="Times New Roman" w:hAnsi="Times New Roman"/>
          <w:b/>
          <w:sz w:val="28"/>
          <w:szCs w:val="28"/>
        </w:rPr>
        <w:t>2.2.1.ДОШКОЛЬНЫЙ ВОЗРАСТ</w:t>
      </w:r>
    </w:p>
    <w:p w:rsidR="00C81D36" w:rsidRPr="00C668C1" w:rsidRDefault="00C81D36" w:rsidP="00C668C1">
      <w:pPr>
        <w:spacing w:after="0" w:line="240" w:lineRule="auto"/>
        <w:jc w:val="both"/>
        <w:rPr>
          <w:rFonts w:ascii="Times New Roman" w:hAnsi="Times New Roman"/>
          <w:b/>
          <w:sz w:val="28"/>
          <w:szCs w:val="28"/>
        </w:rPr>
      </w:pPr>
    </w:p>
    <w:p w:rsidR="00C81D36" w:rsidRDefault="00C81D36" w:rsidP="00C668C1">
      <w:pPr>
        <w:spacing w:after="0" w:line="240" w:lineRule="auto"/>
        <w:ind w:firstLine="709"/>
        <w:jc w:val="center"/>
        <w:rPr>
          <w:rFonts w:ascii="Times New Roman" w:hAnsi="Times New Roman"/>
          <w:b/>
          <w:sz w:val="28"/>
          <w:szCs w:val="28"/>
        </w:rPr>
      </w:pPr>
      <w:r>
        <w:rPr>
          <w:rFonts w:ascii="Times New Roman" w:hAnsi="Times New Roman"/>
          <w:b/>
          <w:sz w:val="28"/>
          <w:szCs w:val="28"/>
        </w:rPr>
        <w:t>ОБРАЗОВАТЕЛЬНАЯ ОБЛАСТЬ</w:t>
      </w:r>
    </w:p>
    <w:p w:rsidR="00C81D36" w:rsidRDefault="00C81D36" w:rsidP="00C668C1">
      <w:pPr>
        <w:spacing w:after="0" w:line="240" w:lineRule="auto"/>
        <w:ind w:firstLine="709"/>
        <w:jc w:val="center"/>
        <w:rPr>
          <w:rFonts w:ascii="Times New Roman" w:hAnsi="Times New Roman"/>
          <w:b/>
          <w:sz w:val="28"/>
          <w:szCs w:val="28"/>
        </w:rPr>
      </w:pPr>
      <w:r>
        <w:rPr>
          <w:rFonts w:ascii="Times New Roman" w:hAnsi="Times New Roman"/>
          <w:b/>
          <w:sz w:val="28"/>
          <w:szCs w:val="28"/>
        </w:rPr>
        <w:t>«</w:t>
      </w:r>
      <w:r w:rsidRPr="00C70F31">
        <w:rPr>
          <w:rFonts w:ascii="Times New Roman" w:hAnsi="Times New Roman"/>
          <w:b/>
          <w:sz w:val="28"/>
          <w:szCs w:val="28"/>
        </w:rPr>
        <w:t>СОЦИАЛЬНО-КОММУНИКАТИВНОЕ РАЗВИТИЕ</w:t>
      </w:r>
      <w:r>
        <w:rPr>
          <w:rFonts w:ascii="Times New Roman" w:hAnsi="Times New Roman"/>
          <w:b/>
          <w:sz w:val="28"/>
          <w:szCs w:val="28"/>
        </w:rPr>
        <w:t>»</w:t>
      </w:r>
    </w:p>
    <w:p w:rsidR="00C81D36" w:rsidRDefault="00C81D36" w:rsidP="004171B3">
      <w:pPr>
        <w:tabs>
          <w:tab w:val="left" w:pos="2070"/>
        </w:tabs>
        <w:spacing w:after="0" w:line="240" w:lineRule="auto"/>
        <w:rPr>
          <w:rFonts w:ascii="Times New Roman" w:hAnsi="Times New Roman"/>
          <w:sz w:val="28"/>
          <w:szCs w:val="28"/>
        </w:rPr>
      </w:pPr>
      <w:r>
        <w:rPr>
          <w:rFonts w:ascii="Times New Roman" w:hAnsi="Times New Roman"/>
          <w:sz w:val="28"/>
          <w:szCs w:val="28"/>
        </w:rPr>
        <w:tab/>
      </w:r>
      <w:r w:rsidRPr="00C70F31">
        <w:rPr>
          <w:rFonts w:ascii="Times New Roman" w:hAnsi="Times New Roman"/>
          <w:sz w:val="28"/>
          <w:szCs w:val="28"/>
        </w:rPr>
        <w:t xml:space="preserve">Дошкольный возраст </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C70F31">
        <w:rPr>
          <w:rFonts w:ascii="Times New Roman" w:hAnsi="Times New Roman"/>
          <w:sz w:val="28"/>
          <w:szCs w:val="28"/>
        </w:rPr>
        <w:t xml:space="preserve">В области социально- 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 </w:t>
      </w:r>
    </w:p>
    <w:p w:rsidR="00C81D36" w:rsidRDefault="00C81D36" w:rsidP="004171B3">
      <w:pPr>
        <w:tabs>
          <w:tab w:val="left" w:pos="2070"/>
        </w:tabs>
        <w:spacing w:after="0" w:line="240" w:lineRule="auto"/>
        <w:jc w:val="both"/>
        <w:rPr>
          <w:rFonts w:ascii="Times New Roman" w:hAnsi="Times New Roman"/>
          <w:sz w:val="28"/>
          <w:szCs w:val="28"/>
        </w:rPr>
      </w:pPr>
      <w:r w:rsidRPr="00C70F31">
        <w:rPr>
          <w:rFonts w:ascii="Times New Roman" w:hAnsi="Times New Roman"/>
          <w:sz w:val="28"/>
          <w:szCs w:val="28"/>
        </w:rPr>
        <w:t xml:space="preserve"> – развития положительного отношения ребенка с ТНР к себе и другим людям;</w:t>
      </w:r>
    </w:p>
    <w:p w:rsidR="00C81D36" w:rsidRDefault="00C81D36" w:rsidP="004171B3">
      <w:pPr>
        <w:tabs>
          <w:tab w:val="left" w:pos="2070"/>
        </w:tabs>
        <w:spacing w:after="0" w:line="240" w:lineRule="auto"/>
        <w:jc w:val="both"/>
        <w:rPr>
          <w:rFonts w:ascii="Times New Roman" w:hAnsi="Times New Roman"/>
          <w:sz w:val="28"/>
          <w:szCs w:val="28"/>
        </w:rPr>
      </w:pPr>
      <w:r w:rsidRPr="00C70F31">
        <w:rPr>
          <w:rFonts w:ascii="Times New Roman" w:hAnsi="Times New Roman"/>
          <w:sz w:val="28"/>
          <w:szCs w:val="28"/>
        </w:rPr>
        <w:t xml:space="preserve"> – развития коммуникативной и социальной компетентности ребенка с ТНР в информационно- доступных его восприятию пределах, в том числе социальной компетентности; </w:t>
      </w:r>
    </w:p>
    <w:p w:rsidR="00C81D36" w:rsidRDefault="00C81D36" w:rsidP="004171B3">
      <w:pPr>
        <w:tabs>
          <w:tab w:val="left" w:pos="2070"/>
        </w:tabs>
        <w:spacing w:after="0" w:line="240" w:lineRule="auto"/>
        <w:jc w:val="both"/>
        <w:rPr>
          <w:rFonts w:ascii="Times New Roman" w:hAnsi="Times New Roman"/>
          <w:sz w:val="28"/>
          <w:szCs w:val="28"/>
        </w:rPr>
      </w:pPr>
      <w:r w:rsidRPr="00C70F31">
        <w:rPr>
          <w:rFonts w:ascii="Times New Roman" w:hAnsi="Times New Roman"/>
          <w:sz w:val="28"/>
          <w:szCs w:val="28"/>
        </w:rPr>
        <w:t xml:space="preserve">– развития игровой деятельности.  </w:t>
      </w:r>
    </w:p>
    <w:p w:rsidR="00C81D36" w:rsidRDefault="00C81D36" w:rsidP="004171B3">
      <w:pPr>
        <w:tabs>
          <w:tab w:val="left" w:pos="2070"/>
        </w:tabs>
        <w:spacing w:after="0" w:line="240" w:lineRule="auto"/>
        <w:ind w:firstLine="709"/>
        <w:jc w:val="center"/>
        <w:rPr>
          <w:rFonts w:ascii="Times New Roman" w:hAnsi="Times New Roman"/>
          <w:b/>
          <w:i/>
          <w:sz w:val="28"/>
          <w:szCs w:val="28"/>
        </w:rPr>
      </w:pPr>
    </w:p>
    <w:p w:rsidR="00C81D36" w:rsidRPr="00151E7B" w:rsidRDefault="00C81D36" w:rsidP="004171B3">
      <w:pPr>
        <w:tabs>
          <w:tab w:val="left" w:pos="2070"/>
        </w:tabs>
        <w:spacing w:after="0" w:line="240" w:lineRule="auto"/>
        <w:ind w:firstLine="709"/>
        <w:jc w:val="center"/>
        <w:rPr>
          <w:rFonts w:ascii="Times New Roman" w:hAnsi="Times New Roman"/>
          <w:b/>
          <w:i/>
          <w:sz w:val="28"/>
          <w:szCs w:val="28"/>
        </w:rPr>
      </w:pPr>
      <w:r w:rsidRPr="00151E7B">
        <w:rPr>
          <w:rFonts w:ascii="Times New Roman" w:hAnsi="Times New Roman"/>
          <w:b/>
          <w:i/>
          <w:sz w:val="28"/>
          <w:szCs w:val="28"/>
        </w:rPr>
        <w:lastRenderedPageBreak/>
        <w:t>Основное содержание образовательной деятельности с детьми среднего дошкольного возраста</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151E7B">
        <w:rPr>
          <w:rFonts w:ascii="Times New Roman" w:hAnsi="Times New Roman"/>
          <w:sz w:val="28"/>
          <w:szCs w:val="28"/>
        </w:rPr>
        <w:t xml:space="preserve">Характер решаемых задач позволяет структурировать содержание образовательной области  </w:t>
      </w:r>
      <w:r>
        <w:rPr>
          <w:rFonts w:ascii="Times New Roman" w:hAnsi="Times New Roman"/>
          <w:sz w:val="28"/>
          <w:szCs w:val="28"/>
        </w:rPr>
        <w:t>«</w:t>
      </w:r>
      <w:r w:rsidRPr="00151E7B">
        <w:rPr>
          <w:rFonts w:ascii="Times New Roman" w:hAnsi="Times New Roman"/>
          <w:sz w:val="28"/>
          <w:szCs w:val="28"/>
        </w:rPr>
        <w:t>Соц</w:t>
      </w:r>
      <w:r>
        <w:rPr>
          <w:rFonts w:ascii="Times New Roman" w:hAnsi="Times New Roman"/>
          <w:sz w:val="28"/>
          <w:szCs w:val="28"/>
        </w:rPr>
        <w:t>иально-коммуникативное развитие»</w:t>
      </w:r>
      <w:r w:rsidRPr="00151E7B">
        <w:rPr>
          <w:rFonts w:ascii="Times New Roman" w:hAnsi="Times New Roman"/>
          <w:sz w:val="28"/>
          <w:szCs w:val="28"/>
        </w:rPr>
        <w:t xml:space="preserve"> </w:t>
      </w:r>
      <w:r>
        <w:rPr>
          <w:rFonts w:ascii="Times New Roman" w:hAnsi="Times New Roman"/>
          <w:sz w:val="28"/>
          <w:szCs w:val="28"/>
        </w:rPr>
        <w:t xml:space="preserve"> на </w:t>
      </w:r>
      <w:r w:rsidRPr="003A601B">
        <w:rPr>
          <w:rFonts w:ascii="Times New Roman" w:hAnsi="Times New Roman"/>
          <w:sz w:val="28"/>
          <w:szCs w:val="28"/>
        </w:rPr>
        <w:t xml:space="preserve">этапе среднего дошкольного возраста, как и на предыдущем этапе, </w:t>
      </w:r>
      <w:r w:rsidRPr="00151E7B">
        <w:rPr>
          <w:rFonts w:ascii="Times New Roman" w:hAnsi="Times New Roman"/>
          <w:sz w:val="28"/>
          <w:szCs w:val="28"/>
        </w:rPr>
        <w:t>по следующим разделам:</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151E7B">
        <w:rPr>
          <w:rFonts w:ascii="Times New Roman" w:hAnsi="Times New Roman"/>
          <w:sz w:val="28"/>
          <w:szCs w:val="28"/>
        </w:rPr>
        <w:t xml:space="preserve"> 1) игра; </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151E7B">
        <w:rPr>
          <w:rFonts w:ascii="Times New Roman" w:hAnsi="Times New Roman"/>
          <w:sz w:val="28"/>
          <w:szCs w:val="28"/>
        </w:rPr>
        <w:t xml:space="preserve">2) представления о мире людей и рукотворных материалах; </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151E7B">
        <w:rPr>
          <w:rFonts w:ascii="Times New Roman" w:hAnsi="Times New Roman"/>
          <w:sz w:val="28"/>
          <w:szCs w:val="28"/>
        </w:rPr>
        <w:t xml:space="preserve">3) безопасное поведение в быту, социуме, природе; </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151E7B">
        <w:rPr>
          <w:rFonts w:ascii="Times New Roman" w:hAnsi="Times New Roman"/>
          <w:sz w:val="28"/>
          <w:szCs w:val="28"/>
        </w:rPr>
        <w:t xml:space="preserve">4) труд. </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151E7B">
        <w:rPr>
          <w:rFonts w:ascii="Times New Roman" w:hAnsi="Times New Roman"/>
          <w:sz w:val="28"/>
          <w:szCs w:val="28"/>
        </w:rPr>
        <w:t xml:space="preserve">Содержание образовательной области  </w:t>
      </w:r>
      <w:r>
        <w:rPr>
          <w:rFonts w:ascii="Times New Roman" w:hAnsi="Times New Roman"/>
          <w:sz w:val="28"/>
          <w:szCs w:val="28"/>
        </w:rPr>
        <w:t>«</w:t>
      </w:r>
      <w:r w:rsidRPr="00151E7B">
        <w:rPr>
          <w:rFonts w:ascii="Times New Roman" w:hAnsi="Times New Roman"/>
          <w:sz w:val="28"/>
          <w:szCs w:val="28"/>
        </w:rPr>
        <w:t>Социально-коммуникативное развитие</w:t>
      </w:r>
      <w:r>
        <w:rPr>
          <w:rFonts w:ascii="Times New Roman" w:hAnsi="Times New Roman"/>
          <w:sz w:val="28"/>
          <w:szCs w:val="28"/>
        </w:rPr>
        <w:t>»</w:t>
      </w:r>
      <w:r w:rsidRPr="00151E7B">
        <w:rPr>
          <w:rFonts w:ascii="Times New Roman" w:hAnsi="Times New Roman"/>
          <w:sz w:val="28"/>
          <w:szCs w:val="28"/>
        </w:rPr>
        <w:t xml:space="preserve">  на </w:t>
      </w:r>
      <w:r>
        <w:rPr>
          <w:rFonts w:ascii="Times New Roman" w:hAnsi="Times New Roman"/>
          <w:sz w:val="28"/>
          <w:szCs w:val="28"/>
        </w:rPr>
        <w:t>этапе среднего дошкольного возраста,</w:t>
      </w:r>
      <w:r w:rsidRPr="00151E7B">
        <w:rPr>
          <w:rFonts w:ascii="Times New Roman" w:hAnsi="Times New Roman"/>
          <w:sz w:val="28"/>
          <w:szCs w:val="28"/>
        </w:rPr>
        <w:t xml:space="preserve">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w:t>
      </w:r>
      <w:r>
        <w:rPr>
          <w:rFonts w:ascii="Times New Roman" w:hAnsi="Times New Roman"/>
          <w:sz w:val="28"/>
          <w:szCs w:val="28"/>
        </w:rPr>
        <w:t>МБДОУ № 17</w:t>
      </w:r>
      <w:r w:rsidRPr="00151E7B">
        <w:rPr>
          <w:rFonts w:ascii="Times New Roman" w:hAnsi="Times New Roman"/>
          <w:sz w:val="28"/>
          <w:szCs w:val="28"/>
        </w:rPr>
        <w:t xml:space="preserve"> стимулирует, прежде всего, речевую активность детей с нарушением речи.  Объектом особого внимания специалистов, работающих с детьми (учителей- 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C81D36" w:rsidRDefault="00C81D36" w:rsidP="004171B3">
      <w:pPr>
        <w:tabs>
          <w:tab w:val="left" w:pos="2070"/>
        </w:tabs>
        <w:spacing w:after="0" w:line="240" w:lineRule="auto"/>
        <w:ind w:firstLine="709"/>
        <w:jc w:val="both"/>
        <w:rPr>
          <w:rFonts w:ascii="Times New Roman" w:hAnsi="Times New Roman"/>
          <w:sz w:val="28"/>
          <w:szCs w:val="28"/>
        </w:rPr>
      </w:pPr>
      <w:r>
        <w:rPr>
          <w:rFonts w:ascii="Times New Roman" w:hAnsi="Times New Roman"/>
          <w:sz w:val="28"/>
          <w:szCs w:val="28"/>
        </w:rPr>
        <w:t>Принципы</w:t>
      </w:r>
      <w:r w:rsidRPr="00151E7B">
        <w:rPr>
          <w:rFonts w:ascii="Times New Roman" w:hAnsi="Times New Roman"/>
          <w:sz w:val="28"/>
          <w:szCs w:val="28"/>
        </w:rPr>
        <w:t xml:space="preserve"> </w:t>
      </w:r>
      <w:r>
        <w:rPr>
          <w:rFonts w:ascii="Times New Roman" w:hAnsi="Times New Roman"/>
          <w:sz w:val="28"/>
          <w:szCs w:val="28"/>
        </w:rPr>
        <w:t>коррекционной дошкольной педагогики</w:t>
      </w:r>
      <w:r w:rsidRPr="00151E7B">
        <w:rPr>
          <w:rFonts w:ascii="Times New Roman" w:hAnsi="Times New Roman"/>
          <w:sz w:val="28"/>
          <w:szCs w:val="28"/>
        </w:rPr>
        <w:t xml:space="preserve">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w:t>
      </w:r>
      <w:r>
        <w:rPr>
          <w:rFonts w:ascii="Times New Roman" w:hAnsi="Times New Roman"/>
          <w:sz w:val="28"/>
          <w:szCs w:val="28"/>
        </w:rPr>
        <w:t xml:space="preserve">ечевой </w:t>
      </w:r>
      <w:r w:rsidRPr="00D61B80">
        <w:rPr>
          <w:rFonts w:ascii="Times New Roman" w:hAnsi="Times New Roman"/>
          <w:sz w:val="28"/>
          <w:szCs w:val="28"/>
        </w:rPr>
        <w:t xml:space="preserve">деятельности, по накоплению детьми словарного запаса.  </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D61B80">
        <w:rPr>
          <w:rFonts w:ascii="Times New Roman" w:hAnsi="Times New Roman"/>
          <w:sz w:val="28"/>
          <w:szCs w:val="28"/>
        </w:rPr>
        <w:t xml:space="preserve">Игра как основная часть образовательной области  </w:t>
      </w:r>
      <w:r>
        <w:rPr>
          <w:rFonts w:ascii="Times New Roman" w:hAnsi="Times New Roman"/>
          <w:sz w:val="28"/>
          <w:szCs w:val="28"/>
        </w:rPr>
        <w:t>«</w:t>
      </w:r>
      <w:r w:rsidRPr="00D61B80">
        <w:rPr>
          <w:rFonts w:ascii="Times New Roman" w:hAnsi="Times New Roman"/>
          <w:sz w:val="28"/>
          <w:szCs w:val="28"/>
        </w:rPr>
        <w:t>Социально-коммуникативное развитие</w:t>
      </w:r>
      <w:r>
        <w:rPr>
          <w:rFonts w:ascii="Times New Roman" w:hAnsi="Times New Roman"/>
          <w:sz w:val="28"/>
          <w:szCs w:val="28"/>
        </w:rPr>
        <w:t>»</w:t>
      </w:r>
      <w:r w:rsidRPr="00D61B80">
        <w:rPr>
          <w:rFonts w:ascii="Times New Roman" w:hAnsi="Times New Roman"/>
          <w:sz w:val="28"/>
          <w:szCs w:val="28"/>
        </w:rPr>
        <w:t xml:space="preserve">  включается в совместную образовательную деятельность взрослых и детей в процессе овладения всеми </w:t>
      </w:r>
      <w:r w:rsidRPr="00D61B80">
        <w:rPr>
          <w:rFonts w:ascii="Times New Roman" w:hAnsi="Times New Roman"/>
          <w:sz w:val="28"/>
          <w:szCs w:val="28"/>
        </w:rPr>
        <w:lastRenderedPageBreak/>
        <w:t xml:space="preserve">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D61B80">
        <w:rPr>
          <w:rFonts w:ascii="Times New Roman" w:hAnsi="Times New Roman"/>
          <w:sz w:val="28"/>
          <w:szCs w:val="28"/>
        </w:rPr>
        <w:t>Взаимодействие взрослого с детьми с ТНР строится с учетом интересов каждого ребенка и детского сообщества в целом</w:t>
      </w:r>
      <w:r>
        <w:rPr>
          <w:rFonts w:ascii="Times New Roman" w:hAnsi="Times New Roman"/>
          <w:sz w:val="28"/>
          <w:szCs w:val="28"/>
        </w:rPr>
        <w:t>.</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D61B80">
        <w:rPr>
          <w:rFonts w:ascii="Times New Roman" w:hAnsi="Times New Roman"/>
          <w:sz w:val="28"/>
          <w:szCs w:val="28"/>
        </w:rPr>
        <w:t xml:space="preserve">Образовательную деятельность в рамках области  </w:t>
      </w:r>
      <w:r>
        <w:rPr>
          <w:rFonts w:ascii="Times New Roman" w:hAnsi="Times New Roman"/>
          <w:sz w:val="28"/>
          <w:szCs w:val="28"/>
        </w:rPr>
        <w:t>«</w:t>
      </w:r>
      <w:r w:rsidRPr="00D61B80">
        <w:rPr>
          <w:rFonts w:ascii="Times New Roman" w:hAnsi="Times New Roman"/>
          <w:sz w:val="28"/>
          <w:szCs w:val="28"/>
        </w:rPr>
        <w:t>Социально-  коммуникативное развитие</w:t>
      </w:r>
      <w:r>
        <w:rPr>
          <w:rFonts w:ascii="Times New Roman" w:hAnsi="Times New Roman"/>
          <w:sz w:val="28"/>
          <w:szCs w:val="28"/>
        </w:rPr>
        <w:t>»</w:t>
      </w:r>
      <w:r w:rsidRPr="00D61B80">
        <w:rPr>
          <w:rFonts w:ascii="Times New Roman" w:hAnsi="Times New Roman"/>
          <w:sz w:val="28"/>
          <w:szCs w:val="28"/>
        </w:rPr>
        <w:t xml:space="preserve">  проводят воспитатели, интегрируя ее содержание с тематикой логопедической работы, проводимой учителем- логопедом. </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D61B80">
        <w:rPr>
          <w:rFonts w:ascii="Times New Roman" w:hAnsi="Times New Roman"/>
          <w:sz w:val="28"/>
          <w:szCs w:val="28"/>
        </w:rPr>
        <w:t xml:space="preserve">Для формирования коммуникативных способностей детей среднего дошкольного возраста со вторым уровнем речевого развития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D61B80">
        <w:rPr>
          <w:rFonts w:ascii="Times New Roman" w:hAnsi="Times New Roman"/>
          <w:sz w:val="28"/>
          <w:szCs w:val="28"/>
        </w:rPr>
        <w:t>В образовательной процесс в</w:t>
      </w:r>
      <w:r w:rsidRPr="00FA6FC8">
        <w:rPr>
          <w:rFonts w:ascii="Times New Roman" w:hAnsi="Times New Roman"/>
          <w:sz w:val="28"/>
          <w:szCs w:val="28"/>
        </w:rPr>
        <w:t xml:space="preserve"> </w:t>
      </w:r>
      <w:r w:rsidRPr="00D61B80">
        <w:rPr>
          <w:rFonts w:ascii="Times New Roman" w:hAnsi="Times New Roman"/>
          <w:sz w:val="28"/>
          <w:szCs w:val="28"/>
        </w:rPr>
        <w:t xml:space="preserve">области  </w:t>
      </w:r>
      <w:r>
        <w:rPr>
          <w:rFonts w:ascii="Times New Roman" w:hAnsi="Times New Roman"/>
          <w:sz w:val="28"/>
          <w:szCs w:val="28"/>
        </w:rPr>
        <w:t>«</w:t>
      </w:r>
      <w:r w:rsidRPr="00D61B80">
        <w:rPr>
          <w:rFonts w:ascii="Times New Roman" w:hAnsi="Times New Roman"/>
          <w:sz w:val="28"/>
          <w:szCs w:val="28"/>
        </w:rPr>
        <w:t>Социально-  коммуникативное развитие</w:t>
      </w:r>
      <w:r>
        <w:rPr>
          <w:rFonts w:ascii="Times New Roman" w:hAnsi="Times New Roman"/>
          <w:sz w:val="28"/>
          <w:szCs w:val="28"/>
        </w:rPr>
        <w:t>»</w:t>
      </w:r>
      <w:r w:rsidRPr="00D61B80">
        <w:rPr>
          <w:rFonts w:ascii="Times New Roman" w:hAnsi="Times New Roman"/>
          <w:sz w:val="28"/>
          <w:szCs w:val="28"/>
        </w:rPr>
        <w:t xml:space="preserve">  желательно вовлекать родителей детей, а также всех остальных специалистов, работающих с детьми с тяжелыми нарушениями речи.</w:t>
      </w:r>
    </w:p>
    <w:p w:rsidR="00C81D36" w:rsidRDefault="00C81D36" w:rsidP="004171B3">
      <w:pPr>
        <w:tabs>
          <w:tab w:val="left" w:pos="2070"/>
        </w:tabs>
        <w:spacing w:after="0" w:line="240" w:lineRule="auto"/>
        <w:ind w:firstLine="709"/>
        <w:jc w:val="center"/>
        <w:rPr>
          <w:rFonts w:ascii="Times New Roman" w:hAnsi="Times New Roman"/>
          <w:sz w:val="28"/>
          <w:szCs w:val="28"/>
        </w:rPr>
      </w:pPr>
      <w:r w:rsidRPr="00D61B80">
        <w:rPr>
          <w:rFonts w:ascii="Times New Roman" w:hAnsi="Times New Roman"/>
          <w:sz w:val="28"/>
          <w:szCs w:val="28"/>
        </w:rPr>
        <w:t xml:space="preserve">  </w:t>
      </w:r>
    </w:p>
    <w:p w:rsidR="00C81D36" w:rsidRPr="00FA6FC8" w:rsidRDefault="00C81D36" w:rsidP="004171B3">
      <w:pPr>
        <w:tabs>
          <w:tab w:val="left" w:pos="2070"/>
        </w:tabs>
        <w:spacing w:after="0" w:line="240" w:lineRule="auto"/>
        <w:ind w:firstLine="709"/>
        <w:jc w:val="center"/>
        <w:rPr>
          <w:rFonts w:ascii="Times New Roman" w:hAnsi="Times New Roman"/>
          <w:b/>
          <w:i/>
          <w:sz w:val="28"/>
          <w:szCs w:val="28"/>
        </w:rPr>
      </w:pPr>
      <w:r w:rsidRPr="00FA6FC8">
        <w:rPr>
          <w:rFonts w:ascii="Times New Roman" w:hAnsi="Times New Roman"/>
          <w:b/>
          <w:i/>
          <w:sz w:val="28"/>
          <w:szCs w:val="28"/>
        </w:rPr>
        <w:t>Основное содержание образовательной деятельности с детьми старшего дошкольного возраста</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D61B80">
        <w:rPr>
          <w:rFonts w:ascii="Times New Roman" w:hAnsi="Times New Roman"/>
          <w:sz w:val="28"/>
          <w:szCs w:val="28"/>
        </w:rPr>
        <w:t xml:space="preserve">Содержание образовательной области  </w:t>
      </w:r>
      <w:r>
        <w:rPr>
          <w:rFonts w:ascii="Times New Roman" w:hAnsi="Times New Roman"/>
          <w:sz w:val="28"/>
          <w:szCs w:val="28"/>
        </w:rPr>
        <w:t>«</w:t>
      </w:r>
      <w:r w:rsidRPr="00D61B80">
        <w:rPr>
          <w:rFonts w:ascii="Times New Roman" w:hAnsi="Times New Roman"/>
          <w:sz w:val="28"/>
          <w:szCs w:val="28"/>
        </w:rPr>
        <w:t>Социально-коммуникативное развитие</w:t>
      </w:r>
      <w:r>
        <w:rPr>
          <w:rFonts w:ascii="Times New Roman" w:hAnsi="Times New Roman"/>
          <w:sz w:val="28"/>
          <w:szCs w:val="28"/>
        </w:rPr>
        <w:t>»</w:t>
      </w:r>
      <w:r w:rsidRPr="00D61B80">
        <w:rPr>
          <w:rFonts w:ascii="Times New Roman" w:hAnsi="Times New Roman"/>
          <w:sz w:val="28"/>
          <w:szCs w:val="28"/>
        </w:rPr>
        <w:t xml:space="preserve">  </w:t>
      </w:r>
      <w:r w:rsidRPr="00F663ED">
        <w:rPr>
          <w:rFonts w:ascii="Times New Roman" w:hAnsi="Times New Roman"/>
          <w:sz w:val="28"/>
          <w:szCs w:val="28"/>
        </w:rPr>
        <w:t>на этапе старшего дошкольного возраста</w:t>
      </w:r>
      <w:r w:rsidRPr="00D61B80">
        <w:rPr>
          <w:rFonts w:ascii="Times New Roman" w:hAnsi="Times New Roman"/>
          <w:sz w:val="28"/>
          <w:szCs w:val="28"/>
        </w:rPr>
        <w:t xml:space="preserve">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w:t>
      </w:r>
      <w:r>
        <w:rPr>
          <w:rFonts w:ascii="Times New Roman" w:hAnsi="Times New Roman"/>
          <w:sz w:val="28"/>
          <w:szCs w:val="28"/>
        </w:rPr>
        <w:t xml:space="preserve"> </w:t>
      </w:r>
      <w:r w:rsidRPr="00D61B80">
        <w:rPr>
          <w:rFonts w:ascii="Times New Roman" w:hAnsi="Times New Roman"/>
          <w:sz w:val="28"/>
          <w:szCs w:val="28"/>
        </w:rPr>
        <w:t xml:space="preserve">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D61B80">
        <w:rPr>
          <w:rFonts w:ascii="Times New Roman" w:hAnsi="Times New Roman"/>
          <w:sz w:val="28"/>
          <w:szCs w:val="28"/>
        </w:rPr>
        <w:t xml:space="preserve">Характер решаемых задач позволяет структурировать содержание образовательной области  </w:t>
      </w:r>
      <w:r>
        <w:rPr>
          <w:rFonts w:ascii="Times New Roman" w:hAnsi="Times New Roman"/>
          <w:sz w:val="28"/>
          <w:szCs w:val="28"/>
        </w:rPr>
        <w:t>«</w:t>
      </w:r>
      <w:r w:rsidRPr="00D61B80">
        <w:rPr>
          <w:rFonts w:ascii="Times New Roman" w:hAnsi="Times New Roman"/>
          <w:sz w:val="28"/>
          <w:szCs w:val="28"/>
        </w:rPr>
        <w:t>Социально-коммуникативное развитие</w:t>
      </w:r>
      <w:r>
        <w:rPr>
          <w:rFonts w:ascii="Times New Roman" w:hAnsi="Times New Roman"/>
          <w:sz w:val="28"/>
          <w:szCs w:val="28"/>
        </w:rPr>
        <w:t>»</w:t>
      </w:r>
      <w:r w:rsidRPr="00D61B80">
        <w:rPr>
          <w:rFonts w:ascii="Times New Roman" w:hAnsi="Times New Roman"/>
          <w:sz w:val="28"/>
          <w:szCs w:val="28"/>
        </w:rPr>
        <w:t xml:space="preserve">  на </w:t>
      </w:r>
      <w:r>
        <w:rPr>
          <w:rFonts w:ascii="Times New Roman" w:hAnsi="Times New Roman"/>
          <w:sz w:val="28"/>
          <w:szCs w:val="28"/>
        </w:rPr>
        <w:t>этапе старшего дошкольного возраста</w:t>
      </w:r>
      <w:r w:rsidRPr="00D61B80">
        <w:rPr>
          <w:rFonts w:ascii="Times New Roman" w:hAnsi="Times New Roman"/>
          <w:sz w:val="28"/>
          <w:szCs w:val="28"/>
        </w:rPr>
        <w:t xml:space="preserve">, как и на предыдущих, по следующим разделам: </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D61B80">
        <w:rPr>
          <w:rFonts w:ascii="Times New Roman" w:hAnsi="Times New Roman"/>
          <w:sz w:val="28"/>
          <w:szCs w:val="28"/>
        </w:rPr>
        <w:t xml:space="preserve">1) игра; </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D61B80">
        <w:rPr>
          <w:rFonts w:ascii="Times New Roman" w:hAnsi="Times New Roman"/>
          <w:sz w:val="28"/>
          <w:szCs w:val="28"/>
        </w:rPr>
        <w:t xml:space="preserve">2) представления о мире людей и рукотворных материалах; </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D61B80">
        <w:rPr>
          <w:rFonts w:ascii="Times New Roman" w:hAnsi="Times New Roman"/>
          <w:sz w:val="28"/>
          <w:szCs w:val="28"/>
        </w:rPr>
        <w:t xml:space="preserve">3) безопасное поведение в быту, социуме, природе; </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D61B80">
        <w:rPr>
          <w:rFonts w:ascii="Times New Roman" w:hAnsi="Times New Roman"/>
          <w:sz w:val="28"/>
          <w:szCs w:val="28"/>
        </w:rPr>
        <w:t>4) труд.</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FB059F">
        <w:rPr>
          <w:rFonts w:ascii="Times New Roman" w:hAnsi="Times New Roman"/>
          <w:sz w:val="28"/>
          <w:szCs w:val="28"/>
        </w:rPr>
        <w:t xml:space="preserve">Образовательную деятельность в </w:t>
      </w:r>
      <w:r>
        <w:rPr>
          <w:rFonts w:ascii="Times New Roman" w:hAnsi="Times New Roman"/>
          <w:sz w:val="28"/>
          <w:szCs w:val="28"/>
        </w:rPr>
        <w:t>рамках образовательной области «Социально-</w:t>
      </w:r>
      <w:r w:rsidRPr="00FB059F">
        <w:rPr>
          <w:rFonts w:ascii="Times New Roman" w:hAnsi="Times New Roman"/>
          <w:sz w:val="28"/>
          <w:szCs w:val="28"/>
        </w:rPr>
        <w:t>коммуникативное развитие</w:t>
      </w:r>
      <w:r>
        <w:rPr>
          <w:rFonts w:ascii="Times New Roman" w:hAnsi="Times New Roman"/>
          <w:sz w:val="28"/>
          <w:szCs w:val="28"/>
        </w:rPr>
        <w:t>»</w:t>
      </w:r>
      <w:r w:rsidRPr="00FB059F">
        <w:rPr>
          <w:rFonts w:ascii="Times New Roman" w:hAnsi="Times New Roman"/>
          <w:sz w:val="28"/>
          <w:szCs w:val="28"/>
        </w:rPr>
        <w:t xml:space="preserve">  проводят воспитатели, интегрируя </w:t>
      </w:r>
      <w:r w:rsidRPr="00FB059F">
        <w:rPr>
          <w:rFonts w:ascii="Times New Roman" w:hAnsi="Times New Roman"/>
          <w:sz w:val="28"/>
          <w:szCs w:val="28"/>
        </w:rPr>
        <w:lastRenderedPageBreak/>
        <w:t xml:space="preserve">ее содержание с тематикой логопедической работы, проводимой учителем-логопедом. </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FB059F">
        <w:rPr>
          <w:rFonts w:ascii="Times New Roman" w:hAnsi="Times New Roman"/>
          <w:sz w:val="28"/>
          <w:szCs w:val="28"/>
        </w:rPr>
        <w:t xml:space="preserve">Совместная образовательная деятельность педагогов с детьми с ТНР </w:t>
      </w:r>
      <w:r w:rsidRPr="00D61B80">
        <w:rPr>
          <w:rFonts w:ascii="Times New Roman" w:hAnsi="Times New Roman"/>
          <w:sz w:val="28"/>
          <w:szCs w:val="28"/>
        </w:rPr>
        <w:t xml:space="preserve">на </w:t>
      </w:r>
      <w:r>
        <w:rPr>
          <w:rFonts w:ascii="Times New Roman" w:hAnsi="Times New Roman"/>
          <w:sz w:val="28"/>
          <w:szCs w:val="28"/>
        </w:rPr>
        <w:t>этапе старшего дошкольного возраста</w:t>
      </w:r>
      <w:r w:rsidRPr="00FB059F">
        <w:rPr>
          <w:rFonts w:ascii="Times New Roman" w:hAnsi="Times New Roman"/>
          <w:sz w:val="28"/>
          <w:szCs w:val="28"/>
        </w:rPr>
        <w:t xml:space="preserve">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r>
        <w:rPr>
          <w:rFonts w:ascii="Times New Roman" w:hAnsi="Times New Roman"/>
          <w:sz w:val="28"/>
          <w:szCs w:val="28"/>
        </w:rPr>
        <w:t>Н</w:t>
      </w:r>
      <w:r w:rsidRPr="00D61B80">
        <w:rPr>
          <w:rFonts w:ascii="Times New Roman" w:hAnsi="Times New Roman"/>
          <w:sz w:val="28"/>
          <w:szCs w:val="28"/>
        </w:rPr>
        <w:t xml:space="preserve">а </w:t>
      </w:r>
      <w:r>
        <w:rPr>
          <w:rFonts w:ascii="Times New Roman" w:hAnsi="Times New Roman"/>
          <w:sz w:val="28"/>
          <w:szCs w:val="28"/>
        </w:rPr>
        <w:t>этапе старшего дошкольного возраста</w:t>
      </w:r>
      <w:r w:rsidRPr="00FB059F">
        <w:rPr>
          <w:rFonts w:ascii="Times New Roman" w:hAnsi="Times New Roman"/>
          <w:sz w:val="28"/>
          <w:szCs w:val="28"/>
        </w:rPr>
        <w:t xml:space="preserve">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FB059F">
        <w:rPr>
          <w:rFonts w:ascii="Times New Roman" w:hAnsi="Times New Roman"/>
          <w:sz w:val="28"/>
          <w:szCs w:val="28"/>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FB059F">
        <w:rPr>
          <w:rFonts w:ascii="Times New Roman" w:hAnsi="Times New Roman"/>
          <w:sz w:val="28"/>
          <w:szCs w:val="28"/>
        </w:rPr>
        <w:t>Педагоги уделяют основное внимание формированию связной речи у детей с ТНР, ее основных функций (коммуникативной, рег</w:t>
      </w:r>
      <w:r>
        <w:rPr>
          <w:rFonts w:ascii="Times New Roman" w:hAnsi="Times New Roman"/>
          <w:sz w:val="28"/>
          <w:szCs w:val="28"/>
        </w:rPr>
        <w:t>улирующей, познавательной). Детей вовлекают</w:t>
      </w:r>
      <w:r w:rsidRPr="00FB059F">
        <w:rPr>
          <w:rFonts w:ascii="Times New Roman" w:hAnsi="Times New Roman"/>
          <w:sz w:val="28"/>
          <w:szCs w:val="28"/>
        </w:rPr>
        <w:t xml:space="preserve">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FB059F">
        <w:rPr>
          <w:rFonts w:ascii="Times New Roman" w:hAnsi="Times New Roman"/>
          <w:sz w:val="28"/>
          <w:szCs w:val="28"/>
        </w:rPr>
        <w:t>Особое внимание обраща</w:t>
      </w:r>
      <w:r>
        <w:rPr>
          <w:rFonts w:ascii="Times New Roman" w:hAnsi="Times New Roman"/>
          <w:sz w:val="28"/>
          <w:szCs w:val="28"/>
        </w:rPr>
        <w:t>ют</w:t>
      </w:r>
      <w:r w:rsidRPr="00FB059F">
        <w:rPr>
          <w:rFonts w:ascii="Times New Roman" w:hAnsi="Times New Roman"/>
          <w:sz w:val="28"/>
          <w:szCs w:val="28"/>
        </w:rPr>
        <w:t xml:space="preserve">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FB059F">
        <w:rPr>
          <w:rFonts w:ascii="Times New Roman" w:hAnsi="Times New Roman"/>
          <w:sz w:val="28"/>
          <w:szCs w:val="28"/>
        </w:rPr>
        <w:t>Взрослые создают условия для формирования экологических представлений детей, знакомя их с функциями человека в природе (потребительской, природоохранной,</w:t>
      </w:r>
      <w:r w:rsidRPr="00A934A8">
        <w:t xml:space="preserve"> </w:t>
      </w:r>
      <w:r w:rsidRPr="00A934A8">
        <w:rPr>
          <w:rFonts w:ascii="Times New Roman" w:hAnsi="Times New Roman"/>
          <w:sz w:val="28"/>
          <w:szCs w:val="28"/>
        </w:rPr>
        <w:t>восстановительной). С детьми организую</w:t>
      </w:r>
      <w:r>
        <w:rPr>
          <w:rFonts w:ascii="Times New Roman" w:hAnsi="Times New Roman"/>
          <w:sz w:val="28"/>
          <w:szCs w:val="28"/>
        </w:rPr>
        <w:t>т</w:t>
      </w:r>
      <w:r w:rsidRPr="00A934A8">
        <w:rPr>
          <w:rFonts w:ascii="Times New Roman" w:hAnsi="Times New Roman"/>
          <w:sz w:val="28"/>
          <w:szCs w:val="28"/>
        </w:rPr>
        <w:t xml:space="preserve"> праздники.</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A934A8">
        <w:rPr>
          <w:rFonts w:ascii="Times New Roman" w:hAnsi="Times New Roman"/>
          <w:sz w:val="28"/>
          <w:szCs w:val="28"/>
        </w:rPr>
        <w:t>В этот период большое внимание уделя</w:t>
      </w:r>
      <w:r>
        <w:rPr>
          <w:rFonts w:ascii="Times New Roman" w:hAnsi="Times New Roman"/>
          <w:sz w:val="28"/>
          <w:szCs w:val="28"/>
        </w:rPr>
        <w:t>ют</w:t>
      </w:r>
      <w:r w:rsidRPr="00A934A8">
        <w:rPr>
          <w:rFonts w:ascii="Times New Roman" w:hAnsi="Times New Roman"/>
          <w:sz w:val="28"/>
          <w:szCs w:val="28"/>
        </w:rPr>
        <w:t xml:space="preserve"> формированию у детей интеллектуальной и мотивационной готовности к обучению в школе. </w:t>
      </w:r>
    </w:p>
    <w:p w:rsidR="00C81D36" w:rsidRDefault="00C81D36" w:rsidP="004171B3">
      <w:pPr>
        <w:tabs>
          <w:tab w:val="left" w:pos="2070"/>
        </w:tabs>
        <w:spacing w:after="0" w:line="240" w:lineRule="auto"/>
        <w:ind w:firstLine="709"/>
        <w:jc w:val="both"/>
        <w:rPr>
          <w:rFonts w:ascii="Times New Roman" w:hAnsi="Times New Roman"/>
          <w:sz w:val="28"/>
          <w:szCs w:val="28"/>
        </w:rPr>
      </w:pPr>
      <w:r w:rsidRPr="00A934A8">
        <w:rPr>
          <w:rFonts w:ascii="Times New Roman" w:hAnsi="Times New Roman"/>
          <w:sz w:val="28"/>
          <w:szCs w:val="28"/>
        </w:rPr>
        <w:t xml:space="preserve">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Активными участниками образовательного процесса в области </w:t>
      </w:r>
      <w:r>
        <w:rPr>
          <w:rFonts w:ascii="Times New Roman" w:hAnsi="Times New Roman"/>
          <w:sz w:val="28"/>
          <w:szCs w:val="28"/>
        </w:rPr>
        <w:t>«</w:t>
      </w:r>
      <w:r w:rsidRPr="00A934A8">
        <w:rPr>
          <w:rFonts w:ascii="Times New Roman" w:hAnsi="Times New Roman"/>
          <w:sz w:val="28"/>
          <w:szCs w:val="28"/>
        </w:rPr>
        <w:t xml:space="preserve">Социально- коммуникативное </w:t>
      </w:r>
      <w:r w:rsidRPr="00A934A8">
        <w:rPr>
          <w:rFonts w:ascii="Times New Roman" w:hAnsi="Times New Roman"/>
          <w:sz w:val="28"/>
          <w:szCs w:val="28"/>
        </w:rPr>
        <w:lastRenderedPageBreak/>
        <w:t>развитие</w:t>
      </w:r>
      <w:r>
        <w:rPr>
          <w:rFonts w:ascii="Times New Roman" w:hAnsi="Times New Roman"/>
          <w:sz w:val="28"/>
          <w:szCs w:val="28"/>
        </w:rPr>
        <w:t>»</w:t>
      </w:r>
      <w:r w:rsidRPr="00A934A8">
        <w:rPr>
          <w:rFonts w:ascii="Times New Roman" w:hAnsi="Times New Roman"/>
          <w:sz w:val="28"/>
          <w:szCs w:val="28"/>
        </w:rPr>
        <w:t xml:space="preserve">  являются родители детей, а также все специалисты, работающие</w:t>
      </w:r>
      <w:r w:rsidRPr="00A934A8">
        <w:t xml:space="preserve"> </w:t>
      </w:r>
      <w:r w:rsidRPr="00A934A8">
        <w:rPr>
          <w:rFonts w:ascii="Times New Roman" w:hAnsi="Times New Roman"/>
          <w:sz w:val="28"/>
          <w:szCs w:val="28"/>
        </w:rPr>
        <w:t>с детьми с ТНР.</w:t>
      </w:r>
    </w:p>
    <w:p w:rsidR="00C81D36" w:rsidRDefault="00C81D36" w:rsidP="004171B3">
      <w:pPr>
        <w:tabs>
          <w:tab w:val="left" w:pos="2070"/>
        </w:tabs>
        <w:spacing w:after="0" w:line="240" w:lineRule="auto"/>
        <w:ind w:firstLine="709"/>
        <w:jc w:val="both"/>
        <w:rPr>
          <w:rFonts w:ascii="Times New Roman" w:hAnsi="Times New Roman"/>
          <w:sz w:val="28"/>
          <w:szCs w:val="28"/>
        </w:rPr>
      </w:pPr>
    </w:p>
    <w:p w:rsidR="00C81D36" w:rsidRDefault="00C81D36" w:rsidP="004171B3">
      <w:pPr>
        <w:tabs>
          <w:tab w:val="left" w:pos="2070"/>
        </w:tabs>
        <w:spacing w:after="0" w:line="240" w:lineRule="auto"/>
        <w:ind w:firstLine="709"/>
        <w:jc w:val="both"/>
        <w:rPr>
          <w:rFonts w:ascii="Times New Roman" w:hAnsi="Times New Roman"/>
          <w:sz w:val="28"/>
          <w:szCs w:val="28"/>
        </w:rPr>
      </w:pPr>
    </w:p>
    <w:p w:rsidR="00C81D36" w:rsidRDefault="00C81D36" w:rsidP="004171B3">
      <w:pPr>
        <w:tabs>
          <w:tab w:val="left" w:pos="2070"/>
        </w:tabs>
        <w:spacing w:after="0" w:line="240" w:lineRule="auto"/>
        <w:ind w:firstLine="709"/>
        <w:jc w:val="both"/>
        <w:rPr>
          <w:rFonts w:ascii="Times New Roman" w:hAnsi="Times New Roman"/>
          <w:sz w:val="28"/>
          <w:szCs w:val="28"/>
        </w:rPr>
      </w:pPr>
    </w:p>
    <w:p w:rsidR="00C81D36" w:rsidRDefault="00C81D36" w:rsidP="00C668C1">
      <w:pPr>
        <w:spacing w:after="0" w:line="240" w:lineRule="auto"/>
        <w:rPr>
          <w:rFonts w:ascii="Times New Roman" w:hAnsi="Times New Roman"/>
          <w:b/>
          <w:sz w:val="28"/>
          <w:szCs w:val="28"/>
        </w:rPr>
      </w:pPr>
    </w:p>
    <w:p w:rsidR="00C81D36" w:rsidRDefault="00C81D36" w:rsidP="00C668C1">
      <w:pPr>
        <w:spacing w:after="0" w:line="240" w:lineRule="auto"/>
        <w:rPr>
          <w:rFonts w:ascii="Times New Roman" w:hAnsi="Times New Roman"/>
          <w:b/>
          <w:sz w:val="28"/>
          <w:szCs w:val="28"/>
        </w:rPr>
      </w:pPr>
      <w:r>
        <w:rPr>
          <w:rFonts w:ascii="Times New Roman" w:hAnsi="Times New Roman"/>
          <w:b/>
          <w:sz w:val="28"/>
          <w:szCs w:val="28"/>
        </w:rPr>
        <w:t xml:space="preserve">                                  ОБРАЗОВАТЕЛЬНАЯ ОБЛАСТЬ</w:t>
      </w:r>
    </w:p>
    <w:p w:rsidR="00C81D36" w:rsidRPr="00710565" w:rsidRDefault="00C81D36" w:rsidP="00C668C1">
      <w:pPr>
        <w:pStyle w:val="a3"/>
        <w:spacing w:after="0" w:line="240" w:lineRule="auto"/>
        <w:ind w:left="0"/>
        <w:jc w:val="center"/>
        <w:rPr>
          <w:rFonts w:ascii="Times New Roman" w:hAnsi="Times New Roman"/>
          <w:b/>
          <w:sz w:val="28"/>
          <w:szCs w:val="28"/>
        </w:rPr>
      </w:pPr>
      <w:r>
        <w:rPr>
          <w:rFonts w:ascii="Times New Roman" w:hAnsi="Times New Roman"/>
          <w:b/>
          <w:sz w:val="28"/>
          <w:szCs w:val="28"/>
        </w:rPr>
        <w:t>«</w:t>
      </w:r>
      <w:r w:rsidRPr="00710565">
        <w:rPr>
          <w:rFonts w:ascii="Times New Roman" w:hAnsi="Times New Roman"/>
          <w:b/>
          <w:sz w:val="28"/>
          <w:szCs w:val="28"/>
        </w:rPr>
        <w:t>ПОЗНАВАТЕЛЬНОЕ РАЗВИТИЕ</w:t>
      </w:r>
      <w:r>
        <w:rPr>
          <w:rFonts w:ascii="Times New Roman" w:hAnsi="Times New Roman"/>
          <w:b/>
          <w:sz w:val="28"/>
          <w:szCs w:val="28"/>
        </w:rPr>
        <w:t>»</w:t>
      </w:r>
    </w:p>
    <w:p w:rsidR="00C81D36" w:rsidRDefault="00C81D36" w:rsidP="004171B3">
      <w:pPr>
        <w:spacing w:after="0" w:line="240" w:lineRule="auto"/>
        <w:ind w:firstLine="709"/>
        <w:jc w:val="both"/>
        <w:rPr>
          <w:rFonts w:ascii="Times New Roman" w:hAnsi="Times New Roman"/>
          <w:sz w:val="28"/>
          <w:szCs w:val="28"/>
        </w:rPr>
      </w:pPr>
      <w:r w:rsidRPr="0085622F">
        <w:rPr>
          <w:rFonts w:ascii="Times New Roman" w:hAnsi="Times New Roman"/>
          <w:sz w:val="28"/>
          <w:szCs w:val="28"/>
        </w:rPr>
        <w:t xml:space="preserve">Дошкольный возраст </w:t>
      </w:r>
    </w:p>
    <w:p w:rsidR="00C81D36" w:rsidRDefault="00C81D36" w:rsidP="004171B3">
      <w:pPr>
        <w:spacing w:after="0" w:line="240" w:lineRule="auto"/>
        <w:ind w:firstLine="709"/>
        <w:jc w:val="both"/>
        <w:rPr>
          <w:rFonts w:ascii="Times New Roman" w:hAnsi="Times New Roman"/>
          <w:sz w:val="28"/>
          <w:szCs w:val="28"/>
        </w:rPr>
      </w:pPr>
      <w:r w:rsidRPr="0085622F">
        <w:rPr>
          <w:rFonts w:ascii="Times New Roman" w:hAnsi="Times New Roman"/>
          <w:sz w:val="28"/>
          <w:szCs w:val="28"/>
        </w:rPr>
        <w:t xml:space="preserve">В образовательной области  </w:t>
      </w:r>
      <w:r>
        <w:rPr>
          <w:rFonts w:ascii="Times New Roman" w:hAnsi="Times New Roman"/>
          <w:sz w:val="28"/>
          <w:szCs w:val="28"/>
        </w:rPr>
        <w:t>«Познавательное развитие»</w:t>
      </w:r>
      <w:r w:rsidRPr="0085622F">
        <w:rPr>
          <w:rFonts w:ascii="Times New Roman" w:hAnsi="Times New Roman"/>
          <w:sz w:val="28"/>
          <w:szCs w:val="28"/>
        </w:rPr>
        <w:t xml:space="preserve"> основными задачами образовательной деятельности с детьми являются создание условий для: </w:t>
      </w:r>
    </w:p>
    <w:p w:rsidR="00C81D36" w:rsidRDefault="00C81D36" w:rsidP="004171B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5622F">
        <w:rPr>
          <w:rFonts w:ascii="Times New Roman" w:hAnsi="Times New Roman"/>
          <w:sz w:val="28"/>
          <w:szCs w:val="28"/>
        </w:rPr>
        <w:t xml:space="preserve">развития любознательности, познавательной активности, познавательных способностей детей; </w:t>
      </w:r>
    </w:p>
    <w:p w:rsidR="00C81D36" w:rsidRDefault="00C81D36" w:rsidP="004171B3">
      <w:pPr>
        <w:spacing w:after="0" w:line="240" w:lineRule="auto"/>
        <w:ind w:firstLine="709"/>
        <w:jc w:val="both"/>
        <w:rPr>
          <w:rFonts w:ascii="Times New Roman" w:hAnsi="Times New Roman"/>
          <w:sz w:val="28"/>
          <w:szCs w:val="28"/>
        </w:rPr>
      </w:pPr>
      <w:r w:rsidRPr="0085622F">
        <w:rPr>
          <w:rFonts w:ascii="Times New Roman" w:hAnsi="Times New Roman"/>
          <w:sz w:val="28"/>
          <w:szCs w:val="28"/>
        </w:rPr>
        <w:t xml:space="preserve">– </w:t>
      </w:r>
      <w:r>
        <w:rPr>
          <w:rFonts w:ascii="Times New Roman" w:hAnsi="Times New Roman"/>
          <w:sz w:val="28"/>
          <w:szCs w:val="28"/>
        </w:rPr>
        <w:t xml:space="preserve"> </w:t>
      </w:r>
      <w:r w:rsidRPr="0085622F">
        <w:rPr>
          <w:rFonts w:ascii="Times New Roman" w:hAnsi="Times New Roman"/>
          <w:sz w:val="28"/>
          <w:szCs w:val="28"/>
        </w:rPr>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C81D36" w:rsidRDefault="00C81D36" w:rsidP="004171B3">
      <w:pPr>
        <w:spacing w:after="0" w:line="240" w:lineRule="auto"/>
        <w:ind w:firstLine="709"/>
        <w:jc w:val="center"/>
        <w:rPr>
          <w:rFonts w:ascii="Times New Roman" w:hAnsi="Times New Roman"/>
          <w:b/>
          <w:i/>
          <w:sz w:val="28"/>
          <w:szCs w:val="28"/>
        </w:rPr>
      </w:pPr>
    </w:p>
    <w:p w:rsidR="00C81D36" w:rsidRPr="00554283" w:rsidRDefault="00C81D36" w:rsidP="004171B3">
      <w:pPr>
        <w:spacing w:after="0" w:line="240" w:lineRule="auto"/>
        <w:ind w:firstLine="709"/>
        <w:jc w:val="center"/>
        <w:rPr>
          <w:rFonts w:ascii="Times New Roman" w:hAnsi="Times New Roman"/>
          <w:b/>
          <w:i/>
          <w:sz w:val="28"/>
          <w:szCs w:val="28"/>
        </w:rPr>
      </w:pPr>
      <w:r w:rsidRPr="00554283">
        <w:rPr>
          <w:rFonts w:ascii="Times New Roman" w:hAnsi="Times New Roman"/>
          <w:b/>
          <w:i/>
          <w:sz w:val="28"/>
          <w:szCs w:val="28"/>
        </w:rPr>
        <w:t>Основное содержание образовательной деятельности с детьми среднего дошкольного возраста</w:t>
      </w:r>
    </w:p>
    <w:p w:rsidR="00C81D36" w:rsidRDefault="00C81D36" w:rsidP="004171B3">
      <w:pPr>
        <w:spacing w:after="0" w:line="240" w:lineRule="auto"/>
        <w:ind w:firstLine="709"/>
        <w:jc w:val="both"/>
        <w:rPr>
          <w:rFonts w:ascii="Times New Roman" w:hAnsi="Times New Roman"/>
          <w:sz w:val="28"/>
          <w:szCs w:val="28"/>
        </w:rPr>
      </w:pPr>
      <w:r w:rsidRPr="00554283">
        <w:rPr>
          <w:rFonts w:ascii="Times New Roman" w:hAnsi="Times New Roman"/>
          <w:sz w:val="28"/>
          <w:szCs w:val="28"/>
        </w:rPr>
        <w:t xml:space="preserve">Содержание образовательной области  </w:t>
      </w:r>
      <w:r>
        <w:rPr>
          <w:rFonts w:ascii="Times New Roman" w:hAnsi="Times New Roman"/>
          <w:sz w:val="28"/>
          <w:szCs w:val="28"/>
        </w:rPr>
        <w:t>«</w:t>
      </w:r>
      <w:r w:rsidRPr="00554283">
        <w:rPr>
          <w:rFonts w:ascii="Times New Roman" w:hAnsi="Times New Roman"/>
          <w:sz w:val="28"/>
          <w:szCs w:val="28"/>
        </w:rPr>
        <w:t>Познавательное развитие</w:t>
      </w:r>
      <w:r>
        <w:rPr>
          <w:rFonts w:ascii="Times New Roman" w:hAnsi="Times New Roman"/>
          <w:sz w:val="28"/>
          <w:szCs w:val="28"/>
        </w:rPr>
        <w:t>»</w:t>
      </w:r>
      <w:r w:rsidRPr="00554283">
        <w:rPr>
          <w:rFonts w:ascii="Times New Roman" w:hAnsi="Times New Roman"/>
          <w:sz w:val="28"/>
          <w:szCs w:val="28"/>
        </w:rPr>
        <w:t xml:space="preserve">  на </w:t>
      </w:r>
      <w:r w:rsidRPr="00F663ED">
        <w:rPr>
          <w:rFonts w:ascii="Times New Roman" w:hAnsi="Times New Roman"/>
          <w:sz w:val="28"/>
          <w:szCs w:val="28"/>
        </w:rPr>
        <w:t xml:space="preserve">этапе </w:t>
      </w:r>
      <w:r>
        <w:rPr>
          <w:rFonts w:ascii="Times New Roman" w:hAnsi="Times New Roman"/>
          <w:sz w:val="28"/>
          <w:szCs w:val="28"/>
        </w:rPr>
        <w:t>среднего</w:t>
      </w:r>
      <w:r w:rsidRPr="00F663ED">
        <w:rPr>
          <w:rFonts w:ascii="Times New Roman" w:hAnsi="Times New Roman"/>
          <w:sz w:val="28"/>
          <w:szCs w:val="28"/>
        </w:rPr>
        <w:t xml:space="preserve"> дошкольного возраста</w:t>
      </w:r>
      <w:r w:rsidRPr="0085622F">
        <w:rPr>
          <w:rFonts w:ascii="Times New Roman" w:hAnsi="Times New Roman"/>
          <w:sz w:val="28"/>
          <w:szCs w:val="28"/>
        </w:rPr>
        <w:t xml:space="preserve"> </w:t>
      </w:r>
      <w:r w:rsidRPr="00554283">
        <w:rPr>
          <w:rFonts w:ascii="Times New Roman" w:hAnsi="Times New Roman"/>
          <w:sz w:val="28"/>
          <w:szCs w:val="28"/>
        </w:rPr>
        <w:t xml:space="preserve">обеспечивает повышение познавательной активности детей с ТНР, обогащение их познавательно- сенсомоторного и сенсорного опыта, формирование предпосылок исследовательской и конструктивной деятельности, а также представлений об окружающем мире и формирование элементарных математических представлений. 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C81D36" w:rsidRDefault="00C81D36" w:rsidP="004171B3">
      <w:pPr>
        <w:spacing w:after="0" w:line="240" w:lineRule="auto"/>
        <w:ind w:firstLine="709"/>
        <w:jc w:val="both"/>
        <w:rPr>
          <w:rFonts w:ascii="Times New Roman" w:hAnsi="Times New Roman"/>
          <w:sz w:val="28"/>
          <w:szCs w:val="28"/>
        </w:rPr>
      </w:pPr>
      <w:r w:rsidRPr="00554283">
        <w:rPr>
          <w:rFonts w:ascii="Times New Roman" w:hAnsi="Times New Roman"/>
          <w:sz w:val="28"/>
          <w:szCs w:val="28"/>
        </w:rPr>
        <w:t xml:space="preserve">Характер решаемых задач позволяет структурировать содержание образовательной области на </w:t>
      </w:r>
      <w:r w:rsidRPr="00F663ED">
        <w:rPr>
          <w:rFonts w:ascii="Times New Roman" w:hAnsi="Times New Roman"/>
          <w:sz w:val="28"/>
          <w:szCs w:val="28"/>
        </w:rPr>
        <w:t xml:space="preserve">этапе </w:t>
      </w:r>
      <w:r>
        <w:rPr>
          <w:rFonts w:ascii="Times New Roman" w:hAnsi="Times New Roman"/>
          <w:sz w:val="28"/>
          <w:szCs w:val="28"/>
        </w:rPr>
        <w:t>среднего</w:t>
      </w:r>
      <w:r w:rsidRPr="00F663ED">
        <w:rPr>
          <w:rFonts w:ascii="Times New Roman" w:hAnsi="Times New Roman"/>
          <w:sz w:val="28"/>
          <w:szCs w:val="28"/>
        </w:rPr>
        <w:t xml:space="preserve"> дошкольного возраста</w:t>
      </w:r>
      <w:r w:rsidRPr="00554283">
        <w:rPr>
          <w:rFonts w:ascii="Times New Roman" w:hAnsi="Times New Roman"/>
          <w:sz w:val="28"/>
          <w:szCs w:val="28"/>
        </w:rPr>
        <w:t xml:space="preserve"> по следующим разделам: </w:t>
      </w:r>
    </w:p>
    <w:p w:rsidR="00C81D36" w:rsidRDefault="00C81D36" w:rsidP="004171B3">
      <w:pPr>
        <w:spacing w:after="0" w:line="240" w:lineRule="auto"/>
        <w:ind w:firstLine="709"/>
        <w:jc w:val="both"/>
        <w:rPr>
          <w:rFonts w:ascii="Times New Roman" w:hAnsi="Times New Roman"/>
          <w:sz w:val="28"/>
          <w:szCs w:val="28"/>
        </w:rPr>
      </w:pPr>
      <w:r w:rsidRPr="00554283">
        <w:rPr>
          <w:rFonts w:ascii="Times New Roman" w:hAnsi="Times New Roman"/>
          <w:sz w:val="28"/>
          <w:szCs w:val="28"/>
        </w:rPr>
        <w:t>1) конструирование;</w:t>
      </w:r>
    </w:p>
    <w:p w:rsidR="00C81D36" w:rsidRDefault="00C81D36" w:rsidP="004171B3">
      <w:pPr>
        <w:spacing w:after="0" w:line="240" w:lineRule="auto"/>
        <w:ind w:firstLine="709"/>
        <w:jc w:val="both"/>
        <w:rPr>
          <w:rFonts w:ascii="Times New Roman" w:hAnsi="Times New Roman"/>
          <w:sz w:val="28"/>
          <w:szCs w:val="28"/>
        </w:rPr>
      </w:pPr>
      <w:r w:rsidRPr="00554283">
        <w:rPr>
          <w:rFonts w:ascii="Times New Roman" w:hAnsi="Times New Roman"/>
          <w:sz w:val="28"/>
          <w:szCs w:val="28"/>
        </w:rPr>
        <w:t xml:space="preserve">2) развитие представлений о себе и окружающем мире; </w:t>
      </w:r>
    </w:p>
    <w:p w:rsidR="00C81D36" w:rsidRDefault="00C81D36" w:rsidP="004171B3">
      <w:pPr>
        <w:spacing w:after="0" w:line="240" w:lineRule="auto"/>
        <w:ind w:firstLine="709"/>
        <w:jc w:val="both"/>
        <w:rPr>
          <w:rFonts w:ascii="Times New Roman" w:hAnsi="Times New Roman"/>
          <w:sz w:val="28"/>
          <w:szCs w:val="28"/>
        </w:rPr>
      </w:pPr>
      <w:r w:rsidRPr="00554283">
        <w:rPr>
          <w:rFonts w:ascii="Times New Roman" w:hAnsi="Times New Roman"/>
          <w:sz w:val="28"/>
          <w:szCs w:val="28"/>
        </w:rPr>
        <w:t>3) элементарные математические</w:t>
      </w:r>
      <w:r>
        <w:rPr>
          <w:rFonts w:ascii="Times New Roman" w:hAnsi="Times New Roman"/>
          <w:sz w:val="28"/>
          <w:szCs w:val="28"/>
        </w:rPr>
        <w:t xml:space="preserve"> представления.</w:t>
      </w:r>
    </w:p>
    <w:p w:rsidR="00C81D36" w:rsidRDefault="00C81D36" w:rsidP="004171B3">
      <w:pPr>
        <w:spacing w:after="0" w:line="240" w:lineRule="auto"/>
        <w:ind w:firstLine="709"/>
        <w:jc w:val="both"/>
        <w:rPr>
          <w:rFonts w:ascii="Times New Roman" w:hAnsi="Times New Roman"/>
          <w:sz w:val="28"/>
          <w:szCs w:val="28"/>
        </w:rPr>
      </w:pPr>
      <w:r w:rsidRPr="003D5928">
        <w:rPr>
          <w:rFonts w:ascii="Times New Roman" w:hAnsi="Times New Roman"/>
          <w:sz w:val="28"/>
          <w:szCs w:val="28"/>
        </w:rPr>
        <w:t xml:space="preserve">Взрослый развивает и поддерживает у детей словесное сопровождение практических действий. 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w:t>
      </w:r>
      <w:r w:rsidRPr="003D5928">
        <w:rPr>
          <w:rFonts w:ascii="Times New Roman" w:hAnsi="Times New Roman"/>
          <w:sz w:val="28"/>
          <w:szCs w:val="28"/>
        </w:rPr>
        <w:lastRenderedPageBreak/>
        <w:t xml:space="preserve">представления о себе и об окружающем мире в процессе изобразительной и трудовой деятельности, в совместных играх, на прогулках и во все режимные моменты.  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  </w:t>
      </w:r>
    </w:p>
    <w:p w:rsidR="00C81D36" w:rsidRDefault="00C81D36" w:rsidP="004171B3">
      <w:pPr>
        <w:spacing w:after="0" w:line="240" w:lineRule="auto"/>
        <w:ind w:firstLine="709"/>
        <w:jc w:val="center"/>
        <w:rPr>
          <w:rFonts w:ascii="Times New Roman" w:hAnsi="Times New Roman"/>
          <w:b/>
          <w:i/>
          <w:sz w:val="28"/>
          <w:szCs w:val="28"/>
        </w:rPr>
      </w:pPr>
    </w:p>
    <w:p w:rsidR="00C81D36" w:rsidRPr="003D5928" w:rsidRDefault="00C81D36" w:rsidP="004171B3">
      <w:pPr>
        <w:spacing w:after="0" w:line="240" w:lineRule="auto"/>
        <w:ind w:firstLine="709"/>
        <w:jc w:val="center"/>
        <w:rPr>
          <w:rFonts w:ascii="Times New Roman" w:hAnsi="Times New Roman"/>
          <w:b/>
          <w:i/>
          <w:sz w:val="28"/>
          <w:szCs w:val="28"/>
        </w:rPr>
      </w:pPr>
      <w:r w:rsidRPr="003D5928">
        <w:rPr>
          <w:rFonts w:ascii="Times New Roman" w:hAnsi="Times New Roman"/>
          <w:b/>
          <w:i/>
          <w:sz w:val="28"/>
          <w:szCs w:val="28"/>
        </w:rPr>
        <w:t>Основное содержание образовательной деятельности с детьми старшего дошкольного возраста</w:t>
      </w:r>
    </w:p>
    <w:p w:rsidR="00C81D36" w:rsidRDefault="00C81D36" w:rsidP="004171B3">
      <w:pPr>
        <w:spacing w:after="0" w:line="240" w:lineRule="auto"/>
        <w:ind w:firstLine="709"/>
        <w:jc w:val="both"/>
        <w:rPr>
          <w:rFonts w:ascii="Times New Roman" w:hAnsi="Times New Roman"/>
          <w:sz w:val="28"/>
          <w:szCs w:val="28"/>
        </w:rPr>
      </w:pPr>
      <w:r w:rsidRPr="003D5928">
        <w:rPr>
          <w:rFonts w:ascii="Times New Roman" w:hAnsi="Times New Roman"/>
          <w:sz w:val="28"/>
          <w:szCs w:val="28"/>
        </w:rPr>
        <w:t xml:space="preserve"> </w:t>
      </w:r>
      <w:r>
        <w:rPr>
          <w:rFonts w:ascii="Times New Roman" w:hAnsi="Times New Roman"/>
          <w:sz w:val="28"/>
          <w:szCs w:val="28"/>
        </w:rPr>
        <w:t xml:space="preserve">На </w:t>
      </w:r>
      <w:r w:rsidRPr="00F663ED">
        <w:rPr>
          <w:rFonts w:ascii="Times New Roman" w:hAnsi="Times New Roman"/>
          <w:sz w:val="28"/>
          <w:szCs w:val="28"/>
        </w:rPr>
        <w:t xml:space="preserve">этапе </w:t>
      </w:r>
      <w:r>
        <w:rPr>
          <w:rFonts w:ascii="Times New Roman" w:hAnsi="Times New Roman"/>
          <w:sz w:val="28"/>
          <w:szCs w:val="28"/>
        </w:rPr>
        <w:t>старшего</w:t>
      </w:r>
      <w:r w:rsidRPr="00F663ED">
        <w:rPr>
          <w:rFonts w:ascii="Times New Roman" w:hAnsi="Times New Roman"/>
          <w:sz w:val="28"/>
          <w:szCs w:val="28"/>
        </w:rPr>
        <w:t xml:space="preserve"> дошкольного возраста</w:t>
      </w:r>
      <w:r w:rsidRPr="003D5928">
        <w:rPr>
          <w:rFonts w:ascii="Times New Roman" w:hAnsi="Times New Roman"/>
          <w:sz w:val="28"/>
          <w:szCs w:val="28"/>
        </w:rPr>
        <w:t xml:space="preserve">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C81D36" w:rsidRDefault="00C81D36" w:rsidP="004171B3">
      <w:pPr>
        <w:spacing w:after="0" w:line="240" w:lineRule="auto"/>
        <w:ind w:firstLine="709"/>
        <w:jc w:val="both"/>
        <w:rPr>
          <w:rFonts w:ascii="Times New Roman" w:hAnsi="Times New Roman"/>
          <w:sz w:val="28"/>
          <w:szCs w:val="28"/>
        </w:rPr>
      </w:pPr>
      <w:r w:rsidRPr="003D5928">
        <w:rPr>
          <w:rFonts w:ascii="Times New Roman" w:hAnsi="Times New Roman"/>
          <w:sz w:val="28"/>
          <w:szCs w:val="28"/>
        </w:rPr>
        <w:t xml:space="preserve">Характер решаемых задач позволяет структурировать содержание образовательной области на </w:t>
      </w:r>
      <w:r w:rsidRPr="00F663ED">
        <w:rPr>
          <w:rFonts w:ascii="Times New Roman" w:hAnsi="Times New Roman"/>
          <w:sz w:val="28"/>
          <w:szCs w:val="28"/>
        </w:rPr>
        <w:t xml:space="preserve">этапе </w:t>
      </w:r>
      <w:r>
        <w:rPr>
          <w:rFonts w:ascii="Times New Roman" w:hAnsi="Times New Roman"/>
          <w:sz w:val="28"/>
          <w:szCs w:val="28"/>
        </w:rPr>
        <w:t>старшего</w:t>
      </w:r>
      <w:r w:rsidRPr="00F663ED">
        <w:rPr>
          <w:rFonts w:ascii="Times New Roman" w:hAnsi="Times New Roman"/>
          <w:sz w:val="28"/>
          <w:szCs w:val="28"/>
        </w:rPr>
        <w:t xml:space="preserve"> дошкольного возраста</w:t>
      </w:r>
      <w:r w:rsidRPr="003D5928">
        <w:rPr>
          <w:rFonts w:ascii="Times New Roman" w:hAnsi="Times New Roman"/>
          <w:sz w:val="28"/>
          <w:szCs w:val="28"/>
        </w:rPr>
        <w:t>, как и на предыдущих, по следующим разделам:</w:t>
      </w:r>
    </w:p>
    <w:p w:rsidR="00C81D36" w:rsidRDefault="00C81D36" w:rsidP="004171B3">
      <w:pPr>
        <w:spacing w:after="0" w:line="240" w:lineRule="auto"/>
        <w:ind w:firstLine="709"/>
        <w:jc w:val="both"/>
        <w:rPr>
          <w:rFonts w:ascii="Times New Roman" w:hAnsi="Times New Roman"/>
          <w:sz w:val="28"/>
          <w:szCs w:val="28"/>
        </w:rPr>
      </w:pPr>
      <w:r w:rsidRPr="003D5928">
        <w:rPr>
          <w:rFonts w:ascii="Times New Roman" w:hAnsi="Times New Roman"/>
          <w:sz w:val="28"/>
          <w:szCs w:val="28"/>
        </w:rPr>
        <w:t xml:space="preserve">1) конструирование; </w:t>
      </w:r>
    </w:p>
    <w:p w:rsidR="00C81D36" w:rsidRDefault="00C81D36" w:rsidP="004171B3">
      <w:pPr>
        <w:spacing w:after="0" w:line="240" w:lineRule="auto"/>
        <w:ind w:firstLine="709"/>
        <w:jc w:val="both"/>
        <w:rPr>
          <w:rFonts w:ascii="Times New Roman" w:hAnsi="Times New Roman"/>
          <w:sz w:val="28"/>
          <w:szCs w:val="28"/>
        </w:rPr>
      </w:pPr>
      <w:r w:rsidRPr="003D5928">
        <w:rPr>
          <w:rFonts w:ascii="Times New Roman" w:hAnsi="Times New Roman"/>
          <w:sz w:val="28"/>
          <w:szCs w:val="28"/>
        </w:rPr>
        <w:t xml:space="preserve">2) развитие представлений о себе и об окружающем мире; </w:t>
      </w:r>
    </w:p>
    <w:p w:rsidR="00C81D36" w:rsidRDefault="00C81D36" w:rsidP="004171B3">
      <w:pPr>
        <w:spacing w:after="0" w:line="240" w:lineRule="auto"/>
        <w:ind w:firstLine="709"/>
        <w:jc w:val="both"/>
        <w:rPr>
          <w:rFonts w:ascii="Times New Roman" w:hAnsi="Times New Roman"/>
          <w:sz w:val="28"/>
          <w:szCs w:val="28"/>
        </w:rPr>
      </w:pPr>
      <w:r w:rsidRPr="003D5928">
        <w:rPr>
          <w:rFonts w:ascii="Times New Roman" w:hAnsi="Times New Roman"/>
          <w:sz w:val="28"/>
          <w:szCs w:val="28"/>
        </w:rPr>
        <w:t>3) формирование элементарных математических представлений. 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w:t>
      </w:r>
      <w:r>
        <w:rPr>
          <w:rFonts w:ascii="Times New Roman" w:hAnsi="Times New Roman"/>
          <w:sz w:val="28"/>
          <w:szCs w:val="28"/>
        </w:rPr>
        <w:t>олнение коллективных построек.</w:t>
      </w:r>
    </w:p>
    <w:p w:rsidR="00C81D36" w:rsidRPr="00E6242E" w:rsidRDefault="00C81D36" w:rsidP="004171B3">
      <w:pPr>
        <w:spacing w:after="0" w:line="240" w:lineRule="auto"/>
        <w:ind w:firstLine="709"/>
        <w:jc w:val="both"/>
        <w:rPr>
          <w:rFonts w:ascii="Times New Roman" w:hAnsi="Times New Roman"/>
          <w:sz w:val="28"/>
          <w:szCs w:val="28"/>
        </w:rPr>
      </w:pPr>
      <w:r w:rsidRPr="00E6242E">
        <w:rPr>
          <w:rFonts w:ascii="Times New Roman" w:hAnsi="Times New Roman"/>
          <w:sz w:val="28"/>
          <w:szCs w:val="28"/>
        </w:rPr>
        <w:lastRenderedPageBreak/>
        <w:t xml:space="preserve">На этапе старшего дошкольного возраста </w:t>
      </w:r>
      <w:r>
        <w:rPr>
          <w:rFonts w:ascii="Times New Roman" w:hAnsi="Times New Roman"/>
          <w:sz w:val="28"/>
          <w:szCs w:val="28"/>
        </w:rPr>
        <w:t>п</w:t>
      </w:r>
      <w:r w:rsidRPr="00E6242E">
        <w:rPr>
          <w:rFonts w:ascii="Times New Roman" w:hAnsi="Times New Roman"/>
          <w:sz w:val="28"/>
          <w:szCs w:val="28"/>
        </w:rPr>
        <w:t xml:space="preserve">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C81D36" w:rsidRDefault="00C81D36" w:rsidP="004171B3">
      <w:pPr>
        <w:spacing w:after="0" w:line="240" w:lineRule="auto"/>
        <w:ind w:firstLine="709"/>
        <w:jc w:val="both"/>
        <w:rPr>
          <w:rFonts w:ascii="Times New Roman" w:hAnsi="Times New Roman"/>
          <w:sz w:val="28"/>
          <w:szCs w:val="28"/>
        </w:rPr>
      </w:pPr>
    </w:p>
    <w:p w:rsidR="00C81D36" w:rsidRDefault="00C81D36" w:rsidP="004171B3">
      <w:pPr>
        <w:spacing w:after="0" w:line="240" w:lineRule="auto"/>
        <w:ind w:firstLine="709"/>
        <w:jc w:val="both"/>
        <w:rPr>
          <w:rFonts w:ascii="Times New Roman" w:hAnsi="Times New Roman"/>
          <w:sz w:val="28"/>
          <w:szCs w:val="28"/>
        </w:rPr>
      </w:pPr>
    </w:p>
    <w:p w:rsidR="00C81D36" w:rsidRDefault="00C81D36" w:rsidP="004171B3">
      <w:pPr>
        <w:spacing w:after="0" w:line="240" w:lineRule="auto"/>
        <w:ind w:firstLine="709"/>
        <w:jc w:val="both"/>
        <w:rPr>
          <w:rFonts w:ascii="Times New Roman" w:hAnsi="Times New Roman"/>
          <w:sz w:val="28"/>
          <w:szCs w:val="28"/>
        </w:rPr>
      </w:pPr>
    </w:p>
    <w:p w:rsidR="00C81D36" w:rsidRDefault="00C81D36" w:rsidP="004171B3">
      <w:pPr>
        <w:spacing w:after="0" w:line="240" w:lineRule="auto"/>
        <w:ind w:firstLine="709"/>
        <w:jc w:val="both"/>
        <w:rPr>
          <w:rFonts w:ascii="Times New Roman" w:hAnsi="Times New Roman"/>
          <w:sz w:val="28"/>
          <w:szCs w:val="28"/>
        </w:rPr>
      </w:pPr>
    </w:p>
    <w:p w:rsidR="00C81D36" w:rsidRDefault="00C81D36" w:rsidP="00C668C1">
      <w:pPr>
        <w:spacing w:after="0" w:line="240" w:lineRule="auto"/>
        <w:ind w:firstLine="709"/>
        <w:jc w:val="center"/>
        <w:rPr>
          <w:rFonts w:ascii="Times New Roman" w:hAnsi="Times New Roman"/>
          <w:b/>
          <w:sz w:val="28"/>
          <w:szCs w:val="28"/>
        </w:rPr>
      </w:pPr>
      <w:r>
        <w:rPr>
          <w:rFonts w:ascii="Times New Roman" w:hAnsi="Times New Roman"/>
          <w:b/>
          <w:sz w:val="28"/>
          <w:szCs w:val="28"/>
        </w:rPr>
        <w:t>ОБРАЗОВАТЕЛЬНАЯ ОБЛАСТЬ</w:t>
      </w:r>
    </w:p>
    <w:p w:rsidR="00C81D36" w:rsidRPr="003D5928" w:rsidRDefault="00C81D36" w:rsidP="00C668C1">
      <w:pPr>
        <w:pStyle w:val="a3"/>
        <w:spacing w:after="0" w:line="240" w:lineRule="auto"/>
        <w:ind w:left="1458"/>
        <w:jc w:val="center"/>
        <w:rPr>
          <w:rFonts w:ascii="Times New Roman" w:hAnsi="Times New Roman"/>
          <w:b/>
          <w:sz w:val="28"/>
          <w:szCs w:val="28"/>
        </w:rPr>
      </w:pPr>
      <w:r>
        <w:rPr>
          <w:rFonts w:ascii="Times New Roman" w:hAnsi="Times New Roman"/>
          <w:b/>
          <w:sz w:val="28"/>
          <w:szCs w:val="28"/>
        </w:rPr>
        <w:t>«</w:t>
      </w:r>
      <w:r w:rsidRPr="003D5928">
        <w:rPr>
          <w:rFonts w:ascii="Times New Roman" w:hAnsi="Times New Roman"/>
          <w:b/>
          <w:sz w:val="28"/>
          <w:szCs w:val="28"/>
        </w:rPr>
        <w:t>РЕЧЕВОЕ РАЗВИТИЕ</w:t>
      </w:r>
      <w:r>
        <w:rPr>
          <w:rFonts w:ascii="Times New Roman" w:hAnsi="Times New Roman"/>
          <w:b/>
          <w:sz w:val="28"/>
          <w:szCs w:val="28"/>
        </w:rPr>
        <w:t>»</w:t>
      </w:r>
    </w:p>
    <w:p w:rsidR="00C81D36" w:rsidRDefault="00C81D36" w:rsidP="004171B3">
      <w:pPr>
        <w:spacing w:after="0" w:line="240" w:lineRule="auto"/>
        <w:ind w:firstLine="709"/>
        <w:jc w:val="both"/>
        <w:rPr>
          <w:rFonts w:ascii="Times New Roman" w:hAnsi="Times New Roman"/>
          <w:sz w:val="28"/>
          <w:szCs w:val="28"/>
        </w:rPr>
      </w:pPr>
      <w:r w:rsidRPr="003D5928">
        <w:rPr>
          <w:rFonts w:ascii="Times New Roman" w:hAnsi="Times New Roman"/>
          <w:sz w:val="28"/>
          <w:szCs w:val="28"/>
        </w:rPr>
        <w:t xml:space="preserve">Дошкольный возраст </w:t>
      </w:r>
    </w:p>
    <w:p w:rsidR="00C81D36" w:rsidRDefault="00C81D36" w:rsidP="004171B3">
      <w:pPr>
        <w:spacing w:after="0" w:line="240" w:lineRule="auto"/>
        <w:ind w:firstLine="709"/>
        <w:jc w:val="both"/>
        <w:rPr>
          <w:rFonts w:ascii="Times New Roman" w:hAnsi="Times New Roman"/>
          <w:sz w:val="28"/>
          <w:szCs w:val="28"/>
        </w:rPr>
      </w:pPr>
      <w:r w:rsidRPr="003D5928">
        <w:rPr>
          <w:rFonts w:ascii="Times New Roman" w:hAnsi="Times New Roman"/>
          <w:sz w:val="28"/>
          <w:szCs w:val="28"/>
        </w:rPr>
        <w:t xml:space="preserve">В образовательной области  </w:t>
      </w:r>
      <w:r>
        <w:rPr>
          <w:rFonts w:ascii="Times New Roman" w:hAnsi="Times New Roman"/>
          <w:sz w:val="28"/>
          <w:szCs w:val="28"/>
        </w:rPr>
        <w:t>«</w:t>
      </w:r>
      <w:r w:rsidRPr="003D5928">
        <w:rPr>
          <w:rFonts w:ascii="Times New Roman" w:hAnsi="Times New Roman"/>
          <w:sz w:val="28"/>
          <w:szCs w:val="28"/>
        </w:rPr>
        <w:t>Речевое развитие</w:t>
      </w:r>
      <w:r>
        <w:rPr>
          <w:rFonts w:ascii="Times New Roman" w:hAnsi="Times New Roman"/>
          <w:sz w:val="28"/>
          <w:szCs w:val="28"/>
        </w:rPr>
        <w:t>»</w:t>
      </w:r>
      <w:r w:rsidRPr="003D5928">
        <w:rPr>
          <w:rFonts w:ascii="Times New Roman" w:hAnsi="Times New Roman"/>
          <w:sz w:val="28"/>
          <w:szCs w:val="28"/>
        </w:rPr>
        <w:t xml:space="preserve">  основными задачами образовательной деятельности с детьми является создание условий для: </w:t>
      </w:r>
    </w:p>
    <w:p w:rsidR="00C81D36" w:rsidRDefault="00C81D36" w:rsidP="004171B3">
      <w:pPr>
        <w:spacing w:after="0" w:line="240" w:lineRule="auto"/>
        <w:ind w:firstLine="709"/>
        <w:jc w:val="both"/>
        <w:rPr>
          <w:rFonts w:ascii="Times New Roman" w:hAnsi="Times New Roman"/>
          <w:sz w:val="28"/>
          <w:szCs w:val="28"/>
        </w:rPr>
      </w:pPr>
      <w:r w:rsidRPr="003D5928">
        <w:rPr>
          <w:rFonts w:ascii="Times New Roman" w:hAnsi="Times New Roman"/>
          <w:sz w:val="28"/>
          <w:szCs w:val="28"/>
        </w:rPr>
        <w:t xml:space="preserve"> – формирования основы речевой и языковой культуры, совершенствования разных сторон речи ребенка; </w:t>
      </w:r>
    </w:p>
    <w:p w:rsidR="00C81D36" w:rsidRDefault="00C81D36" w:rsidP="004171B3">
      <w:pPr>
        <w:spacing w:after="0" w:line="240" w:lineRule="auto"/>
        <w:ind w:firstLine="709"/>
        <w:jc w:val="both"/>
        <w:rPr>
          <w:rFonts w:ascii="Times New Roman" w:hAnsi="Times New Roman"/>
          <w:sz w:val="28"/>
          <w:szCs w:val="28"/>
        </w:rPr>
      </w:pPr>
      <w:r w:rsidRPr="003D5928">
        <w:rPr>
          <w:rFonts w:ascii="Times New Roman" w:hAnsi="Times New Roman"/>
          <w:sz w:val="28"/>
          <w:szCs w:val="28"/>
        </w:rPr>
        <w:t xml:space="preserve">– приобщения детей к культуре чтения художественной литературы. </w:t>
      </w:r>
    </w:p>
    <w:p w:rsidR="00C81D36" w:rsidRDefault="00C81D36" w:rsidP="004171B3">
      <w:pPr>
        <w:spacing w:after="0" w:line="240" w:lineRule="auto"/>
        <w:ind w:firstLine="709"/>
        <w:jc w:val="center"/>
        <w:rPr>
          <w:rFonts w:ascii="Times New Roman" w:hAnsi="Times New Roman"/>
          <w:b/>
          <w:i/>
          <w:sz w:val="28"/>
          <w:szCs w:val="28"/>
        </w:rPr>
      </w:pPr>
    </w:p>
    <w:p w:rsidR="00C81D36" w:rsidRPr="006529CB" w:rsidRDefault="00C81D36" w:rsidP="004171B3">
      <w:pPr>
        <w:spacing w:after="0" w:line="240" w:lineRule="auto"/>
        <w:ind w:firstLine="709"/>
        <w:jc w:val="center"/>
        <w:rPr>
          <w:rFonts w:ascii="Times New Roman" w:hAnsi="Times New Roman"/>
          <w:b/>
          <w:i/>
          <w:sz w:val="28"/>
          <w:szCs w:val="28"/>
        </w:rPr>
      </w:pPr>
      <w:r w:rsidRPr="006529CB">
        <w:rPr>
          <w:rFonts w:ascii="Times New Roman" w:hAnsi="Times New Roman"/>
          <w:b/>
          <w:i/>
          <w:sz w:val="28"/>
          <w:szCs w:val="28"/>
        </w:rPr>
        <w:t>Основное содержание образовательной деятельности с детьми среднего дошкольного возраста</w:t>
      </w:r>
    </w:p>
    <w:p w:rsidR="00C81D36" w:rsidRDefault="00C81D36" w:rsidP="004171B3">
      <w:pPr>
        <w:spacing w:after="0" w:line="240" w:lineRule="auto"/>
        <w:ind w:firstLine="709"/>
        <w:jc w:val="both"/>
        <w:rPr>
          <w:rFonts w:ascii="Times New Roman" w:hAnsi="Times New Roman"/>
          <w:sz w:val="28"/>
          <w:szCs w:val="28"/>
        </w:rPr>
      </w:pPr>
      <w:r w:rsidRPr="006529CB">
        <w:rPr>
          <w:rFonts w:ascii="Times New Roman" w:hAnsi="Times New Roman"/>
          <w:sz w:val="28"/>
          <w:szCs w:val="28"/>
        </w:rPr>
        <w:t xml:space="preserve">Содержание образовательной области  </w:t>
      </w:r>
      <w:r>
        <w:rPr>
          <w:rFonts w:ascii="Times New Roman" w:hAnsi="Times New Roman"/>
          <w:sz w:val="28"/>
          <w:szCs w:val="28"/>
        </w:rPr>
        <w:t>«</w:t>
      </w:r>
      <w:r w:rsidRPr="006529CB">
        <w:rPr>
          <w:rFonts w:ascii="Times New Roman" w:hAnsi="Times New Roman"/>
          <w:sz w:val="28"/>
          <w:szCs w:val="28"/>
        </w:rPr>
        <w:t>Речевое развитие</w:t>
      </w:r>
      <w:r>
        <w:rPr>
          <w:rFonts w:ascii="Times New Roman" w:hAnsi="Times New Roman"/>
          <w:sz w:val="28"/>
          <w:szCs w:val="28"/>
        </w:rPr>
        <w:t>»</w:t>
      </w:r>
      <w:r w:rsidRPr="006529CB">
        <w:rPr>
          <w:rFonts w:ascii="Times New Roman" w:hAnsi="Times New Roman"/>
          <w:sz w:val="28"/>
          <w:szCs w:val="28"/>
        </w:rPr>
        <w:t xml:space="preserve">  среднем дошкольном возрасте направлено на формирование у детей с ТНР потребности в речевом общении и коммуникативных умений. Основной акцент делается на формирование связной речи.  В этот период основное значение придается стимулированию речевой активности мотивационно- детей с ТНР, формированию потребностного компонента речевой деятельности, развитию когнитивных предпосылок речевой деятельности. Дети учатся вербализовать свое отношение к окружающему миру, предметам и явлениям, делать элементарные словесные обобщения.  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со взрослыми и со сверстниками.  </w:t>
      </w:r>
    </w:p>
    <w:p w:rsidR="00C81D36" w:rsidRDefault="00C81D36" w:rsidP="004171B3">
      <w:pPr>
        <w:spacing w:after="0" w:line="240" w:lineRule="auto"/>
        <w:ind w:firstLine="709"/>
        <w:jc w:val="both"/>
        <w:rPr>
          <w:rFonts w:ascii="Times New Roman" w:hAnsi="Times New Roman"/>
          <w:sz w:val="28"/>
          <w:szCs w:val="28"/>
        </w:rPr>
      </w:pPr>
      <w:r w:rsidRPr="006529CB">
        <w:rPr>
          <w:rFonts w:ascii="Times New Roman" w:hAnsi="Times New Roman"/>
          <w:sz w:val="28"/>
          <w:szCs w:val="28"/>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p>
    <w:p w:rsidR="00C81D36" w:rsidRDefault="00C81D36" w:rsidP="004171B3">
      <w:pPr>
        <w:spacing w:after="0" w:line="240" w:lineRule="auto"/>
        <w:ind w:firstLine="709"/>
        <w:jc w:val="center"/>
        <w:rPr>
          <w:rFonts w:ascii="Times New Roman" w:hAnsi="Times New Roman"/>
          <w:b/>
          <w:i/>
          <w:sz w:val="28"/>
          <w:szCs w:val="28"/>
        </w:rPr>
      </w:pPr>
    </w:p>
    <w:p w:rsidR="00C81D36" w:rsidRDefault="00C81D36" w:rsidP="004171B3">
      <w:pPr>
        <w:spacing w:after="0" w:line="240" w:lineRule="auto"/>
        <w:ind w:firstLine="709"/>
        <w:jc w:val="center"/>
        <w:rPr>
          <w:rFonts w:ascii="Times New Roman" w:hAnsi="Times New Roman"/>
          <w:sz w:val="28"/>
          <w:szCs w:val="28"/>
        </w:rPr>
      </w:pPr>
      <w:r w:rsidRPr="006529CB">
        <w:rPr>
          <w:rFonts w:ascii="Times New Roman" w:hAnsi="Times New Roman"/>
          <w:b/>
          <w:i/>
          <w:sz w:val="28"/>
          <w:szCs w:val="28"/>
        </w:rPr>
        <w:t>Основное содержание образовательной деятельности с детьми старшего дошкольного возраста</w:t>
      </w:r>
      <w:r w:rsidRPr="006529CB">
        <w:rPr>
          <w:rFonts w:ascii="Times New Roman" w:hAnsi="Times New Roman"/>
          <w:sz w:val="28"/>
          <w:szCs w:val="28"/>
        </w:rPr>
        <w:t xml:space="preserve"> </w:t>
      </w:r>
    </w:p>
    <w:p w:rsidR="00C81D36" w:rsidRDefault="00C81D36" w:rsidP="004171B3">
      <w:pPr>
        <w:spacing w:after="0" w:line="240" w:lineRule="auto"/>
        <w:ind w:firstLine="709"/>
        <w:jc w:val="both"/>
        <w:rPr>
          <w:rFonts w:ascii="Times New Roman" w:hAnsi="Times New Roman"/>
          <w:sz w:val="28"/>
          <w:szCs w:val="28"/>
        </w:rPr>
      </w:pPr>
      <w:r w:rsidRPr="006529CB">
        <w:rPr>
          <w:rFonts w:ascii="Times New Roman" w:hAnsi="Times New Roman"/>
          <w:sz w:val="28"/>
          <w:szCs w:val="28"/>
        </w:rPr>
        <w:t xml:space="preserve">Ведущим направлением работы в рамках образовательной области  Речевое развитие  на </w:t>
      </w:r>
      <w:r w:rsidRPr="00F663ED">
        <w:rPr>
          <w:rFonts w:ascii="Times New Roman" w:hAnsi="Times New Roman"/>
          <w:sz w:val="28"/>
          <w:szCs w:val="28"/>
        </w:rPr>
        <w:t xml:space="preserve">этапе </w:t>
      </w:r>
      <w:r>
        <w:rPr>
          <w:rFonts w:ascii="Times New Roman" w:hAnsi="Times New Roman"/>
          <w:sz w:val="28"/>
          <w:szCs w:val="28"/>
        </w:rPr>
        <w:t>старшего</w:t>
      </w:r>
      <w:r w:rsidRPr="00F663ED">
        <w:rPr>
          <w:rFonts w:ascii="Times New Roman" w:hAnsi="Times New Roman"/>
          <w:sz w:val="28"/>
          <w:szCs w:val="28"/>
        </w:rPr>
        <w:t xml:space="preserve"> дошкольного возраста</w:t>
      </w:r>
      <w:r w:rsidRPr="006529CB">
        <w:rPr>
          <w:rFonts w:ascii="Times New Roman" w:hAnsi="Times New Roman"/>
          <w:sz w:val="28"/>
          <w:szCs w:val="28"/>
        </w:rPr>
        <w:t xml:space="preserve"> является формирование связной речи детей с ТНР.</w:t>
      </w:r>
    </w:p>
    <w:p w:rsidR="00C81D36" w:rsidRDefault="00C81D36" w:rsidP="004171B3">
      <w:pPr>
        <w:spacing w:after="0" w:line="240" w:lineRule="auto"/>
        <w:ind w:firstLine="709"/>
        <w:jc w:val="both"/>
        <w:rPr>
          <w:rFonts w:ascii="Times New Roman" w:hAnsi="Times New Roman"/>
          <w:sz w:val="28"/>
          <w:szCs w:val="28"/>
        </w:rPr>
      </w:pPr>
      <w:r w:rsidRPr="00C4104B">
        <w:rPr>
          <w:rFonts w:ascii="Times New Roman" w:hAnsi="Times New Roman"/>
          <w:sz w:val="28"/>
          <w:szCs w:val="28"/>
        </w:rPr>
        <w:lastRenderedPageBreak/>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w:t>
      </w:r>
    </w:p>
    <w:p w:rsidR="00C81D36" w:rsidRDefault="00C81D36" w:rsidP="004171B3">
      <w:pPr>
        <w:spacing w:after="0" w:line="240" w:lineRule="auto"/>
        <w:ind w:firstLine="709"/>
        <w:jc w:val="both"/>
        <w:rPr>
          <w:rFonts w:ascii="Times New Roman" w:hAnsi="Times New Roman"/>
          <w:sz w:val="28"/>
          <w:szCs w:val="28"/>
        </w:rPr>
      </w:pPr>
      <w:r w:rsidRPr="00C4104B">
        <w:rPr>
          <w:rFonts w:ascii="Times New Roman" w:hAnsi="Times New Roman"/>
          <w:sz w:val="28"/>
          <w:szCs w:val="28"/>
        </w:rPr>
        <w:t xml:space="preserve">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w:t>
      </w:r>
    </w:p>
    <w:p w:rsidR="00C81D36" w:rsidRDefault="00C81D36" w:rsidP="004171B3">
      <w:pPr>
        <w:spacing w:after="0" w:line="240" w:lineRule="auto"/>
        <w:ind w:firstLine="709"/>
        <w:jc w:val="both"/>
        <w:rPr>
          <w:rFonts w:ascii="Times New Roman" w:hAnsi="Times New Roman"/>
          <w:sz w:val="28"/>
          <w:szCs w:val="28"/>
        </w:rPr>
      </w:pPr>
      <w:r w:rsidRPr="00C4104B">
        <w:rPr>
          <w:rFonts w:ascii="Times New Roman" w:hAnsi="Times New Roman"/>
          <w:sz w:val="28"/>
          <w:szCs w:val="28"/>
        </w:rPr>
        <w:t xml:space="preserve">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C81D36" w:rsidRDefault="00C81D36" w:rsidP="004171B3">
      <w:pPr>
        <w:spacing w:after="0" w:line="240" w:lineRule="auto"/>
        <w:ind w:firstLine="709"/>
        <w:jc w:val="both"/>
        <w:rPr>
          <w:rFonts w:ascii="Times New Roman" w:hAnsi="Times New Roman"/>
          <w:sz w:val="28"/>
          <w:szCs w:val="28"/>
        </w:rPr>
      </w:pPr>
      <w:r w:rsidRPr="00C4104B">
        <w:rPr>
          <w:rFonts w:ascii="Times New Roman" w:hAnsi="Times New Roman"/>
          <w:sz w:val="28"/>
          <w:szCs w:val="28"/>
        </w:rPr>
        <w:t>Педагоги создают условия для развити</w:t>
      </w:r>
      <w:r>
        <w:rPr>
          <w:rFonts w:ascii="Times New Roman" w:hAnsi="Times New Roman"/>
          <w:sz w:val="28"/>
          <w:szCs w:val="28"/>
        </w:rPr>
        <w:t>я</w:t>
      </w:r>
      <w:r w:rsidRPr="00C4104B">
        <w:rPr>
          <w:rFonts w:ascii="Times New Roman" w:hAnsi="Times New Roman"/>
          <w:sz w:val="28"/>
          <w:szCs w:val="28"/>
        </w:rPr>
        <w:t xml:space="preserve">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У детей активно развивается способность к использованию ре</w:t>
      </w:r>
      <w:r>
        <w:rPr>
          <w:rFonts w:ascii="Times New Roman" w:hAnsi="Times New Roman"/>
          <w:sz w:val="28"/>
          <w:szCs w:val="28"/>
        </w:rPr>
        <w:t>чи в повседневном познавательном</w:t>
      </w:r>
      <w:r w:rsidRPr="00C4104B">
        <w:rPr>
          <w:rFonts w:ascii="Times New Roman" w:hAnsi="Times New Roman"/>
          <w:sz w:val="28"/>
          <w:szCs w:val="28"/>
        </w:rPr>
        <w:t xml:space="preserve"> общении, а также стимулируется использование речи в области 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 исследовательского развития детей, например, отвечая на вопросы  </w:t>
      </w:r>
      <w:r>
        <w:rPr>
          <w:rFonts w:ascii="Times New Roman" w:hAnsi="Times New Roman"/>
          <w:sz w:val="28"/>
          <w:szCs w:val="28"/>
        </w:rPr>
        <w:t>Почему?..</w:t>
      </w:r>
      <w:r w:rsidRPr="00C4104B">
        <w:rPr>
          <w:rFonts w:ascii="Times New Roman" w:hAnsi="Times New Roman"/>
          <w:sz w:val="28"/>
          <w:szCs w:val="28"/>
        </w:rPr>
        <w:t xml:space="preserve">,  Когда?.. ,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C81D36" w:rsidRDefault="00C81D36" w:rsidP="004171B3">
      <w:pPr>
        <w:spacing w:after="0" w:line="240" w:lineRule="auto"/>
        <w:ind w:firstLine="709"/>
        <w:jc w:val="both"/>
        <w:rPr>
          <w:rFonts w:ascii="Times New Roman" w:hAnsi="Times New Roman"/>
          <w:sz w:val="28"/>
          <w:szCs w:val="28"/>
        </w:rPr>
      </w:pPr>
      <w:r w:rsidRPr="00C4104B">
        <w:rPr>
          <w:rFonts w:ascii="Times New Roman" w:hAnsi="Times New Roman"/>
          <w:sz w:val="28"/>
          <w:szCs w:val="28"/>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C81D36" w:rsidRDefault="00C81D36" w:rsidP="004171B3">
      <w:pPr>
        <w:spacing w:after="0" w:line="240" w:lineRule="auto"/>
        <w:ind w:firstLine="709"/>
        <w:jc w:val="both"/>
        <w:rPr>
          <w:rFonts w:ascii="Times New Roman" w:hAnsi="Times New Roman"/>
          <w:sz w:val="28"/>
          <w:szCs w:val="28"/>
        </w:rPr>
      </w:pPr>
      <w:r w:rsidRPr="00C4104B">
        <w:rPr>
          <w:rFonts w:ascii="Times New Roman" w:hAnsi="Times New Roman"/>
          <w:sz w:val="28"/>
          <w:szCs w:val="28"/>
        </w:rPr>
        <w:t>Для формирования у детей мотивации к школьному обучению в работу по развитию речи детей с ТНР включаются занятия по подготовке их к обучению грамоте. Педагоги знакомят детей с понятием  предложение . Они обучают детей составлению графических</w:t>
      </w:r>
      <w:r>
        <w:rPr>
          <w:rFonts w:ascii="Times New Roman" w:hAnsi="Times New Roman"/>
          <w:sz w:val="28"/>
          <w:szCs w:val="28"/>
        </w:rPr>
        <w:t xml:space="preserve"> </w:t>
      </w:r>
      <w:r w:rsidRPr="00C4104B">
        <w:rPr>
          <w:rFonts w:ascii="Times New Roman" w:hAnsi="Times New Roman"/>
          <w:sz w:val="28"/>
          <w:szCs w:val="28"/>
        </w:rPr>
        <w:t>схем слогов, слов.</w:t>
      </w:r>
    </w:p>
    <w:p w:rsidR="00C81D36" w:rsidRDefault="00C81D36" w:rsidP="004171B3">
      <w:pPr>
        <w:spacing w:after="0" w:line="240" w:lineRule="auto"/>
        <w:ind w:firstLine="709"/>
        <w:jc w:val="both"/>
        <w:rPr>
          <w:rFonts w:ascii="Times New Roman" w:hAnsi="Times New Roman"/>
          <w:sz w:val="28"/>
          <w:szCs w:val="28"/>
        </w:rPr>
      </w:pPr>
      <w:r w:rsidRPr="003C4FB8">
        <w:rPr>
          <w:rFonts w:ascii="Times New Roman" w:hAnsi="Times New Roman"/>
          <w:sz w:val="28"/>
          <w:szCs w:val="28"/>
        </w:rPr>
        <w:t xml:space="preserve">Эту работу воспитатель и учитель-логопед проводят, исходя из особенностей и возможностей развития детей старшего дошкольного </w:t>
      </w:r>
      <w:r w:rsidRPr="003C4FB8">
        <w:rPr>
          <w:rFonts w:ascii="Times New Roman" w:hAnsi="Times New Roman"/>
          <w:sz w:val="28"/>
          <w:szCs w:val="28"/>
        </w:rPr>
        <w:lastRenderedPageBreak/>
        <w:t>возраста с речевыми проблемами. Содержание занятий по развитию речи тесно связано с содержанием логопедической работы,</w:t>
      </w:r>
      <w:r w:rsidRPr="003C4FB8">
        <w:t xml:space="preserve"> </w:t>
      </w:r>
      <w:r w:rsidRPr="003C4FB8">
        <w:rPr>
          <w:rFonts w:ascii="Times New Roman" w:hAnsi="Times New Roman"/>
          <w:sz w:val="28"/>
          <w:szCs w:val="28"/>
        </w:rPr>
        <w:t xml:space="preserve">а также работы, которую проводят с детьми другие специалисты.  </w:t>
      </w:r>
    </w:p>
    <w:p w:rsidR="00C81D36" w:rsidRDefault="00C81D36" w:rsidP="004171B3">
      <w:pPr>
        <w:spacing w:after="0" w:line="240" w:lineRule="auto"/>
        <w:ind w:firstLine="709"/>
        <w:jc w:val="both"/>
        <w:rPr>
          <w:rFonts w:ascii="Times New Roman" w:hAnsi="Times New Roman"/>
          <w:b/>
          <w:i/>
          <w:sz w:val="28"/>
          <w:szCs w:val="28"/>
        </w:rPr>
      </w:pPr>
    </w:p>
    <w:p w:rsidR="00C81D36" w:rsidRDefault="00C81D36" w:rsidP="00C668C1">
      <w:pPr>
        <w:spacing w:after="0" w:line="240" w:lineRule="auto"/>
        <w:ind w:firstLine="709"/>
        <w:jc w:val="center"/>
        <w:rPr>
          <w:rFonts w:ascii="Times New Roman" w:hAnsi="Times New Roman"/>
          <w:b/>
          <w:sz w:val="28"/>
          <w:szCs w:val="28"/>
        </w:rPr>
      </w:pPr>
    </w:p>
    <w:p w:rsidR="00C81D36" w:rsidRDefault="00C81D36" w:rsidP="00C668C1">
      <w:pPr>
        <w:spacing w:after="0" w:line="240" w:lineRule="auto"/>
        <w:ind w:firstLine="709"/>
        <w:jc w:val="center"/>
        <w:rPr>
          <w:rFonts w:ascii="Times New Roman" w:hAnsi="Times New Roman"/>
          <w:b/>
          <w:sz w:val="28"/>
          <w:szCs w:val="28"/>
        </w:rPr>
      </w:pPr>
    </w:p>
    <w:p w:rsidR="00C81D36" w:rsidRDefault="00C81D36" w:rsidP="00C668C1">
      <w:pPr>
        <w:spacing w:after="0" w:line="240" w:lineRule="auto"/>
        <w:ind w:firstLine="709"/>
        <w:jc w:val="center"/>
        <w:rPr>
          <w:rFonts w:ascii="Times New Roman" w:hAnsi="Times New Roman"/>
          <w:b/>
          <w:sz w:val="28"/>
          <w:szCs w:val="28"/>
        </w:rPr>
      </w:pPr>
    </w:p>
    <w:p w:rsidR="00C81D36" w:rsidRPr="00C668C1" w:rsidRDefault="00C81D36" w:rsidP="00C668C1">
      <w:pPr>
        <w:spacing w:after="0" w:line="240" w:lineRule="auto"/>
        <w:ind w:firstLine="709"/>
        <w:jc w:val="center"/>
        <w:rPr>
          <w:rFonts w:ascii="Times New Roman" w:hAnsi="Times New Roman"/>
          <w:b/>
          <w:sz w:val="28"/>
          <w:szCs w:val="28"/>
        </w:rPr>
      </w:pPr>
      <w:r w:rsidRPr="00C668C1">
        <w:rPr>
          <w:rFonts w:ascii="Times New Roman" w:hAnsi="Times New Roman"/>
          <w:b/>
          <w:sz w:val="28"/>
          <w:szCs w:val="28"/>
        </w:rPr>
        <w:t>ОБРАЗОВАТЕЛЬНАЯ ОБЛАСТЬ</w:t>
      </w:r>
    </w:p>
    <w:p w:rsidR="00C81D36" w:rsidRPr="00C668C1" w:rsidRDefault="00C81D36" w:rsidP="00C668C1">
      <w:pPr>
        <w:spacing w:after="0" w:line="240" w:lineRule="auto"/>
        <w:jc w:val="center"/>
        <w:rPr>
          <w:rFonts w:ascii="Times New Roman" w:hAnsi="Times New Roman"/>
          <w:b/>
          <w:sz w:val="28"/>
          <w:szCs w:val="28"/>
        </w:rPr>
      </w:pPr>
      <w:r w:rsidRPr="00C668C1">
        <w:rPr>
          <w:rFonts w:ascii="Times New Roman" w:hAnsi="Times New Roman"/>
          <w:b/>
          <w:sz w:val="28"/>
          <w:szCs w:val="28"/>
        </w:rPr>
        <w:t>«ХУДОЖЕСТВЕННО-ЭСТЕТИЧЕСКОЕ РАЗВИТИЕ»</w:t>
      </w:r>
    </w:p>
    <w:p w:rsidR="00C81D36" w:rsidRDefault="00C81D36" w:rsidP="004171B3">
      <w:pPr>
        <w:spacing w:after="0" w:line="240" w:lineRule="auto"/>
        <w:ind w:firstLine="851"/>
        <w:jc w:val="both"/>
        <w:rPr>
          <w:rFonts w:ascii="Times New Roman" w:hAnsi="Times New Roman"/>
          <w:sz w:val="28"/>
          <w:szCs w:val="28"/>
        </w:rPr>
      </w:pPr>
      <w:r w:rsidRPr="003C4FB8">
        <w:rPr>
          <w:rFonts w:ascii="Times New Roman" w:hAnsi="Times New Roman"/>
          <w:sz w:val="28"/>
          <w:szCs w:val="28"/>
        </w:rPr>
        <w:t xml:space="preserve">В образовательной области  </w:t>
      </w:r>
      <w:r>
        <w:rPr>
          <w:rFonts w:ascii="Times New Roman" w:hAnsi="Times New Roman"/>
          <w:sz w:val="28"/>
          <w:szCs w:val="28"/>
        </w:rPr>
        <w:t>«</w:t>
      </w:r>
      <w:r w:rsidRPr="003C4FB8">
        <w:rPr>
          <w:rFonts w:ascii="Times New Roman" w:hAnsi="Times New Roman"/>
          <w:sz w:val="28"/>
          <w:szCs w:val="28"/>
        </w:rPr>
        <w:t>Худо</w:t>
      </w:r>
      <w:r>
        <w:rPr>
          <w:rFonts w:ascii="Times New Roman" w:hAnsi="Times New Roman"/>
          <w:sz w:val="28"/>
          <w:szCs w:val="28"/>
        </w:rPr>
        <w:t>жественно-эстетическое развитие»</w:t>
      </w:r>
      <w:r w:rsidRPr="003C4FB8">
        <w:rPr>
          <w:rFonts w:ascii="Times New Roman" w:hAnsi="Times New Roman"/>
          <w:sz w:val="28"/>
          <w:szCs w:val="28"/>
        </w:rPr>
        <w:t xml:space="preserve"> основными задачами образовательной деятельности с детьми являются создание условий для:  </w:t>
      </w:r>
    </w:p>
    <w:p w:rsidR="00C81D36" w:rsidRDefault="00C81D36" w:rsidP="004171B3">
      <w:pPr>
        <w:spacing w:after="0" w:line="240" w:lineRule="auto"/>
        <w:ind w:firstLine="851"/>
        <w:jc w:val="both"/>
        <w:rPr>
          <w:rFonts w:ascii="Times New Roman" w:hAnsi="Times New Roman"/>
          <w:sz w:val="28"/>
          <w:szCs w:val="28"/>
        </w:rPr>
      </w:pPr>
      <w:r w:rsidRPr="003C4FB8">
        <w:rPr>
          <w:rFonts w:ascii="Times New Roman" w:hAnsi="Times New Roman"/>
          <w:sz w:val="28"/>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C81D36" w:rsidRDefault="00C81D36" w:rsidP="004171B3">
      <w:pPr>
        <w:spacing w:after="0" w:line="240" w:lineRule="auto"/>
        <w:ind w:firstLine="851"/>
        <w:jc w:val="both"/>
        <w:rPr>
          <w:rFonts w:ascii="Times New Roman" w:hAnsi="Times New Roman"/>
          <w:sz w:val="28"/>
          <w:szCs w:val="28"/>
        </w:rPr>
      </w:pPr>
      <w:r w:rsidRPr="003C4FB8">
        <w:rPr>
          <w:rFonts w:ascii="Times New Roman" w:hAnsi="Times New Roman"/>
          <w:sz w:val="28"/>
          <w:szCs w:val="28"/>
        </w:rPr>
        <w:t xml:space="preserve"> – развития способности к восприятию музыки, художественной литературы, фольклора;  </w:t>
      </w:r>
    </w:p>
    <w:p w:rsidR="00C81D36" w:rsidRDefault="00C81D36" w:rsidP="004171B3">
      <w:pPr>
        <w:spacing w:after="0" w:line="240" w:lineRule="auto"/>
        <w:ind w:firstLine="851"/>
        <w:jc w:val="both"/>
        <w:rPr>
          <w:rFonts w:ascii="Times New Roman" w:hAnsi="Times New Roman"/>
          <w:sz w:val="28"/>
          <w:szCs w:val="28"/>
        </w:rPr>
      </w:pPr>
      <w:r w:rsidRPr="003C4FB8">
        <w:rPr>
          <w:rFonts w:ascii="Times New Roman" w:hAnsi="Times New Roman"/>
          <w:sz w:val="28"/>
          <w:szCs w:val="28"/>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C81D36" w:rsidRDefault="00C81D36" w:rsidP="004171B3">
      <w:pPr>
        <w:spacing w:after="0" w:line="240" w:lineRule="auto"/>
        <w:ind w:firstLine="851"/>
        <w:jc w:val="both"/>
        <w:rPr>
          <w:rFonts w:ascii="Times New Roman" w:hAnsi="Times New Roman"/>
          <w:sz w:val="28"/>
          <w:szCs w:val="28"/>
        </w:rPr>
      </w:pPr>
      <w:r w:rsidRPr="003C4FB8">
        <w:rPr>
          <w:rFonts w:ascii="Times New Roman" w:hAnsi="Times New Roman"/>
          <w:sz w:val="28"/>
          <w:szCs w:val="28"/>
        </w:rPr>
        <w:t xml:space="preserve">Программа относит к образовательной области </w:t>
      </w:r>
      <w:r>
        <w:rPr>
          <w:rFonts w:ascii="Times New Roman" w:hAnsi="Times New Roman"/>
          <w:sz w:val="28"/>
          <w:szCs w:val="28"/>
        </w:rPr>
        <w:t>«</w:t>
      </w:r>
      <w:r w:rsidRPr="003C4FB8">
        <w:rPr>
          <w:rFonts w:ascii="Times New Roman" w:hAnsi="Times New Roman"/>
          <w:sz w:val="28"/>
          <w:szCs w:val="28"/>
        </w:rPr>
        <w:t>художественно-эстетического развития</w:t>
      </w:r>
      <w:r>
        <w:rPr>
          <w:rFonts w:ascii="Times New Roman" w:hAnsi="Times New Roman"/>
          <w:sz w:val="28"/>
          <w:szCs w:val="28"/>
        </w:rPr>
        <w:t>»</w:t>
      </w:r>
      <w:r w:rsidRPr="003C4FB8">
        <w:rPr>
          <w:rFonts w:ascii="Times New Roman" w:hAnsi="Times New Roman"/>
          <w:sz w:val="28"/>
          <w:szCs w:val="28"/>
        </w:rPr>
        <w:t xml:space="preserve">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C81D36" w:rsidRDefault="00C81D36" w:rsidP="004171B3">
      <w:pPr>
        <w:spacing w:after="0" w:line="240" w:lineRule="auto"/>
        <w:ind w:firstLine="851"/>
        <w:jc w:val="both"/>
        <w:rPr>
          <w:rFonts w:ascii="Times New Roman" w:hAnsi="Times New Roman"/>
          <w:sz w:val="28"/>
          <w:szCs w:val="28"/>
        </w:rPr>
      </w:pPr>
      <w:r w:rsidRPr="003C4FB8">
        <w:rPr>
          <w:rFonts w:ascii="Times New Roman" w:hAnsi="Times New Roman"/>
          <w:sz w:val="28"/>
          <w:szCs w:val="28"/>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C81D36" w:rsidRDefault="00C81D36" w:rsidP="004171B3">
      <w:pPr>
        <w:spacing w:after="0" w:line="240" w:lineRule="auto"/>
        <w:ind w:firstLine="851"/>
        <w:jc w:val="both"/>
        <w:rPr>
          <w:rFonts w:ascii="Times New Roman" w:hAnsi="Times New Roman"/>
          <w:sz w:val="28"/>
          <w:szCs w:val="28"/>
        </w:rPr>
      </w:pPr>
      <w:r w:rsidRPr="003C4FB8">
        <w:rPr>
          <w:rFonts w:ascii="Times New Roman" w:hAnsi="Times New Roman"/>
          <w:sz w:val="28"/>
          <w:szCs w:val="28"/>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C81D36" w:rsidRDefault="00C81D36" w:rsidP="004171B3">
      <w:pPr>
        <w:spacing w:after="0" w:line="240" w:lineRule="auto"/>
        <w:ind w:firstLine="851"/>
        <w:jc w:val="both"/>
        <w:rPr>
          <w:rFonts w:ascii="Times New Roman" w:hAnsi="Times New Roman"/>
          <w:sz w:val="28"/>
          <w:szCs w:val="28"/>
        </w:rPr>
      </w:pPr>
      <w:r w:rsidRPr="003C4FB8">
        <w:rPr>
          <w:rFonts w:ascii="Times New Roman" w:hAnsi="Times New Roman"/>
          <w:sz w:val="28"/>
          <w:szCs w:val="28"/>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w:t>
      </w:r>
      <w:r w:rsidRPr="003C4FB8">
        <w:rPr>
          <w:rFonts w:ascii="Times New Roman" w:hAnsi="Times New Roman"/>
          <w:sz w:val="28"/>
          <w:szCs w:val="28"/>
        </w:rPr>
        <w:lastRenderedPageBreak/>
        <w:t xml:space="preserve">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C81D36" w:rsidRDefault="00C81D36" w:rsidP="004171B3">
      <w:pPr>
        <w:spacing w:after="0" w:line="240" w:lineRule="auto"/>
        <w:ind w:firstLine="851"/>
        <w:jc w:val="both"/>
        <w:rPr>
          <w:rFonts w:ascii="Times New Roman" w:hAnsi="Times New Roman"/>
          <w:sz w:val="28"/>
          <w:szCs w:val="28"/>
        </w:rPr>
      </w:pPr>
      <w:r w:rsidRPr="003C4FB8">
        <w:rPr>
          <w:rFonts w:ascii="Times New Roman" w:hAnsi="Times New Roman"/>
          <w:sz w:val="28"/>
          <w:szCs w:val="28"/>
        </w:rPr>
        <w:t>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w:t>
      </w:r>
      <w:r>
        <w:rPr>
          <w:rFonts w:ascii="Times New Roman" w:hAnsi="Times New Roman"/>
          <w:sz w:val="28"/>
          <w:szCs w:val="28"/>
        </w:rPr>
        <w:t xml:space="preserve"> </w:t>
      </w:r>
      <w:r w:rsidRPr="003C4FB8">
        <w:rPr>
          <w:rFonts w:ascii="Times New Roman" w:hAnsi="Times New Roman"/>
          <w:sz w:val="28"/>
          <w:szCs w:val="28"/>
        </w:rPr>
        <w:t>разнообразные материалы и средства.</w:t>
      </w:r>
    </w:p>
    <w:p w:rsidR="00C81D36" w:rsidRDefault="00C81D36" w:rsidP="004171B3">
      <w:pPr>
        <w:spacing w:after="0" w:line="240" w:lineRule="auto"/>
        <w:ind w:firstLine="851"/>
        <w:jc w:val="both"/>
        <w:rPr>
          <w:rFonts w:ascii="Times New Roman" w:hAnsi="Times New Roman"/>
          <w:sz w:val="28"/>
          <w:szCs w:val="28"/>
        </w:rPr>
      </w:pPr>
      <w:r w:rsidRPr="003C4FB8">
        <w:rPr>
          <w:rFonts w:ascii="Times New Roman" w:hAnsi="Times New Roman"/>
          <w:sz w:val="28"/>
          <w:szCs w:val="28"/>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C81D36" w:rsidRDefault="00C81D36" w:rsidP="004171B3">
      <w:pPr>
        <w:spacing w:after="0" w:line="240" w:lineRule="auto"/>
        <w:ind w:firstLine="851"/>
        <w:jc w:val="both"/>
        <w:rPr>
          <w:rFonts w:ascii="Times New Roman" w:hAnsi="Times New Roman"/>
          <w:sz w:val="28"/>
          <w:szCs w:val="28"/>
        </w:rPr>
      </w:pPr>
      <w:r w:rsidRPr="003C4FB8">
        <w:rPr>
          <w:rFonts w:ascii="Times New Roman" w:hAnsi="Times New Roman"/>
          <w:sz w:val="28"/>
          <w:szCs w:val="28"/>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C81D36" w:rsidRDefault="00C81D36" w:rsidP="004171B3">
      <w:pPr>
        <w:spacing w:after="0" w:line="240" w:lineRule="auto"/>
        <w:ind w:firstLine="851"/>
        <w:jc w:val="center"/>
        <w:rPr>
          <w:rFonts w:ascii="Times New Roman" w:hAnsi="Times New Roman"/>
          <w:b/>
          <w:i/>
          <w:sz w:val="28"/>
          <w:szCs w:val="28"/>
        </w:rPr>
      </w:pPr>
    </w:p>
    <w:p w:rsidR="00C81D36" w:rsidRPr="002707EF" w:rsidRDefault="00C81D36" w:rsidP="004171B3">
      <w:pPr>
        <w:spacing w:after="0" w:line="240" w:lineRule="auto"/>
        <w:ind w:firstLine="851"/>
        <w:jc w:val="center"/>
        <w:rPr>
          <w:rFonts w:ascii="Times New Roman" w:hAnsi="Times New Roman"/>
          <w:b/>
          <w:i/>
          <w:sz w:val="28"/>
          <w:szCs w:val="28"/>
        </w:rPr>
      </w:pPr>
      <w:r w:rsidRPr="002707EF">
        <w:rPr>
          <w:rFonts w:ascii="Times New Roman" w:hAnsi="Times New Roman"/>
          <w:b/>
          <w:i/>
          <w:sz w:val="28"/>
          <w:szCs w:val="28"/>
        </w:rPr>
        <w:t>Основное содержание образовательной деятельности с детьми среднего дошкольного возраста</w:t>
      </w:r>
    </w:p>
    <w:p w:rsidR="00C81D36" w:rsidRDefault="00C81D36" w:rsidP="004171B3">
      <w:pPr>
        <w:spacing w:after="0" w:line="240" w:lineRule="auto"/>
        <w:ind w:firstLine="851"/>
        <w:jc w:val="both"/>
        <w:rPr>
          <w:rFonts w:ascii="Times New Roman" w:hAnsi="Times New Roman"/>
          <w:sz w:val="28"/>
          <w:szCs w:val="28"/>
        </w:rPr>
      </w:pPr>
      <w:r w:rsidRPr="002707EF">
        <w:rPr>
          <w:rFonts w:ascii="Times New Roman" w:hAnsi="Times New Roman"/>
          <w:sz w:val="28"/>
          <w:szCs w:val="28"/>
        </w:rPr>
        <w:t xml:space="preserve">Ребенок в возрасте 4−5-ти лет, в том числе и с ТНР, активно проявляет интерес к миру искусства (музыки, живописи). </w:t>
      </w:r>
    </w:p>
    <w:p w:rsidR="00C81D36" w:rsidRDefault="00C81D36" w:rsidP="004171B3">
      <w:pPr>
        <w:spacing w:after="0" w:line="240" w:lineRule="auto"/>
        <w:ind w:firstLine="851"/>
        <w:jc w:val="both"/>
        <w:rPr>
          <w:rFonts w:ascii="Times New Roman" w:hAnsi="Times New Roman"/>
          <w:sz w:val="28"/>
          <w:szCs w:val="28"/>
        </w:rPr>
      </w:pPr>
      <w:r w:rsidRPr="002707EF">
        <w:rPr>
          <w:rFonts w:ascii="Times New Roman" w:hAnsi="Times New Roman"/>
          <w:sz w:val="28"/>
          <w:szCs w:val="28"/>
        </w:rPr>
        <w:t xml:space="preserve">В рамках образовательной области  </w:t>
      </w:r>
      <w:r>
        <w:rPr>
          <w:rFonts w:ascii="Times New Roman" w:hAnsi="Times New Roman"/>
          <w:sz w:val="28"/>
          <w:szCs w:val="28"/>
        </w:rPr>
        <w:t>«</w:t>
      </w:r>
      <w:r w:rsidRPr="002707EF">
        <w:rPr>
          <w:rFonts w:ascii="Times New Roman" w:hAnsi="Times New Roman"/>
          <w:sz w:val="28"/>
          <w:szCs w:val="28"/>
        </w:rPr>
        <w:t>Художественно-</w:t>
      </w:r>
      <w:r w:rsidRPr="002707EF">
        <w:t xml:space="preserve"> </w:t>
      </w:r>
      <w:r w:rsidRPr="002707EF">
        <w:rPr>
          <w:rFonts w:ascii="Times New Roman" w:hAnsi="Times New Roman"/>
          <w:sz w:val="28"/>
          <w:szCs w:val="28"/>
        </w:rPr>
        <w:t>эстетическое развитие</w:t>
      </w:r>
      <w:r>
        <w:rPr>
          <w:rFonts w:ascii="Times New Roman" w:hAnsi="Times New Roman"/>
          <w:sz w:val="28"/>
          <w:szCs w:val="28"/>
        </w:rPr>
        <w:t>»</w:t>
      </w:r>
      <w:r w:rsidRPr="002707EF">
        <w:rPr>
          <w:rFonts w:ascii="Times New Roman" w:hAnsi="Times New Roman"/>
          <w:sz w:val="28"/>
          <w:szCs w:val="28"/>
        </w:rPr>
        <w:t xml:space="preserve">  взрослые создают соответствующую возрасту детей, особенностям развития их моторики и речи среду для детского художественного развития.   </w:t>
      </w:r>
    </w:p>
    <w:p w:rsidR="00C81D36" w:rsidRDefault="00C81D36" w:rsidP="004171B3">
      <w:pPr>
        <w:spacing w:after="0" w:line="240" w:lineRule="auto"/>
        <w:ind w:firstLine="851"/>
        <w:jc w:val="both"/>
        <w:rPr>
          <w:rFonts w:ascii="Times New Roman" w:hAnsi="Times New Roman"/>
          <w:sz w:val="28"/>
          <w:szCs w:val="28"/>
        </w:rPr>
      </w:pPr>
      <w:r w:rsidRPr="002707EF">
        <w:rPr>
          <w:rFonts w:ascii="Times New Roman" w:hAnsi="Times New Roman"/>
          <w:sz w:val="28"/>
          <w:szCs w:val="28"/>
        </w:rPr>
        <w:t xml:space="preserve">Содержание образовательной области </w:t>
      </w:r>
      <w:r>
        <w:rPr>
          <w:rFonts w:ascii="Times New Roman" w:hAnsi="Times New Roman"/>
          <w:sz w:val="28"/>
          <w:szCs w:val="28"/>
        </w:rPr>
        <w:t>«</w:t>
      </w:r>
      <w:r w:rsidRPr="002707EF">
        <w:rPr>
          <w:rFonts w:ascii="Times New Roman" w:hAnsi="Times New Roman"/>
          <w:sz w:val="28"/>
          <w:szCs w:val="28"/>
        </w:rPr>
        <w:t>Художественно- эстетическое развитие</w:t>
      </w:r>
      <w:r>
        <w:rPr>
          <w:rFonts w:ascii="Times New Roman" w:hAnsi="Times New Roman"/>
          <w:sz w:val="28"/>
          <w:szCs w:val="28"/>
        </w:rPr>
        <w:t>»</w:t>
      </w:r>
      <w:r w:rsidRPr="002707EF">
        <w:rPr>
          <w:rFonts w:ascii="Times New Roman" w:hAnsi="Times New Roman"/>
          <w:sz w:val="28"/>
          <w:szCs w:val="28"/>
        </w:rPr>
        <w:t xml:space="preserve">  представлено разделами  </w:t>
      </w:r>
      <w:r>
        <w:rPr>
          <w:rFonts w:ascii="Times New Roman" w:hAnsi="Times New Roman"/>
          <w:sz w:val="28"/>
          <w:szCs w:val="28"/>
        </w:rPr>
        <w:t xml:space="preserve">«Изобразительное творчество» </w:t>
      </w:r>
      <w:r w:rsidRPr="002707EF">
        <w:rPr>
          <w:rFonts w:ascii="Times New Roman" w:hAnsi="Times New Roman"/>
          <w:sz w:val="28"/>
          <w:szCs w:val="28"/>
        </w:rPr>
        <w:t xml:space="preserve">и  </w:t>
      </w:r>
      <w:r>
        <w:rPr>
          <w:rFonts w:ascii="Times New Roman" w:hAnsi="Times New Roman"/>
          <w:sz w:val="28"/>
          <w:szCs w:val="28"/>
        </w:rPr>
        <w:t>«</w:t>
      </w:r>
      <w:r w:rsidRPr="002707EF">
        <w:rPr>
          <w:rFonts w:ascii="Times New Roman" w:hAnsi="Times New Roman"/>
          <w:sz w:val="28"/>
          <w:szCs w:val="28"/>
        </w:rPr>
        <w:t>Музыка</w:t>
      </w:r>
      <w:r>
        <w:rPr>
          <w:rFonts w:ascii="Times New Roman" w:hAnsi="Times New Roman"/>
          <w:sz w:val="28"/>
          <w:szCs w:val="28"/>
        </w:rPr>
        <w:t>»</w:t>
      </w:r>
      <w:r w:rsidRPr="002707EF">
        <w:rPr>
          <w:rFonts w:ascii="Times New Roman" w:hAnsi="Times New Roman"/>
          <w:sz w:val="28"/>
          <w:szCs w:val="28"/>
        </w:rPr>
        <w:t xml:space="preserve"> . </w:t>
      </w:r>
    </w:p>
    <w:p w:rsidR="00C81D36" w:rsidRDefault="00C81D36" w:rsidP="004171B3">
      <w:pPr>
        <w:spacing w:after="0" w:line="240" w:lineRule="auto"/>
        <w:ind w:firstLine="851"/>
        <w:jc w:val="both"/>
        <w:rPr>
          <w:rFonts w:ascii="Times New Roman" w:hAnsi="Times New Roman"/>
          <w:sz w:val="28"/>
          <w:szCs w:val="28"/>
        </w:rPr>
      </w:pPr>
      <w:r w:rsidRPr="002707EF">
        <w:rPr>
          <w:rFonts w:ascii="Times New Roman" w:hAnsi="Times New Roman"/>
          <w:sz w:val="28"/>
          <w:szCs w:val="28"/>
        </w:rPr>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w:t>
      </w:r>
    </w:p>
    <w:p w:rsidR="00C81D36" w:rsidRDefault="00C81D36" w:rsidP="004171B3">
      <w:pPr>
        <w:spacing w:after="0" w:line="240" w:lineRule="auto"/>
        <w:ind w:firstLine="851"/>
        <w:jc w:val="both"/>
        <w:rPr>
          <w:rFonts w:ascii="Times New Roman" w:hAnsi="Times New Roman"/>
          <w:sz w:val="28"/>
          <w:szCs w:val="28"/>
        </w:rPr>
      </w:pPr>
      <w:r w:rsidRPr="002707EF">
        <w:rPr>
          <w:rFonts w:ascii="Times New Roman" w:hAnsi="Times New Roman"/>
          <w:sz w:val="28"/>
          <w:szCs w:val="28"/>
        </w:rPr>
        <w:t xml:space="preserve">Активными участниками образовательного процесса в области  </w:t>
      </w:r>
      <w:r>
        <w:rPr>
          <w:rFonts w:ascii="Times New Roman" w:hAnsi="Times New Roman"/>
          <w:sz w:val="28"/>
          <w:szCs w:val="28"/>
        </w:rPr>
        <w:t>«</w:t>
      </w:r>
      <w:r w:rsidRPr="002707EF">
        <w:rPr>
          <w:rFonts w:ascii="Times New Roman" w:hAnsi="Times New Roman"/>
          <w:sz w:val="28"/>
          <w:szCs w:val="28"/>
        </w:rPr>
        <w:t>Художественно-эстетическое развитие</w:t>
      </w:r>
      <w:r>
        <w:rPr>
          <w:rFonts w:ascii="Times New Roman" w:hAnsi="Times New Roman"/>
          <w:sz w:val="28"/>
          <w:szCs w:val="28"/>
        </w:rPr>
        <w:t>»</w:t>
      </w:r>
      <w:r w:rsidRPr="002707EF">
        <w:rPr>
          <w:rFonts w:ascii="Times New Roman" w:hAnsi="Times New Roman"/>
          <w:sz w:val="28"/>
          <w:szCs w:val="28"/>
        </w:rPr>
        <w:t xml:space="preserve">  являются родители детей, а также все остальные специалисты, работающие с детьми с ТНР.  Основной формой работы по художественно- 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w:t>
      </w:r>
      <w:r>
        <w:rPr>
          <w:rFonts w:ascii="Times New Roman" w:hAnsi="Times New Roman"/>
          <w:sz w:val="28"/>
          <w:szCs w:val="28"/>
        </w:rPr>
        <w:t>рых у детей формируются образы-</w:t>
      </w:r>
      <w:r w:rsidRPr="002707EF">
        <w:rPr>
          <w:rFonts w:ascii="Times New Roman" w:hAnsi="Times New Roman"/>
          <w:sz w:val="28"/>
          <w:szCs w:val="28"/>
        </w:rPr>
        <w:t xml:space="preserve">представления о реальных и сказочных объектах, развивается кинестетическая основа движений, совершенствуются операционально-технические умения. </w:t>
      </w:r>
    </w:p>
    <w:p w:rsidR="00C81D36" w:rsidRDefault="00C81D36" w:rsidP="004171B3">
      <w:pPr>
        <w:spacing w:after="0" w:line="240" w:lineRule="auto"/>
        <w:ind w:firstLine="851"/>
        <w:jc w:val="both"/>
        <w:rPr>
          <w:rFonts w:ascii="Times New Roman" w:hAnsi="Times New Roman"/>
          <w:sz w:val="28"/>
          <w:szCs w:val="28"/>
        </w:rPr>
      </w:pPr>
      <w:r w:rsidRPr="002707EF">
        <w:rPr>
          <w:rFonts w:ascii="Times New Roman" w:hAnsi="Times New Roman"/>
          <w:sz w:val="28"/>
          <w:szCs w:val="28"/>
        </w:rPr>
        <w:t xml:space="preserve">На занятиях создаются условия для максимально возможной самостоятельной деятельности детей, исходя из особенностей их психомоторного развития. 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w:t>
      </w:r>
      <w:r w:rsidRPr="002707EF">
        <w:rPr>
          <w:rFonts w:ascii="Times New Roman" w:hAnsi="Times New Roman"/>
          <w:sz w:val="28"/>
          <w:szCs w:val="28"/>
        </w:rPr>
        <w:lastRenderedPageBreak/>
        <w:t>восприятие, закрепляются представления детей о материалах и средствах, используемых в процессе изобразительной деятельности, развиваются наглядно- образное мышление, эстетические предпочтения. 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тонкой моторики и речи.  Обучение изобразительной деятельности осуществляет воспитатель по подгруппам (пять-шесть человек) в ходе специально организованных</w:t>
      </w:r>
      <w:r>
        <w:rPr>
          <w:rFonts w:ascii="Times New Roman" w:hAnsi="Times New Roman"/>
          <w:sz w:val="28"/>
          <w:szCs w:val="28"/>
        </w:rPr>
        <w:t xml:space="preserve"> </w:t>
      </w:r>
      <w:r w:rsidRPr="002707EF">
        <w:rPr>
          <w:rFonts w:ascii="Times New Roman" w:hAnsi="Times New Roman"/>
          <w:sz w:val="28"/>
          <w:szCs w:val="28"/>
        </w:rPr>
        <w:t xml:space="preserve"> занятий и в свободное время. </w:t>
      </w:r>
    </w:p>
    <w:p w:rsidR="00C81D36" w:rsidRDefault="00C81D36" w:rsidP="004171B3">
      <w:pPr>
        <w:spacing w:after="0" w:line="240" w:lineRule="auto"/>
        <w:ind w:firstLine="851"/>
        <w:jc w:val="both"/>
        <w:rPr>
          <w:rFonts w:ascii="Times New Roman" w:hAnsi="Times New Roman"/>
          <w:sz w:val="28"/>
          <w:szCs w:val="28"/>
        </w:rPr>
      </w:pPr>
      <w:r w:rsidRPr="002707EF">
        <w:rPr>
          <w:rFonts w:ascii="Times New Roman" w:hAnsi="Times New Roman"/>
          <w:sz w:val="28"/>
          <w:szCs w:val="28"/>
        </w:rPr>
        <w:t xml:space="preserve">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r>
        <w:rPr>
          <w:rFonts w:ascii="Times New Roman" w:hAnsi="Times New Roman"/>
          <w:sz w:val="28"/>
          <w:szCs w:val="28"/>
        </w:rPr>
        <w:t>На этапе среднего дошкольного возраста</w:t>
      </w:r>
      <w:r w:rsidRPr="002707EF">
        <w:rPr>
          <w:rFonts w:ascii="Times New Roman" w:hAnsi="Times New Roman"/>
          <w:sz w:val="28"/>
          <w:szCs w:val="28"/>
        </w:rPr>
        <w:t xml:space="preserve"> вводится сюжетное рисование. При реализации направления  </w:t>
      </w:r>
      <w:r>
        <w:rPr>
          <w:rFonts w:ascii="Times New Roman" w:hAnsi="Times New Roman"/>
          <w:sz w:val="28"/>
          <w:szCs w:val="28"/>
        </w:rPr>
        <w:t>«</w:t>
      </w:r>
      <w:r w:rsidRPr="002707EF">
        <w:rPr>
          <w:rFonts w:ascii="Times New Roman" w:hAnsi="Times New Roman"/>
          <w:sz w:val="28"/>
          <w:szCs w:val="28"/>
        </w:rPr>
        <w:t>Музыка</w:t>
      </w:r>
      <w:r>
        <w:rPr>
          <w:rFonts w:ascii="Times New Roman" w:hAnsi="Times New Roman"/>
          <w:sz w:val="28"/>
          <w:szCs w:val="28"/>
        </w:rPr>
        <w:t>»</w:t>
      </w:r>
      <w:r w:rsidRPr="002707EF">
        <w:rPr>
          <w:rFonts w:ascii="Times New Roman" w:hAnsi="Times New Roman"/>
          <w:sz w:val="28"/>
          <w:szCs w:val="28"/>
        </w:rPr>
        <w:t xml:space="preserve">  детей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w:t>
      </w:r>
      <w:r>
        <w:rPr>
          <w:rFonts w:ascii="Times New Roman" w:hAnsi="Times New Roman"/>
          <w:sz w:val="28"/>
          <w:szCs w:val="28"/>
        </w:rPr>
        <w:t xml:space="preserve"> </w:t>
      </w:r>
      <w:r w:rsidRPr="002707EF">
        <w:rPr>
          <w:rFonts w:ascii="Times New Roman" w:hAnsi="Times New Roman"/>
          <w:sz w:val="28"/>
          <w:szCs w:val="28"/>
        </w:rPr>
        <w:t>их к участию в различных видах музыкальной деятельности (пение, танцы, музыкально- 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w:t>
      </w:r>
      <w:r>
        <w:rPr>
          <w:rFonts w:ascii="Times New Roman" w:hAnsi="Times New Roman"/>
          <w:sz w:val="28"/>
          <w:szCs w:val="28"/>
        </w:rPr>
        <w:t xml:space="preserve">ы и др.)  Музыкальные занятия </w:t>
      </w:r>
      <w:r w:rsidRPr="002707EF">
        <w:rPr>
          <w:rFonts w:ascii="Times New Roman" w:hAnsi="Times New Roman"/>
          <w:sz w:val="28"/>
          <w:szCs w:val="28"/>
        </w:rPr>
        <w:t xml:space="preserve">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C81D36" w:rsidRDefault="00C81D36" w:rsidP="004171B3">
      <w:pPr>
        <w:spacing w:after="0" w:line="240" w:lineRule="auto"/>
        <w:ind w:firstLine="851"/>
        <w:jc w:val="center"/>
        <w:rPr>
          <w:rFonts w:ascii="Times New Roman" w:hAnsi="Times New Roman"/>
          <w:b/>
          <w:i/>
          <w:sz w:val="28"/>
          <w:szCs w:val="28"/>
        </w:rPr>
      </w:pPr>
    </w:p>
    <w:p w:rsidR="00C81D36" w:rsidRPr="002707EF" w:rsidRDefault="00C81D36" w:rsidP="004171B3">
      <w:pPr>
        <w:spacing w:after="0" w:line="240" w:lineRule="auto"/>
        <w:ind w:firstLine="851"/>
        <w:jc w:val="center"/>
        <w:rPr>
          <w:rFonts w:ascii="Times New Roman" w:hAnsi="Times New Roman"/>
          <w:b/>
          <w:i/>
          <w:sz w:val="28"/>
          <w:szCs w:val="28"/>
        </w:rPr>
      </w:pPr>
      <w:r w:rsidRPr="002707EF">
        <w:rPr>
          <w:rFonts w:ascii="Times New Roman" w:hAnsi="Times New Roman"/>
          <w:b/>
          <w:i/>
          <w:sz w:val="28"/>
          <w:szCs w:val="28"/>
        </w:rPr>
        <w:t>Основное содержание образовательной деятельности с детьми старшего дошкольного возраста</w:t>
      </w:r>
    </w:p>
    <w:p w:rsidR="00C81D36" w:rsidRDefault="00C81D36" w:rsidP="004171B3">
      <w:pPr>
        <w:spacing w:after="0" w:line="240" w:lineRule="auto"/>
        <w:ind w:firstLine="851"/>
        <w:jc w:val="both"/>
        <w:rPr>
          <w:rFonts w:ascii="Times New Roman" w:hAnsi="Times New Roman"/>
          <w:sz w:val="28"/>
          <w:szCs w:val="28"/>
        </w:rPr>
      </w:pPr>
      <w:r w:rsidRPr="002707EF">
        <w:rPr>
          <w:rFonts w:ascii="Times New Roman" w:hAnsi="Times New Roman"/>
          <w:sz w:val="28"/>
          <w:szCs w:val="28"/>
        </w:rPr>
        <w:t xml:space="preserve">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Все больше внимания уделяется развитию самостоятельности детей при анализе </w:t>
      </w:r>
      <w:r w:rsidRPr="002707EF">
        <w:rPr>
          <w:rFonts w:ascii="Times New Roman" w:hAnsi="Times New Roman"/>
          <w:sz w:val="28"/>
          <w:szCs w:val="28"/>
        </w:rPr>
        <w:lastRenderedPageBreak/>
        <w:t xml:space="preserve">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Тематика занятий и образовательных ситуаций отражает собственный эмоциональный, межличностный, игровой и познавательный опыт детей. </w:t>
      </w:r>
    </w:p>
    <w:p w:rsidR="00C81D36" w:rsidRDefault="00C81D36" w:rsidP="004171B3">
      <w:pPr>
        <w:spacing w:after="0" w:line="240" w:lineRule="auto"/>
        <w:ind w:firstLine="851"/>
        <w:jc w:val="both"/>
        <w:rPr>
          <w:rFonts w:ascii="Times New Roman" w:hAnsi="Times New Roman"/>
          <w:sz w:val="28"/>
          <w:szCs w:val="28"/>
        </w:rPr>
      </w:pPr>
      <w:r w:rsidRPr="002707EF">
        <w:rPr>
          <w:rFonts w:ascii="Times New Roman" w:hAnsi="Times New Roman"/>
          <w:sz w:val="28"/>
          <w:szCs w:val="28"/>
        </w:rPr>
        <w:t>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w:t>
      </w:r>
      <w:r>
        <w:rPr>
          <w:rFonts w:ascii="Times New Roman" w:hAnsi="Times New Roman"/>
          <w:sz w:val="28"/>
          <w:szCs w:val="28"/>
        </w:rPr>
        <w:t>унков через калей</w:t>
      </w:r>
      <w:r w:rsidRPr="002707EF">
        <w:rPr>
          <w:rFonts w:ascii="Times New Roman" w:hAnsi="Times New Roman"/>
          <w:sz w:val="28"/>
          <w:szCs w:val="28"/>
        </w:rPr>
        <w:t xml:space="preserve">доскоп; использование мультимедийных средств и т. д. Реализация содержания раздела  </w:t>
      </w:r>
      <w:r>
        <w:rPr>
          <w:rFonts w:ascii="Times New Roman" w:hAnsi="Times New Roman"/>
          <w:sz w:val="28"/>
          <w:szCs w:val="28"/>
        </w:rPr>
        <w:t>«</w:t>
      </w:r>
      <w:r w:rsidRPr="002707EF">
        <w:rPr>
          <w:rFonts w:ascii="Times New Roman" w:hAnsi="Times New Roman"/>
          <w:sz w:val="28"/>
          <w:szCs w:val="28"/>
        </w:rPr>
        <w:t>Музыка</w:t>
      </w:r>
      <w:r>
        <w:rPr>
          <w:rFonts w:ascii="Times New Roman" w:hAnsi="Times New Roman"/>
          <w:sz w:val="28"/>
          <w:szCs w:val="28"/>
        </w:rPr>
        <w:t>»</w:t>
      </w:r>
      <w:r w:rsidRPr="002707EF">
        <w:rPr>
          <w:rFonts w:ascii="Times New Roman" w:hAnsi="Times New Roman"/>
          <w:sz w:val="28"/>
          <w:szCs w:val="28"/>
        </w:rPr>
        <w:t xml:space="preserve">  направлена на обогащение музыкальных впечатлений детей, совершенствование их певческих, танцевальных навыков и умений.  Продолжается работа по формированию представлений о творчестве композиторов, о музыкальных инструментах, об элементарных музыкальных формах. </w:t>
      </w:r>
    </w:p>
    <w:p w:rsidR="00C81D36" w:rsidRDefault="00C81D36" w:rsidP="004171B3">
      <w:pPr>
        <w:spacing w:after="0" w:line="240" w:lineRule="auto"/>
        <w:ind w:firstLine="851"/>
        <w:jc w:val="both"/>
        <w:rPr>
          <w:rFonts w:ascii="Times New Roman" w:hAnsi="Times New Roman"/>
          <w:sz w:val="28"/>
          <w:szCs w:val="28"/>
        </w:rPr>
      </w:pPr>
      <w:r w:rsidRPr="002707EF">
        <w:rPr>
          <w:rFonts w:ascii="Times New Roman" w:hAnsi="Times New Roman"/>
          <w:sz w:val="28"/>
          <w:szCs w:val="28"/>
        </w:rPr>
        <w:t>В этом возрасте дети</w:t>
      </w:r>
      <w:r>
        <w:rPr>
          <w:rFonts w:ascii="Times New Roman" w:hAnsi="Times New Roman"/>
          <w:sz w:val="28"/>
          <w:szCs w:val="28"/>
        </w:rPr>
        <w:t xml:space="preserve"> </w:t>
      </w:r>
      <w:r w:rsidRPr="002707EF">
        <w:rPr>
          <w:rFonts w:ascii="Times New Roman" w:hAnsi="Times New Roman"/>
          <w:sz w:val="28"/>
          <w:szCs w:val="28"/>
        </w:rPr>
        <w:t xml:space="preserve">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C81D36" w:rsidRDefault="00C81D36" w:rsidP="004171B3">
      <w:pPr>
        <w:spacing w:after="0" w:line="240" w:lineRule="auto"/>
        <w:ind w:firstLine="851"/>
        <w:jc w:val="both"/>
        <w:rPr>
          <w:rFonts w:ascii="Times New Roman" w:hAnsi="Times New Roman"/>
          <w:sz w:val="28"/>
          <w:szCs w:val="28"/>
        </w:rPr>
      </w:pPr>
      <w:r w:rsidRPr="002707EF">
        <w:rPr>
          <w:rFonts w:ascii="Times New Roman" w:hAnsi="Times New Roman"/>
          <w:sz w:val="28"/>
          <w:szCs w:val="28"/>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C81D36" w:rsidRDefault="00C81D36" w:rsidP="00C668C1">
      <w:pPr>
        <w:spacing w:after="0" w:line="240" w:lineRule="auto"/>
        <w:ind w:firstLine="709"/>
        <w:jc w:val="center"/>
        <w:rPr>
          <w:rFonts w:ascii="Times New Roman" w:hAnsi="Times New Roman"/>
          <w:b/>
          <w:sz w:val="28"/>
          <w:szCs w:val="28"/>
        </w:rPr>
      </w:pPr>
      <w:r>
        <w:rPr>
          <w:rFonts w:ascii="Times New Roman" w:hAnsi="Times New Roman"/>
          <w:b/>
          <w:sz w:val="28"/>
          <w:szCs w:val="28"/>
        </w:rPr>
        <w:t>ОБРАЗОВАТЕЛЬНАЯ ОБЛАСТЬ</w:t>
      </w:r>
    </w:p>
    <w:p w:rsidR="00C81D36" w:rsidRDefault="00C81D36" w:rsidP="00C668C1">
      <w:pPr>
        <w:pStyle w:val="a3"/>
        <w:spacing w:after="0" w:line="240" w:lineRule="auto"/>
        <w:ind w:left="1458"/>
        <w:rPr>
          <w:rFonts w:ascii="Times New Roman" w:hAnsi="Times New Roman"/>
          <w:b/>
          <w:sz w:val="28"/>
          <w:szCs w:val="28"/>
        </w:rPr>
      </w:pPr>
      <w:r>
        <w:rPr>
          <w:rFonts w:ascii="Times New Roman" w:hAnsi="Times New Roman"/>
          <w:b/>
          <w:sz w:val="28"/>
          <w:szCs w:val="28"/>
        </w:rPr>
        <w:t xml:space="preserve">                      «</w:t>
      </w:r>
      <w:r w:rsidRPr="002707EF">
        <w:rPr>
          <w:rFonts w:ascii="Times New Roman" w:hAnsi="Times New Roman"/>
          <w:b/>
          <w:sz w:val="28"/>
          <w:szCs w:val="28"/>
        </w:rPr>
        <w:t>ФИЗИЧЕСКОЕ РАЗВИТИЕ</w:t>
      </w:r>
      <w:r>
        <w:rPr>
          <w:rFonts w:ascii="Times New Roman" w:hAnsi="Times New Roman"/>
          <w:b/>
          <w:sz w:val="28"/>
          <w:szCs w:val="28"/>
        </w:rPr>
        <w:t>»</w:t>
      </w:r>
    </w:p>
    <w:p w:rsidR="00C81D36" w:rsidRDefault="00C81D36" w:rsidP="004171B3">
      <w:pPr>
        <w:pStyle w:val="a3"/>
        <w:spacing w:after="0" w:line="240" w:lineRule="auto"/>
        <w:ind w:left="0" w:firstLine="709"/>
        <w:jc w:val="both"/>
        <w:rPr>
          <w:rFonts w:ascii="Times New Roman" w:hAnsi="Times New Roman"/>
          <w:sz w:val="28"/>
          <w:szCs w:val="28"/>
        </w:rPr>
      </w:pPr>
      <w:r w:rsidRPr="009A602D">
        <w:rPr>
          <w:rFonts w:ascii="Times New Roman" w:hAnsi="Times New Roman"/>
          <w:sz w:val="28"/>
          <w:szCs w:val="28"/>
        </w:rPr>
        <w:t xml:space="preserve">В области </w:t>
      </w:r>
      <w:r>
        <w:rPr>
          <w:rFonts w:ascii="Times New Roman" w:hAnsi="Times New Roman"/>
          <w:sz w:val="28"/>
          <w:szCs w:val="28"/>
        </w:rPr>
        <w:t>«</w:t>
      </w:r>
      <w:r w:rsidRPr="009A602D">
        <w:rPr>
          <w:rFonts w:ascii="Times New Roman" w:hAnsi="Times New Roman"/>
          <w:sz w:val="28"/>
          <w:szCs w:val="28"/>
        </w:rPr>
        <w:t>физического развития</w:t>
      </w:r>
      <w:r>
        <w:rPr>
          <w:rFonts w:ascii="Times New Roman" w:hAnsi="Times New Roman"/>
          <w:sz w:val="28"/>
          <w:szCs w:val="28"/>
        </w:rPr>
        <w:t>»</w:t>
      </w:r>
      <w:r w:rsidRPr="009A602D">
        <w:rPr>
          <w:rFonts w:ascii="Times New Roman" w:hAnsi="Times New Roman"/>
          <w:sz w:val="28"/>
          <w:szCs w:val="28"/>
        </w:rPr>
        <w:t xml:space="preserve"> ребенка основными задачами образовательной деятельности являются создание условий для:  </w:t>
      </w:r>
    </w:p>
    <w:p w:rsidR="00C81D36" w:rsidRDefault="00C81D36" w:rsidP="004171B3">
      <w:pPr>
        <w:pStyle w:val="a3"/>
        <w:spacing w:after="0" w:line="240" w:lineRule="auto"/>
        <w:ind w:left="0" w:firstLine="709"/>
        <w:jc w:val="both"/>
        <w:rPr>
          <w:rFonts w:ascii="Times New Roman" w:hAnsi="Times New Roman"/>
          <w:sz w:val="28"/>
          <w:szCs w:val="28"/>
        </w:rPr>
      </w:pPr>
      <w:r w:rsidRPr="009A602D">
        <w:rPr>
          <w:rFonts w:ascii="Times New Roman" w:hAnsi="Times New Roman"/>
          <w:sz w:val="28"/>
          <w:szCs w:val="28"/>
        </w:rPr>
        <w:t xml:space="preserve">– становления у детей ценностей здорового образа жизни; </w:t>
      </w:r>
    </w:p>
    <w:p w:rsidR="00C81D36" w:rsidRDefault="00C81D36" w:rsidP="004171B3">
      <w:pPr>
        <w:pStyle w:val="a3"/>
        <w:spacing w:after="0" w:line="240" w:lineRule="auto"/>
        <w:ind w:left="0" w:firstLine="709"/>
        <w:jc w:val="both"/>
        <w:rPr>
          <w:rFonts w:ascii="Times New Roman" w:hAnsi="Times New Roman"/>
          <w:sz w:val="28"/>
          <w:szCs w:val="28"/>
        </w:rPr>
      </w:pPr>
      <w:r w:rsidRPr="009A602D">
        <w:rPr>
          <w:rFonts w:ascii="Times New Roman" w:hAnsi="Times New Roman"/>
          <w:sz w:val="28"/>
          <w:szCs w:val="28"/>
        </w:rPr>
        <w:t xml:space="preserve">– развития представлений о своем теле и своих физических возможностях; </w:t>
      </w:r>
    </w:p>
    <w:p w:rsidR="00C81D36" w:rsidRDefault="00C81D36" w:rsidP="004171B3">
      <w:pPr>
        <w:pStyle w:val="a3"/>
        <w:spacing w:after="0" w:line="240" w:lineRule="auto"/>
        <w:ind w:left="0" w:firstLine="709"/>
        <w:jc w:val="both"/>
        <w:rPr>
          <w:rFonts w:ascii="Times New Roman" w:hAnsi="Times New Roman"/>
          <w:sz w:val="28"/>
          <w:szCs w:val="28"/>
        </w:rPr>
      </w:pPr>
      <w:r w:rsidRPr="009A602D">
        <w:rPr>
          <w:rFonts w:ascii="Times New Roman" w:hAnsi="Times New Roman"/>
          <w:sz w:val="28"/>
          <w:szCs w:val="28"/>
        </w:rPr>
        <w:t xml:space="preserve">– приобретения двигательного опыта и совершенствования двигательной активности;  </w:t>
      </w:r>
    </w:p>
    <w:p w:rsidR="00C81D36" w:rsidRDefault="00C81D36" w:rsidP="004171B3">
      <w:pPr>
        <w:pStyle w:val="a3"/>
        <w:spacing w:after="0" w:line="240" w:lineRule="auto"/>
        <w:ind w:left="0" w:firstLine="709"/>
        <w:jc w:val="both"/>
        <w:rPr>
          <w:rFonts w:ascii="Times New Roman" w:hAnsi="Times New Roman"/>
          <w:sz w:val="28"/>
          <w:szCs w:val="28"/>
        </w:rPr>
      </w:pPr>
      <w:r w:rsidRPr="009A602D">
        <w:rPr>
          <w:rFonts w:ascii="Times New Roman" w:hAnsi="Times New Roman"/>
          <w:sz w:val="28"/>
          <w:szCs w:val="28"/>
        </w:rPr>
        <w:lastRenderedPageBreak/>
        <w:t xml:space="preserve">– формирования начальных представлений о некоторых видах спорта, овладения подвижными играми с правилами. </w:t>
      </w:r>
    </w:p>
    <w:p w:rsidR="00C81D36" w:rsidRDefault="00C81D36" w:rsidP="004171B3">
      <w:pPr>
        <w:pStyle w:val="a3"/>
        <w:spacing w:after="0" w:line="240" w:lineRule="auto"/>
        <w:ind w:left="0" w:firstLine="709"/>
        <w:jc w:val="both"/>
        <w:rPr>
          <w:rFonts w:ascii="Times New Roman" w:hAnsi="Times New Roman"/>
          <w:sz w:val="28"/>
          <w:szCs w:val="28"/>
        </w:rPr>
      </w:pPr>
      <w:r w:rsidRPr="009A602D">
        <w:rPr>
          <w:rFonts w:ascii="Times New Roman" w:hAnsi="Times New Roman"/>
          <w:sz w:val="28"/>
          <w:szCs w:val="28"/>
        </w:rPr>
        <w:t>В сфере становления у детей ценностей здорового образа жизни взрослые</w:t>
      </w:r>
      <w:r>
        <w:rPr>
          <w:rFonts w:ascii="Times New Roman" w:hAnsi="Times New Roman"/>
          <w:sz w:val="28"/>
          <w:szCs w:val="28"/>
        </w:rPr>
        <w:t xml:space="preserve"> </w:t>
      </w:r>
      <w:r w:rsidRPr="009A602D">
        <w:rPr>
          <w:rFonts w:ascii="Times New Roman" w:hAnsi="Times New Roman"/>
          <w:sz w:val="28"/>
          <w:szCs w:val="28"/>
        </w:rPr>
        <w:t xml:space="preserve">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w:t>
      </w:r>
    </w:p>
    <w:p w:rsidR="00C81D36" w:rsidRDefault="00C81D36" w:rsidP="004171B3">
      <w:pPr>
        <w:pStyle w:val="a3"/>
        <w:spacing w:after="0" w:line="240" w:lineRule="auto"/>
        <w:ind w:left="0" w:firstLine="709"/>
        <w:jc w:val="both"/>
        <w:rPr>
          <w:rFonts w:ascii="Times New Roman" w:hAnsi="Times New Roman"/>
          <w:sz w:val="28"/>
          <w:szCs w:val="28"/>
        </w:rPr>
      </w:pPr>
      <w:r w:rsidRPr="009A602D">
        <w:rPr>
          <w:rFonts w:ascii="Times New Roman" w:hAnsi="Times New Roman"/>
          <w:sz w:val="28"/>
          <w:szCs w:val="28"/>
        </w:rPr>
        <w:t xml:space="preserve">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C81D36" w:rsidRDefault="00C81D36" w:rsidP="004171B3">
      <w:pPr>
        <w:pStyle w:val="a3"/>
        <w:spacing w:after="0" w:line="240" w:lineRule="auto"/>
        <w:ind w:left="0" w:firstLine="709"/>
        <w:jc w:val="both"/>
        <w:rPr>
          <w:rFonts w:ascii="Times New Roman" w:hAnsi="Times New Roman"/>
          <w:sz w:val="28"/>
          <w:szCs w:val="28"/>
        </w:rPr>
      </w:pPr>
      <w:r w:rsidRPr="009A602D">
        <w:rPr>
          <w:rFonts w:ascii="Times New Roman" w:hAnsi="Times New Roman"/>
          <w:sz w:val="28"/>
          <w:szCs w:val="28"/>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взрослые уделяют специальное внимание развитию у ребенка представлений о своем теле, произвольности действий и движений ребенка. </w:t>
      </w:r>
    </w:p>
    <w:p w:rsidR="00C81D36" w:rsidRDefault="00C81D36" w:rsidP="004171B3">
      <w:pPr>
        <w:pStyle w:val="a3"/>
        <w:spacing w:after="0" w:line="240" w:lineRule="auto"/>
        <w:ind w:left="0" w:firstLine="709"/>
        <w:jc w:val="both"/>
        <w:rPr>
          <w:rFonts w:ascii="Times New Roman" w:hAnsi="Times New Roman"/>
          <w:sz w:val="28"/>
          <w:szCs w:val="28"/>
        </w:rPr>
      </w:pPr>
      <w:r w:rsidRPr="009A602D">
        <w:rPr>
          <w:rFonts w:ascii="Times New Roman" w:hAnsi="Times New Roman"/>
          <w:sz w:val="28"/>
          <w:szCs w:val="28"/>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C81D36" w:rsidRDefault="00C81D36" w:rsidP="004171B3">
      <w:pPr>
        <w:pStyle w:val="a3"/>
        <w:spacing w:after="0" w:line="240" w:lineRule="auto"/>
        <w:ind w:left="0" w:firstLine="709"/>
        <w:jc w:val="both"/>
        <w:rPr>
          <w:rFonts w:ascii="Times New Roman" w:hAnsi="Times New Roman"/>
          <w:sz w:val="28"/>
          <w:szCs w:val="28"/>
        </w:rPr>
      </w:pPr>
      <w:r w:rsidRPr="009A602D">
        <w:rPr>
          <w:rFonts w:ascii="Times New Roman" w:hAnsi="Times New Roman"/>
          <w:sz w:val="28"/>
          <w:szCs w:val="28"/>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C81D36" w:rsidRDefault="00C81D36" w:rsidP="004171B3">
      <w:pPr>
        <w:pStyle w:val="a3"/>
        <w:spacing w:after="0" w:line="240" w:lineRule="auto"/>
        <w:ind w:left="0" w:firstLine="709"/>
        <w:jc w:val="both"/>
        <w:rPr>
          <w:rFonts w:ascii="Times New Roman" w:hAnsi="Times New Roman"/>
          <w:sz w:val="28"/>
          <w:szCs w:val="28"/>
        </w:rPr>
      </w:pPr>
      <w:r w:rsidRPr="009A602D">
        <w:rPr>
          <w:rFonts w:ascii="Times New Roman" w:hAnsi="Times New Roman"/>
          <w:sz w:val="28"/>
          <w:szCs w:val="28"/>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C81D36" w:rsidRDefault="00C81D36" w:rsidP="004171B3">
      <w:pPr>
        <w:pStyle w:val="a3"/>
        <w:spacing w:after="0" w:line="240" w:lineRule="auto"/>
        <w:ind w:left="0" w:firstLine="709"/>
        <w:jc w:val="center"/>
        <w:rPr>
          <w:rFonts w:ascii="Times New Roman" w:hAnsi="Times New Roman"/>
          <w:b/>
          <w:i/>
          <w:sz w:val="28"/>
          <w:szCs w:val="28"/>
        </w:rPr>
      </w:pPr>
    </w:p>
    <w:p w:rsidR="00C81D36" w:rsidRPr="00CD1BE3" w:rsidRDefault="00C81D36" w:rsidP="004171B3">
      <w:pPr>
        <w:pStyle w:val="a3"/>
        <w:spacing w:after="0" w:line="240" w:lineRule="auto"/>
        <w:ind w:left="0" w:firstLine="709"/>
        <w:jc w:val="center"/>
        <w:rPr>
          <w:rFonts w:ascii="Times New Roman" w:hAnsi="Times New Roman"/>
          <w:b/>
          <w:i/>
          <w:sz w:val="28"/>
          <w:szCs w:val="28"/>
        </w:rPr>
      </w:pPr>
      <w:r w:rsidRPr="00CD1BE3">
        <w:rPr>
          <w:rFonts w:ascii="Times New Roman" w:hAnsi="Times New Roman"/>
          <w:b/>
          <w:i/>
          <w:sz w:val="28"/>
          <w:szCs w:val="28"/>
        </w:rPr>
        <w:t>Основное содержание образовательной деятельности с детьми среднего дошкольного возраста</w:t>
      </w:r>
    </w:p>
    <w:p w:rsidR="00C81D36"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t xml:space="preserve">Задачи образовательной области  </w:t>
      </w:r>
      <w:r>
        <w:rPr>
          <w:rFonts w:ascii="Times New Roman" w:hAnsi="Times New Roman"/>
          <w:sz w:val="28"/>
          <w:szCs w:val="28"/>
        </w:rPr>
        <w:t>«</w:t>
      </w:r>
      <w:r w:rsidRPr="00CD1BE3">
        <w:rPr>
          <w:rFonts w:ascii="Times New Roman" w:hAnsi="Times New Roman"/>
          <w:sz w:val="28"/>
          <w:szCs w:val="28"/>
        </w:rPr>
        <w:t>Физическое развитие</w:t>
      </w:r>
      <w:r>
        <w:rPr>
          <w:rFonts w:ascii="Times New Roman" w:hAnsi="Times New Roman"/>
          <w:sz w:val="28"/>
          <w:szCs w:val="28"/>
        </w:rPr>
        <w:t>»</w:t>
      </w:r>
      <w:r w:rsidRPr="00CD1BE3">
        <w:rPr>
          <w:rFonts w:ascii="Times New Roman" w:hAnsi="Times New Roman"/>
          <w:sz w:val="28"/>
          <w:szCs w:val="28"/>
        </w:rPr>
        <w:t xml:space="preserve">  </w:t>
      </w:r>
      <w:r w:rsidRPr="005C4D66">
        <w:rPr>
          <w:rFonts w:ascii="Times New Roman" w:hAnsi="Times New Roman"/>
          <w:sz w:val="28"/>
          <w:szCs w:val="28"/>
        </w:rPr>
        <w:t xml:space="preserve">на этапе </w:t>
      </w:r>
      <w:r>
        <w:rPr>
          <w:rFonts w:ascii="Times New Roman" w:hAnsi="Times New Roman"/>
          <w:sz w:val="28"/>
          <w:szCs w:val="28"/>
        </w:rPr>
        <w:t>среднего</w:t>
      </w:r>
      <w:r w:rsidRPr="005C4D66">
        <w:rPr>
          <w:rFonts w:ascii="Times New Roman" w:hAnsi="Times New Roman"/>
          <w:sz w:val="28"/>
          <w:szCs w:val="28"/>
        </w:rPr>
        <w:t xml:space="preserve"> дошкольного возраста</w:t>
      </w:r>
      <w:r>
        <w:rPr>
          <w:rFonts w:ascii="Times New Roman" w:hAnsi="Times New Roman"/>
          <w:sz w:val="28"/>
          <w:szCs w:val="28"/>
        </w:rPr>
        <w:t xml:space="preserve"> </w:t>
      </w:r>
      <w:r w:rsidRPr="009A602D">
        <w:rPr>
          <w:rFonts w:ascii="Times New Roman" w:hAnsi="Times New Roman"/>
          <w:sz w:val="28"/>
          <w:szCs w:val="28"/>
        </w:rPr>
        <w:t xml:space="preserve"> </w:t>
      </w:r>
      <w:r w:rsidRPr="00CD1BE3">
        <w:rPr>
          <w:rFonts w:ascii="Times New Roman" w:hAnsi="Times New Roman"/>
          <w:sz w:val="28"/>
          <w:szCs w:val="28"/>
        </w:rPr>
        <w:t>детей с ТНР, также решаются в разнообразных формах работы, которые отражают тесную взаимосвязь между психолого-педагогическим и медицинским аспектами коррекцион</w:t>
      </w:r>
      <w:r>
        <w:rPr>
          <w:rFonts w:ascii="Times New Roman" w:hAnsi="Times New Roman"/>
          <w:sz w:val="28"/>
          <w:szCs w:val="28"/>
        </w:rPr>
        <w:t>но- воспитательной деятельности.</w:t>
      </w:r>
    </w:p>
    <w:p w:rsidR="00C81D36"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lastRenderedPageBreak/>
        <w:t xml:space="preserve">Характер решаемых задач позволяет структурировать содержание образовательной области  </w:t>
      </w:r>
      <w:r>
        <w:rPr>
          <w:rFonts w:ascii="Times New Roman" w:hAnsi="Times New Roman"/>
          <w:sz w:val="28"/>
          <w:szCs w:val="28"/>
        </w:rPr>
        <w:t>«</w:t>
      </w:r>
      <w:r w:rsidRPr="00CD1BE3">
        <w:rPr>
          <w:rFonts w:ascii="Times New Roman" w:hAnsi="Times New Roman"/>
          <w:sz w:val="28"/>
          <w:szCs w:val="28"/>
        </w:rPr>
        <w:t>Физическое развитие</w:t>
      </w:r>
      <w:r>
        <w:rPr>
          <w:rFonts w:ascii="Times New Roman" w:hAnsi="Times New Roman"/>
          <w:sz w:val="28"/>
          <w:szCs w:val="28"/>
        </w:rPr>
        <w:t>»</w:t>
      </w:r>
      <w:r w:rsidRPr="00CD1BE3">
        <w:rPr>
          <w:rFonts w:ascii="Times New Roman" w:hAnsi="Times New Roman"/>
          <w:sz w:val="28"/>
          <w:szCs w:val="28"/>
        </w:rPr>
        <w:t xml:space="preserve">  </w:t>
      </w:r>
      <w:r w:rsidRPr="005C4D66">
        <w:rPr>
          <w:rFonts w:ascii="Times New Roman" w:hAnsi="Times New Roman"/>
          <w:sz w:val="28"/>
          <w:szCs w:val="28"/>
        </w:rPr>
        <w:t xml:space="preserve">на этапе </w:t>
      </w:r>
      <w:r>
        <w:rPr>
          <w:rFonts w:ascii="Times New Roman" w:hAnsi="Times New Roman"/>
          <w:sz w:val="28"/>
          <w:szCs w:val="28"/>
        </w:rPr>
        <w:t>среднего</w:t>
      </w:r>
      <w:r w:rsidRPr="005C4D66">
        <w:rPr>
          <w:rFonts w:ascii="Times New Roman" w:hAnsi="Times New Roman"/>
          <w:sz w:val="28"/>
          <w:szCs w:val="28"/>
        </w:rPr>
        <w:t xml:space="preserve"> дошкольного возраста</w:t>
      </w:r>
      <w:r>
        <w:rPr>
          <w:rFonts w:ascii="Times New Roman" w:hAnsi="Times New Roman"/>
          <w:sz w:val="28"/>
          <w:szCs w:val="28"/>
        </w:rPr>
        <w:t xml:space="preserve"> </w:t>
      </w:r>
      <w:r w:rsidRPr="009A602D">
        <w:rPr>
          <w:rFonts w:ascii="Times New Roman" w:hAnsi="Times New Roman"/>
          <w:sz w:val="28"/>
          <w:szCs w:val="28"/>
        </w:rPr>
        <w:t xml:space="preserve"> </w:t>
      </w:r>
      <w:r w:rsidRPr="00CD1BE3">
        <w:rPr>
          <w:rFonts w:ascii="Times New Roman" w:hAnsi="Times New Roman"/>
          <w:sz w:val="28"/>
          <w:szCs w:val="28"/>
        </w:rPr>
        <w:t xml:space="preserve">детей по следующим разделам: </w:t>
      </w:r>
    </w:p>
    <w:p w:rsidR="00C81D36"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t xml:space="preserve">1) физическая культура; </w:t>
      </w:r>
    </w:p>
    <w:p w:rsidR="00C81D36"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t xml:space="preserve">2) представления о здоровом образе жизни и гигиене. </w:t>
      </w:r>
    </w:p>
    <w:p w:rsidR="00C81D36"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t>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w:t>
      </w:r>
      <w:r>
        <w:rPr>
          <w:rFonts w:ascii="Times New Roman" w:hAnsi="Times New Roman"/>
          <w:sz w:val="28"/>
          <w:szCs w:val="28"/>
        </w:rPr>
        <w:t>вательного процесса  стали</w:t>
      </w:r>
      <w:r w:rsidRPr="00CD1BE3">
        <w:rPr>
          <w:rFonts w:ascii="Times New Roman" w:hAnsi="Times New Roman"/>
          <w:sz w:val="28"/>
          <w:szCs w:val="28"/>
        </w:rPr>
        <w:t xml:space="preserve"> родители, а также все остальные специалисты, работающие с детьми.  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w:t>
      </w:r>
      <w:r>
        <w:rPr>
          <w:rFonts w:ascii="Times New Roman" w:hAnsi="Times New Roman"/>
          <w:sz w:val="28"/>
          <w:szCs w:val="28"/>
        </w:rPr>
        <w:t>«</w:t>
      </w:r>
      <w:r w:rsidRPr="00CD1BE3">
        <w:rPr>
          <w:rFonts w:ascii="Times New Roman" w:hAnsi="Times New Roman"/>
          <w:sz w:val="28"/>
          <w:szCs w:val="28"/>
        </w:rPr>
        <w:t>Физическое развитие</w:t>
      </w:r>
      <w:r>
        <w:rPr>
          <w:rFonts w:ascii="Times New Roman" w:hAnsi="Times New Roman"/>
          <w:sz w:val="28"/>
          <w:szCs w:val="28"/>
        </w:rPr>
        <w:t>»</w:t>
      </w:r>
      <w:r w:rsidRPr="00CD1BE3">
        <w:rPr>
          <w:rFonts w:ascii="Times New Roman" w:hAnsi="Times New Roman"/>
          <w:sz w:val="28"/>
          <w:szCs w:val="28"/>
        </w:rPr>
        <w:t xml:space="preserve">  </w:t>
      </w:r>
      <w:r w:rsidRPr="005C4D66">
        <w:rPr>
          <w:rFonts w:ascii="Times New Roman" w:hAnsi="Times New Roman"/>
          <w:sz w:val="28"/>
          <w:szCs w:val="28"/>
        </w:rPr>
        <w:t xml:space="preserve">на этапе </w:t>
      </w:r>
      <w:r>
        <w:rPr>
          <w:rFonts w:ascii="Times New Roman" w:hAnsi="Times New Roman"/>
          <w:sz w:val="28"/>
          <w:szCs w:val="28"/>
        </w:rPr>
        <w:t>среднего</w:t>
      </w:r>
      <w:r w:rsidRPr="005C4D66">
        <w:rPr>
          <w:rFonts w:ascii="Times New Roman" w:hAnsi="Times New Roman"/>
          <w:sz w:val="28"/>
          <w:szCs w:val="28"/>
        </w:rPr>
        <w:t xml:space="preserve"> дошкольного возраста</w:t>
      </w:r>
      <w:r>
        <w:rPr>
          <w:rFonts w:ascii="Times New Roman" w:hAnsi="Times New Roman"/>
          <w:sz w:val="28"/>
          <w:szCs w:val="28"/>
        </w:rPr>
        <w:t xml:space="preserve"> </w:t>
      </w:r>
      <w:r w:rsidRPr="009A602D">
        <w:rPr>
          <w:rFonts w:ascii="Times New Roman" w:hAnsi="Times New Roman"/>
          <w:sz w:val="28"/>
          <w:szCs w:val="28"/>
        </w:rPr>
        <w:t xml:space="preserve"> </w:t>
      </w:r>
      <w:r w:rsidRPr="00CD1BE3">
        <w:rPr>
          <w:rFonts w:ascii="Times New Roman" w:hAnsi="Times New Roman"/>
          <w:sz w:val="28"/>
          <w:szCs w:val="28"/>
        </w:rPr>
        <w:t xml:space="preserve">детей). </w:t>
      </w:r>
    </w:p>
    <w:p w:rsidR="00C81D36"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t xml:space="preserve">Задачи и содержание образовательной области  </w:t>
      </w:r>
      <w:r>
        <w:rPr>
          <w:rFonts w:ascii="Times New Roman" w:hAnsi="Times New Roman"/>
          <w:sz w:val="28"/>
          <w:szCs w:val="28"/>
        </w:rPr>
        <w:t>«</w:t>
      </w:r>
      <w:r w:rsidRPr="00CD1BE3">
        <w:rPr>
          <w:rFonts w:ascii="Times New Roman" w:hAnsi="Times New Roman"/>
          <w:sz w:val="28"/>
          <w:szCs w:val="28"/>
        </w:rPr>
        <w:t>Физическое развитие</w:t>
      </w:r>
      <w:r>
        <w:rPr>
          <w:rFonts w:ascii="Times New Roman" w:hAnsi="Times New Roman"/>
          <w:sz w:val="28"/>
          <w:szCs w:val="28"/>
        </w:rPr>
        <w:t>»</w:t>
      </w:r>
      <w:r w:rsidRPr="00CD1BE3">
        <w:rPr>
          <w:rFonts w:ascii="Times New Roman" w:hAnsi="Times New Roman"/>
          <w:sz w:val="28"/>
          <w:szCs w:val="28"/>
        </w:rPr>
        <w:t xml:space="preserve">  </w:t>
      </w:r>
      <w:r w:rsidRPr="005C4D66">
        <w:rPr>
          <w:rFonts w:ascii="Times New Roman" w:hAnsi="Times New Roman"/>
          <w:sz w:val="28"/>
          <w:szCs w:val="28"/>
        </w:rPr>
        <w:t xml:space="preserve">на этапе </w:t>
      </w:r>
      <w:r>
        <w:rPr>
          <w:rFonts w:ascii="Times New Roman" w:hAnsi="Times New Roman"/>
          <w:sz w:val="28"/>
          <w:szCs w:val="28"/>
        </w:rPr>
        <w:t>среднего</w:t>
      </w:r>
      <w:r w:rsidRPr="005C4D66">
        <w:rPr>
          <w:rFonts w:ascii="Times New Roman" w:hAnsi="Times New Roman"/>
          <w:sz w:val="28"/>
          <w:szCs w:val="28"/>
        </w:rPr>
        <w:t xml:space="preserve"> дошкольного возраста</w:t>
      </w:r>
      <w:r>
        <w:rPr>
          <w:rFonts w:ascii="Times New Roman" w:hAnsi="Times New Roman"/>
          <w:sz w:val="28"/>
          <w:szCs w:val="28"/>
        </w:rPr>
        <w:t xml:space="preserve"> </w:t>
      </w:r>
      <w:r w:rsidRPr="009A602D">
        <w:rPr>
          <w:rFonts w:ascii="Times New Roman" w:hAnsi="Times New Roman"/>
          <w:sz w:val="28"/>
          <w:szCs w:val="28"/>
        </w:rPr>
        <w:t xml:space="preserve"> </w:t>
      </w:r>
      <w:r w:rsidRPr="00CD1BE3">
        <w:rPr>
          <w:rFonts w:ascii="Times New Roman" w:hAnsi="Times New Roman"/>
          <w:sz w:val="28"/>
          <w:szCs w:val="28"/>
        </w:rPr>
        <w:t xml:space="preserve">детей с ТНР также тесно связаны с задачами и содержанием логопедической работы и образовательных областей  Познавательное развитие ,  Социально-коммуникативное развитие ,  Художественно-эстетическое развитие . </w:t>
      </w:r>
    </w:p>
    <w:p w:rsidR="00C81D36"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t xml:space="preserve">В этот период реализация задач образовательной области  </w:t>
      </w:r>
      <w:r>
        <w:rPr>
          <w:rFonts w:ascii="Times New Roman" w:hAnsi="Times New Roman"/>
          <w:sz w:val="28"/>
          <w:szCs w:val="28"/>
        </w:rPr>
        <w:t>«</w:t>
      </w:r>
      <w:r w:rsidRPr="00CD1BE3">
        <w:rPr>
          <w:rFonts w:ascii="Times New Roman" w:hAnsi="Times New Roman"/>
          <w:sz w:val="28"/>
          <w:szCs w:val="28"/>
        </w:rPr>
        <w:t>Физическое развитие</w:t>
      </w:r>
      <w:r>
        <w:rPr>
          <w:rFonts w:ascii="Times New Roman" w:hAnsi="Times New Roman"/>
          <w:sz w:val="28"/>
          <w:szCs w:val="28"/>
        </w:rPr>
        <w:t>»</w:t>
      </w:r>
      <w:r w:rsidRPr="00CD1BE3">
        <w:rPr>
          <w:rFonts w:ascii="Times New Roman" w:hAnsi="Times New Roman"/>
          <w:sz w:val="28"/>
          <w:szCs w:val="28"/>
        </w:rPr>
        <w:t xml:space="preserve">  должна стать прочной основой, интегрирующей сенсорно-перцептивное и моторно- двигательное развитие детей с нарушением речи.  </w:t>
      </w:r>
    </w:p>
    <w:p w:rsidR="00C81D36" w:rsidRDefault="00C81D36" w:rsidP="004171B3">
      <w:pPr>
        <w:pStyle w:val="a3"/>
        <w:spacing w:after="0" w:line="240" w:lineRule="auto"/>
        <w:ind w:left="0" w:firstLine="709"/>
        <w:jc w:val="center"/>
        <w:rPr>
          <w:rFonts w:ascii="Times New Roman" w:hAnsi="Times New Roman"/>
          <w:b/>
          <w:i/>
          <w:sz w:val="28"/>
          <w:szCs w:val="28"/>
        </w:rPr>
      </w:pPr>
    </w:p>
    <w:p w:rsidR="00C81D36" w:rsidRPr="00CD1BE3" w:rsidRDefault="00C81D36" w:rsidP="004171B3">
      <w:pPr>
        <w:pStyle w:val="a3"/>
        <w:spacing w:after="0" w:line="240" w:lineRule="auto"/>
        <w:ind w:left="0" w:firstLine="709"/>
        <w:jc w:val="center"/>
        <w:rPr>
          <w:rFonts w:ascii="Times New Roman" w:hAnsi="Times New Roman"/>
          <w:b/>
          <w:i/>
          <w:sz w:val="28"/>
          <w:szCs w:val="28"/>
        </w:rPr>
      </w:pPr>
      <w:r w:rsidRPr="00CD1BE3">
        <w:rPr>
          <w:rFonts w:ascii="Times New Roman" w:hAnsi="Times New Roman"/>
          <w:b/>
          <w:i/>
          <w:sz w:val="28"/>
          <w:szCs w:val="28"/>
        </w:rPr>
        <w:t>Основное содержание образовательной деятельности с детьми старшего дошкольного возраста</w:t>
      </w:r>
    </w:p>
    <w:p w:rsidR="00C81D36"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t xml:space="preserve">В ходе физического воспитания детей </w:t>
      </w:r>
      <w:r w:rsidRPr="005C4D66">
        <w:rPr>
          <w:rFonts w:ascii="Times New Roman" w:hAnsi="Times New Roman"/>
          <w:sz w:val="28"/>
          <w:szCs w:val="28"/>
        </w:rPr>
        <w:t xml:space="preserve">на этапе </w:t>
      </w:r>
      <w:r>
        <w:rPr>
          <w:rFonts w:ascii="Times New Roman" w:hAnsi="Times New Roman"/>
          <w:sz w:val="28"/>
          <w:szCs w:val="28"/>
        </w:rPr>
        <w:t xml:space="preserve">старшего </w:t>
      </w:r>
      <w:r w:rsidRPr="005C4D66">
        <w:rPr>
          <w:rFonts w:ascii="Times New Roman" w:hAnsi="Times New Roman"/>
          <w:sz w:val="28"/>
          <w:szCs w:val="28"/>
        </w:rPr>
        <w:t>дошкольного возраста</w:t>
      </w:r>
      <w:r>
        <w:rPr>
          <w:rFonts w:ascii="Times New Roman" w:hAnsi="Times New Roman"/>
          <w:sz w:val="28"/>
          <w:szCs w:val="28"/>
        </w:rPr>
        <w:t xml:space="preserve"> </w:t>
      </w:r>
      <w:r w:rsidRPr="009A602D">
        <w:rPr>
          <w:rFonts w:ascii="Times New Roman" w:hAnsi="Times New Roman"/>
          <w:sz w:val="28"/>
          <w:szCs w:val="28"/>
        </w:rPr>
        <w:t xml:space="preserve"> </w:t>
      </w:r>
      <w:r w:rsidRPr="00CD1BE3">
        <w:rPr>
          <w:rFonts w:ascii="Times New Roman" w:hAnsi="Times New Roman"/>
          <w:sz w:val="28"/>
          <w:szCs w:val="28"/>
        </w:rPr>
        <w:t>детей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На занятиях физкультурой реализуются принципы ее адаптивности, концентричности</w:t>
      </w:r>
      <w:r>
        <w:rPr>
          <w:rFonts w:ascii="Times New Roman" w:hAnsi="Times New Roman"/>
          <w:sz w:val="28"/>
          <w:szCs w:val="28"/>
        </w:rPr>
        <w:t xml:space="preserve"> </w:t>
      </w:r>
      <w:r w:rsidRPr="00CD1BE3">
        <w:rPr>
          <w:rFonts w:ascii="Times New Roman" w:hAnsi="Times New Roman"/>
          <w:sz w:val="28"/>
          <w:szCs w:val="28"/>
        </w:rPr>
        <w:t xml:space="preserve">в выборе содержания работы. Этот принцип обеспечивает непрерывность, преемственность и повторность в обучении. </w:t>
      </w:r>
    </w:p>
    <w:p w:rsidR="00C81D36"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C81D36"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t xml:space="preserve">В этот период продолжается развитие физических качеств детей: объема движений, силы, ловкости, выносливости, гибкости, координированности движений. Потребность в ежедневной осознанной </w:t>
      </w:r>
      <w:r w:rsidRPr="00CD1BE3">
        <w:rPr>
          <w:rFonts w:ascii="Times New Roman" w:hAnsi="Times New Roman"/>
          <w:sz w:val="28"/>
          <w:szCs w:val="28"/>
        </w:rPr>
        <w:lastRenderedPageBreak/>
        <w:t xml:space="preserve">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C81D36"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t xml:space="preserve"> Физическое воспитание связано с развитием музыкально-ритмических движений, с занятиями логоритмикой, подвижными играми.  </w:t>
      </w:r>
    </w:p>
    <w:p w:rsidR="00C81D36"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t xml:space="preserve">Основной формой коррекционно-развивающей работы по физическому развитию дошкольников с ТНР остаются специально организованные занятия, утренняя гимнастика. Кроме этого, проводятся лечебная физкультура, массаж, различные </w:t>
      </w:r>
      <w:r>
        <w:rPr>
          <w:rFonts w:ascii="Times New Roman" w:hAnsi="Times New Roman"/>
          <w:sz w:val="28"/>
          <w:szCs w:val="28"/>
        </w:rPr>
        <w:t>виды гимнастик (глазная, адаптационная, корригирующая</w:t>
      </w:r>
      <w:r w:rsidRPr="00CD1BE3">
        <w:rPr>
          <w:rFonts w:ascii="Times New Roman" w:hAnsi="Times New Roman"/>
          <w:sz w:val="28"/>
          <w:szCs w:val="28"/>
        </w:rPr>
        <w:t xml:space="preserve">), закаливающие процедуры, подвижные игры, игры со спортивными элементами, спортивные досуги, спортивные праздники и развлечения. </w:t>
      </w:r>
    </w:p>
    <w:p w:rsidR="00C81D36" w:rsidRDefault="00C81D36" w:rsidP="004171B3">
      <w:pPr>
        <w:pStyle w:val="a3"/>
        <w:spacing w:after="0" w:line="240" w:lineRule="auto"/>
        <w:ind w:left="0" w:firstLine="709"/>
        <w:jc w:val="both"/>
        <w:rPr>
          <w:rFonts w:ascii="Times New Roman" w:hAnsi="Times New Roman"/>
          <w:sz w:val="28"/>
          <w:szCs w:val="28"/>
        </w:rPr>
      </w:pPr>
      <w:r w:rsidRPr="005C4D66">
        <w:rPr>
          <w:rFonts w:ascii="Times New Roman" w:hAnsi="Times New Roman"/>
          <w:sz w:val="28"/>
          <w:szCs w:val="28"/>
        </w:rPr>
        <w:t xml:space="preserve">на этапе </w:t>
      </w:r>
      <w:r>
        <w:rPr>
          <w:rFonts w:ascii="Times New Roman" w:hAnsi="Times New Roman"/>
          <w:sz w:val="28"/>
          <w:szCs w:val="28"/>
        </w:rPr>
        <w:t>среднего</w:t>
      </w:r>
      <w:r w:rsidRPr="005C4D66">
        <w:rPr>
          <w:rFonts w:ascii="Times New Roman" w:hAnsi="Times New Roman"/>
          <w:sz w:val="28"/>
          <w:szCs w:val="28"/>
        </w:rPr>
        <w:t xml:space="preserve"> дошкольного возраста</w:t>
      </w:r>
      <w:r>
        <w:rPr>
          <w:rFonts w:ascii="Times New Roman" w:hAnsi="Times New Roman"/>
          <w:sz w:val="28"/>
          <w:szCs w:val="28"/>
        </w:rPr>
        <w:t xml:space="preserve"> </w:t>
      </w:r>
      <w:r w:rsidRPr="009A602D">
        <w:rPr>
          <w:rFonts w:ascii="Times New Roman" w:hAnsi="Times New Roman"/>
          <w:sz w:val="28"/>
          <w:szCs w:val="28"/>
        </w:rPr>
        <w:t xml:space="preserve"> </w:t>
      </w:r>
      <w:r w:rsidRPr="00CD1BE3">
        <w:rPr>
          <w:rFonts w:ascii="Times New Roman" w:hAnsi="Times New Roman"/>
          <w:sz w:val="28"/>
          <w:szCs w:val="28"/>
        </w:rPr>
        <w:t xml:space="preserve">детей продолжается работа по формированию правильной осанки, организованности, самостоятельности, инициативы. </w:t>
      </w:r>
    </w:p>
    <w:p w:rsidR="00C81D36"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t xml:space="preserve">Во время игр и упражнений дети учатся соблюдать правила, участвуют в подготовке и уборке места проведения занятий. </w:t>
      </w:r>
    </w:p>
    <w:p w:rsidR="00C81D36"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t xml:space="preserve">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C81D36"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детей. Дети под руководством взрослых осваивают элементы аутотренинга. </w:t>
      </w:r>
    </w:p>
    <w:p w:rsidR="00C81D36"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t xml:space="preserve">Содержание образовательной области  </w:t>
      </w:r>
      <w:r>
        <w:rPr>
          <w:rFonts w:ascii="Times New Roman" w:hAnsi="Times New Roman"/>
          <w:sz w:val="28"/>
          <w:szCs w:val="28"/>
        </w:rPr>
        <w:t>«</w:t>
      </w:r>
      <w:r w:rsidRPr="00CD1BE3">
        <w:rPr>
          <w:rFonts w:ascii="Times New Roman" w:hAnsi="Times New Roman"/>
          <w:sz w:val="28"/>
          <w:szCs w:val="28"/>
        </w:rPr>
        <w:t>Физическое развитие</w:t>
      </w:r>
      <w:r>
        <w:rPr>
          <w:rFonts w:ascii="Times New Roman" w:hAnsi="Times New Roman"/>
          <w:sz w:val="28"/>
          <w:szCs w:val="28"/>
        </w:rPr>
        <w:t>»</w:t>
      </w:r>
      <w:r w:rsidRPr="00CD1BE3">
        <w:rPr>
          <w:rFonts w:ascii="Times New Roman" w:hAnsi="Times New Roman"/>
          <w:sz w:val="28"/>
          <w:szCs w:val="28"/>
        </w:rPr>
        <w:t>,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w:t>
      </w:r>
      <w:r w:rsidRPr="00CD1BE3">
        <w:t xml:space="preserve"> </w:t>
      </w:r>
      <w:r w:rsidRPr="00CD1BE3">
        <w:rPr>
          <w:rFonts w:ascii="Times New Roman" w:hAnsi="Times New Roman"/>
          <w:sz w:val="28"/>
          <w:szCs w:val="28"/>
        </w:rPr>
        <w:t>самостоятельной деятельности детей при незначительной помощи взрослых.</w:t>
      </w:r>
    </w:p>
    <w:p w:rsidR="00C81D36"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t xml:space="preserve">Представления, умения и навыки детей на </w:t>
      </w:r>
      <w:r w:rsidRPr="005C4D66">
        <w:rPr>
          <w:rFonts w:ascii="Times New Roman" w:hAnsi="Times New Roman"/>
          <w:sz w:val="28"/>
          <w:szCs w:val="28"/>
        </w:rPr>
        <w:t xml:space="preserve"> этапе </w:t>
      </w:r>
      <w:r>
        <w:rPr>
          <w:rFonts w:ascii="Times New Roman" w:hAnsi="Times New Roman"/>
          <w:sz w:val="28"/>
          <w:szCs w:val="28"/>
        </w:rPr>
        <w:t>старшего</w:t>
      </w:r>
      <w:r w:rsidRPr="005C4D66">
        <w:rPr>
          <w:rFonts w:ascii="Times New Roman" w:hAnsi="Times New Roman"/>
          <w:sz w:val="28"/>
          <w:szCs w:val="28"/>
        </w:rPr>
        <w:t xml:space="preserve"> дошкольного возраста</w:t>
      </w:r>
      <w:r>
        <w:rPr>
          <w:rFonts w:ascii="Times New Roman" w:hAnsi="Times New Roman"/>
          <w:sz w:val="28"/>
          <w:szCs w:val="28"/>
        </w:rPr>
        <w:t xml:space="preserve"> </w:t>
      </w:r>
      <w:r w:rsidRPr="009A602D">
        <w:rPr>
          <w:rFonts w:ascii="Times New Roman" w:hAnsi="Times New Roman"/>
          <w:sz w:val="28"/>
          <w:szCs w:val="28"/>
        </w:rPr>
        <w:t xml:space="preserve"> </w:t>
      </w:r>
      <w:r w:rsidRPr="00CD1BE3">
        <w:rPr>
          <w:rFonts w:ascii="Times New Roman" w:hAnsi="Times New Roman"/>
          <w:sz w:val="28"/>
          <w:szCs w:val="28"/>
        </w:rPr>
        <w:t xml:space="preserve"> у детей с ТНР,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Для организации работы с детьми активно используется время, предусмотренное для их самостоятельной деятельности. </w:t>
      </w:r>
    </w:p>
    <w:p w:rsidR="00C81D36" w:rsidRDefault="00C81D36" w:rsidP="004171B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Н</w:t>
      </w:r>
      <w:r w:rsidRPr="00CD1BE3">
        <w:rPr>
          <w:rFonts w:ascii="Times New Roman" w:hAnsi="Times New Roman"/>
          <w:sz w:val="28"/>
          <w:szCs w:val="28"/>
        </w:rPr>
        <w:t xml:space="preserve">а </w:t>
      </w:r>
      <w:r w:rsidRPr="005C4D66">
        <w:rPr>
          <w:rFonts w:ascii="Times New Roman" w:hAnsi="Times New Roman"/>
          <w:sz w:val="28"/>
          <w:szCs w:val="28"/>
        </w:rPr>
        <w:t xml:space="preserve"> этапе </w:t>
      </w:r>
      <w:r>
        <w:rPr>
          <w:rFonts w:ascii="Times New Roman" w:hAnsi="Times New Roman"/>
          <w:sz w:val="28"/>
          <w:szCs w:val="28"/>
        </w:rPr>
        <w:t>старшего</w:t>
      </w:r>
      <w:r w:rsidRPr="005C4D66">
        <w:rPr>
          <w:rFonts w:ascii="Times New Roman" w:hAnsi="Times New Roman"/>
          <w:sz w:val="28"/>
          <w:szCs w:val="28"/>
        </w:rPr>
        <w:t xml:space="preserve"> дошкольного возраста</w:t>
      </w:r>
      <w:r>
        <w:rPr>
          <w:rFonts w:ascii="Times New Roman" w:hAnsi="Times New Roman"/>
          <w:sz w:val="28"/>
          <w:szCs w:val="28"/>
        </w:rPr>
        <w:t xml:space="preserve"> </w:t>
      </w:r>
      <w:r w:rsidRPr="009A602D">
        <w:rPr>
          <w:rFonts w:ascii="Times New Roman" w:hAnsi="Times New Roman"/>
          <w:sz w:val="28"/>
          <w:szCs w:val="28"/>
        </w:rPr>
        <w:t xml:space="preserve"> </w:t>
      </w:r>
      <w:r w:rsidRPr="00CD1BE3">
        <w:rPr>
          <w:rFonts w:ascii="Times New Roman" w:hAnsi="Times New Roman"/>
          <w:sz w:val="28"/>
          <w:szCs w:val="28"/>
        </w:rPr>
        <w:t>детей важно</w:t>
      </w:r>
      <w:r>
        <w:rPr>
          <w:rFonts w:ascii="Times New Roman" w:hAnsi="Times New Roman"/>
          <w:sz w:val="28"/>
          <w:szCs w:val="28"/>
        </w:rPr>
        <w:t xml:space="preserve"> их</w:t>
      </w:r>
      <w:r w:rsidRPr="00CD1BE3">
        <w:rPr>
          <w:rFonts w:ascii="Times New Roman" w:hAnsi="Times New Roman"/>
          <w:sz w:val="28"/>
          <w:szCs w:val="28"/>
        </w:rPr>
        <w:t xml:space="preserve"> вовлекать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В этот период педагоги разнообразят условия для формирования у детей правильных гигиенических навыков, организуя для этого соответствующую </w:t>
      </w:r>
      <w:r w:rsidRPr="00CD1BE3">
        <w:rPr>
          <w:rFonts w:ascii="Times New Roman" w:hAnsi="Times New Roman"/>
          <w:sz w:val="28"/>
          <w:szCs w:val="28"/>
        </w:rPr>
        <w:lastRenderedPageBreak/>
        <w:t xml:space="preserve">безопасную, привлекательную для детей, современную, эстетичную бытовую среду. </w:t>
      </w:r>
    </w:p>
    <w:p w:rsidR="00C81D36"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t xml:space="preserve">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C81D36"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w:t>
      </w:r>
    </w:p>
    <w:p w:rsidR="00C81D36"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t xml:space="preserve">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w:t>
      </w:r>
      <w:r>
        <w:rPr>
          <w:rFonts w:ascii="Times New Roman" w:hAnsi="Times New Roman"/>
          <w:sz w:val="28"/>
          <w:szCs w:val="28"/>
        </w:rPr>
        <w:t>«</w:t>
      </w:r>
      <w:r w:rsidRPr="00CD1BE3">
        <w:rPr>
          <w:rFonts w:ascii="Times New Roman" w:hAnsi="Times New Roman"/>
          <w:sz w:val="28"/>
          <w:szCs w:val="28"/>
        </w:rPr>
        <w:t>Социально-коммуникативное развитие</w:t>
      </w:r>
      <w:r>
        <w:rPr>
          <w:rFonts w:ascii="Times New Roman" w:hAnsi="Times New Roman"/>
          <w:sz w:val="28"/>
          <w:szCs w:val="28"/>
        </w:rPr>
        <w:t>»</w:t>
      </w:r>
      <w:r w:rsidRPr="00CD1BE3">
        <w:rPr>
          <w:rFonts w:ascii="Times New Roman" w:hAnsi="Times New Roman"/>
          <w:sz w:val="28"/>
          <w:szCs w:val="28"/>
        </w:rPr>
        <w:t xml:space="preserve">,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w:t>
      </w:r>
    </w:p>
    <w:p w:rsidR="00C81D36" w:rsidRPr="009A602D" w:rsidRDefault="00C81D36" w:rsidP="004171B3">
      <w:pPr>
        <w:pStyle w:val="a3"/>
        <w:spacing w:after="0" w:line="240" w:lineRule="auto"/>
        <w:ind w:left="0" w:firstLine="709"/>
        <w:jc w:val="both"/>
        <w:rPr>
          <w:rFonts w:ascii="Times New Roman" w:hAnsi="Times New Roman"/>
          <w:sz w:val="28"/>
          <w:szCs w:val="28"/>
        </w:rPr>
      </w:pPr>
      <w:r w:rsidRPr="00CD1BE3">
        <w:rPr>
          <w:rFonts w:ascii="Times New Roman" w:hAnsi="Times New Roman"/>
          <w:sz w:val="28"/>
          <w:szCs w:val="28"/>
        </w:rPr>
        <w:t xml:space="preserve">Очень важно, чтобы дети усвоили речевые образцы того, как надо звать взрослого на помощь в </w:t>
      </w:r>
      <w:r>
        <w:rPr>
          <w:rFonts w:ascii="Times New Roman" w:hAnsi="Times New Roman"/>
          <w:sz w:val="28"/>
          <w:szCs w:val="28"/>
        </w:rPr>
        <w:t>ситуациях угрозы их жизни и здоровья</w:t>
      </w:r>
      <w:r w:rsidRPr="00CD1BE3">
        <w:rPr>
          <w:rFonts w:ascii="Times New Roman" w:hAnsi="Times New Roman"/>
          <w:sz w:val="28"/>
          <w:szCs w:val="28"/>
        </w:rPr>
        <w:t>. 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w:t>
      </w:r>
      <w:r>
        <w:rPr>
          <w:rFonts w:ascii="Times New Roman" w:hAnsi="Times New Roman"/>
          <w:sz w:val="28"/>
          <w:szCs w:val="28"/>
        </w:rPr>
        <w:t xml:space="preserve"> </w:t>
      </w:r>
      <w:r w:rsidRPr="00CD1BE3">
        <w:rPr>
          <w:rFonts w:ascii="Times New Roman" w:hAnsi="Times New Roman"/>
          <w:sz w:val="28"/>
          <w:szCs w:val="28"/>
        </w:rPr>
        <w:t>интегрирующей основой целостного развития детей.</w:t>
      </w:r>
    </w:p>
    <w:p w:rsidR="00C81D36" w:rsidRDefault="00C81D36" w:rsidP="004171B3">
      <w:pPr>
        <w:spacing w:after="0" w:line="240" w:lineRule="auto"/>
        <w:ind w:left="708"/>
        <w:jc w:val="center"/>
        <w:rPr>
          <w:rFonts w:ascii="Times New Roman" w:hAnsi="Times New Roman"/>
          <w:b/>
          <w:sz w:val="28"/>
          <w:szCs w:val="28"/>
        </w:rPr>
      </w:pPr>
    </w:p>
    <w:p w:rsidR="00C81D36" w:rsidRPr="00C668C1" w:rsidRDefault="00C81D36" w:rsidP="00C668C1">
      <w:pPr>
        <w:tabs>
          <w:tab w:val="left" w:pos="1005"/>
        </w:tabs>
        <w:spacing w:line="240" w:lineRule="auto"/>
        <w:ind w:left="534"/>
        <w:jc w:val="center"/>
        <w:rPr>
          <w:rFonts w:ascii="Times New Roman" w:hAnsi="Times New Roman"/>
          <w:b/>
          <w:sz w:val="28"/>
          <w:szCs w:val="28"/>
        </w:rPr>
      </w:pPr>
      <w:r>
        <w:rPr>
          <w:rFonts w:ascii="Times New Roman" w:hAnsi="Times New Roman"/>
          <w:b/>
          <w:sz w:val="28"/>
          <w:szCs w:val="28"/>
        </w:rPr>
        <w:t>2.3.</w:t>
      </w:r>
      <w:r w:rsidRPr="00C668C1">
        <w:rPr>
          <w:rFonts w:ascii="Times New Roman" w:hAnsi="Times New Roman"/>
          <w:b/>
          <w:sz w:val="28"/>
          <w:szCs w:val="28"/>
        </w:rPr>
        <w:t>Взаимодействие взрослых с детьми</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AC6B9B">
        <w:rPr>
          <w:rFonts w:ascii="Times New Roman" w:hAnsi="Times New Roman"/>
          <w:sz w:val="28"/>
          <w:szCs w:val="28"/>
        </w:rPr>
        <w:t>Формы, способы</w:t>
      </w:r>
      <w:r>
        <w:rPr>
          <w:rFonts w:ascii="Times New Roman" w:hAnsi="Times New Roman"/>
          <w:sz w:val="28"/>
          <w:szCs w:val="28"/>
        </w:rPr>
        <w:t>, методы и средства реализации П</w:t>
      </w:r>
      <w:r w:rsidRPr="00AC6B9B">
        <w:rPr>
          <w:rFonts w:ascii="Times New Roman" w:hAnsi="Times New Roman"/>
          <w:sz w:val="28"/>
          <w:szCs w:val="28"/>
        </w:rPr>
        <w:t xml:space="preserve">рограммы, которые отражают следующие аспекты образовательной среды: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AC6B9B">
        <w:rPr>
          <w:rFonts w:ascii="Times New Roman" w:hAnsi="Times New Roman"/>
          <w:sz w:val="28"/>
          <w:szCs w:val="28"/>
        </w:rPr>
        <w:t xml:space="preserve">характер взаимодействия со взрослыми,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AC6B9B">
        <w:rPr>
          <w:rFonts w:ascii="Times New Roman" w:hAnsi="Times New Roman"/>
          <w:sz w:val="28"/>
          <w:szCs w:val="28"/>
        </w:rPr>
        <w:t>характер взаимодействия с другими детьми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AC6B9B">
        <w:rPr>
          <w:rFonts w:ascii="Times New Roman" w:hAnsi="Times New Roman"/>
          <w:sz w:val="28"/>
          <w:szCs w:val="28"/>
        </w:rPr>
        <w:t xml:space="preserve"> </w:t>
      </w:r>
      <w:r>
        <w:rPr>
          <w:rFonts w:ascii="Times New Roman" w:hAnsi="Times New Roman"/>
          <w:sz w:val="28"/>
          <w:szCs w:val="28"/>
        </w:rPr>
        <w:t>-</w:t>
      </w:r>
      <w:r w:rsidRPr="00AC6B9B">
        <w:rPr>
          <w:rFonts w:ascii="Times New Roman" w:hAnsi="Times New Roman"/>
          <w:sz w:val="28"/>
          <w:szCs w:val="28"/>
        </w:rPr>
        <w:t xml:space="preserve">система отношений ребенка к миру, к другим людям, к себе самому. </w:t>
      </w:r>
    </w:p>
    <w:p w:rsidR="00C81D36" w:rsidRPr="00AC6B9B" w:rsidRDefault="00C81D36" w:rsidP="004171B3">
      <w:pPr>
        <w:tabs>
          <w:tab w:val="left" w:pos="1005"/>
        </w:tabs>
        <w:spacing w:after="0" w:line="240" w:lineRule="auto"/>
        <w:ind w:firstLine="709"/>
        <w:jc w:val="both"/>
        <w:rPr>
          <w:rFonts w:ascii="Times New Roman" w:hAnsi="Times New Roman"/>
          <w:b/>
          <w:i/>
          <w:sz w:val="28"/>
          <w:szCs w:val="28"/>
        </w:rPr>
      </w:pPr>
      <w:r w:rsidRPr="00AC6B9B">
        <w:rPr>
          <w:rFonts w:ascii="Times New Roman" w:hAnsi="Times New Roman"/>
          <w:b/>
          <w:i/>
          <w:sz w:val="28"/>
          <w:szCs w:val="28"/>
        </w:rPr>
        <w:t xml:space="preserve">Характер взаимодействия со взрослыми.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AC6B9B">
        <w:rPr>
          <w:rFonts w:ascii="Times New Roman" w:hAnsi="Times New Roman"/>
          <w:sz w:val="28"/>
          <w:szCs w:val="28"/>
        </w:rPr>
        <w:t>Личностно-развивающее взаимодействие со взрослым предполагает индивидуальный подход к каждому ребенку  группы риска  по нарушению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w:t>
      </w:r>
      <w:r w:rsidRPr="00161E53">
        <w:rPr>
          <w:rFonts w:ascii="Times New Roman" w:hAnsi="Times New Roman"/>
          <w:sz w:val="28"/>
          <w:szCs w:val="28"/>
        </w:rPr>
        <w:t>. Это достигнуто в М</w:t>
      </w:r>
      <w:r>
        <w:rPr>
          <w:rFonts w:ascii="Times New Roman" w:hAnsi="Times New Roman"/>
          <w:sz w:val="28"/>
          <w:szCs w:val="28"/>
        </w:rPr>
        <w:t>Б</w:t>
      </w:r>
      <w:r w:rsidRPr="00161E53">
        <w:rPr>
          <w:rFonts w:ascii="Times New Roman" w:hAnsi="Times New Roman"/>
          <w:sz w:val="28"/>
          <w:szCs w:val="28"/>
        </w:rPr>
        <w:t>ДОУ №</w:t>
      </w:r>
      <w:r>
        <w:rPr>
          <w:rFonts w:ascii="Times New Roman" w:hAnsi="Times New Roman"/>
          <w:sz w:val="28"/>
          <w:szCs w:val="28"/>
        </w:rPr>
        <w:t xml:space="preserve"> 1</w:t>
      </w:r>
      <w:r w:rsidRPr="00161E53">
        <w:rPr>
          <w:rFonts w:ascii="Times New Roman" w:hAnsi="Times New Roman"/>
          <w:sz w:val="28"/>
          <w:szCs w:val="28"/>
        </w:rPr>
        <w:t xml:space="preserve">7 , путем </w:t>
      </w:r>
      <w:r w:rsidRPr="00161E53">
        <w:rPr>
          <w:rFonts w:ascii="Times New Roman" w:hAnsi="Times New Roman"/>
          <w:sz w:val="28"/>
          <w:szCs w:val="28"/>
        </w:rPr>
        <w:lastRenderedPageBreak/>
        <w:t>создания в семье  атмосферы доброжелательности и доверия между взрослыми и детьми, когда каждый ребенок испытывает</w:t>
      </w:r>
      <w:r w:rsidRPr="00AC6B9B">
        <w:rPr>
          <w:rFonts w:ascii="Times New Roman" w:hAnsi="Times New Roman"/>
          <w:sz w:val="28"/>
          <w:szCs w:val="28"/>
        </w:rPr>
        <w:t xml:space="preserve">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r w:rsidRPr="00AC6B9B">
        <w:rPr>
          <w:rFonts w:ascii="Times New Roman" w:hAnsi="Times New Roman"/>
          <w:b/>
          <w:sz w:val="28"/>
          <w:szCs w:val="28"/>
        </w:rPr>
        <w:t xml:space="preserve"> </w:t>
      </w:r>
      <w:r w:rsidRPr="00AC6B9B">
        <w:rPr>
          <w:rFonts w:ascii="Times New Roman" w:hAnsi="Times New Roman"/>
          <w:sz w:val="28"/>
          <w:szCs w:val="28"/>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w:t>
      </w:r>
      <w:r>
        <w:rPr>
          <w:rFonts w:ascii="Times New Roman" w:hAnsi="Times New Roman"/>
          <w:sz w:val="28"/>
          <w:szCs w:val="28"/>
        </w:rPr>
        <w:t xml:space="preserve">МБДОУ </w:t>
      </w:r>
      <w:r w:rsidRPr="00AC6B9B">
        <w:rPr>
          <w:rFonts w:ascii="Times New Roman" w:hAnsi="Times New Roman"/>
          <w:sz w:val="28"/>
          <w:szCs w:val="28"/>
        </w:rPr>
        <w:t xml:space="preserve">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 Основной функциональной характеристикой партнерских отношений</w:t>
      </w:r>
      <w:r>
        <w:rPr>
          <w:rFonts w:ascii="Times New Roman" w:hAnsi="Times New Roman"/>
          <w:sz w:val="28"/>
          <w:szCs w:val="28"/>
        </w:rPr>
        <w:t xml:space="preserve"> в нашем МБДОУ № 17</w:t>
      </w:r>
      <w:r w:rsidRPr="00AC6B9B">
        <w:rPr>
          <w:rFonts w:ascii="Times New Roman" w:hAnsi="Times New Roman"/>
          <w:sz w:val="28"/>
          <w:szCs w:val="28"/>
        </w:rPr>
        <w:t xml:space="preserve"> является равноправное относительно ребенка включение взрослого в процесс деятельности. Взрослый участвует в реализации поставленной цели наравне с</w:t>
      </w:r>
      <w:r>
        <w:rPr>
          <w:rFonts w:ascii="Times New Roman" w:hAnsi="Times New Roman"/>
          <w:sz w:val="28"/>
          <w:szCs w:val="28"/>
        </w:rPr>
        <w:t xml:space="preserve"> </w:t>
      </w:r>
      <w:r w:rsidRPr="00AC6B9B">
        <w:rPr>
          <w:rFonts w:ascii="Times New Roman" w:hAnsi="Times New Roman"/>
          <w:sz w:val="28"/>
          <w:szCs w:val="28"/>
        </w:rPr>
        <w:t xml:space="preserve">детьми, как более опытный и компетентный партнер.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b/>
          <w:i/>
          <w:sz w:val="28"/>
          <w:szCs w:val="28"/>
        </w:rPr>
        <w:t>Для личностного</w:t>
      </w:r>
      <w:r w:rsidRPr="00AC6B9B">
        <w:rPr>
          <w:rFonts w:ascii="Times New Roman" w:hAnsi="Times New Roman"/>
          <w:b/>
          <w:i/>
          <w:sz w:val="28"/>
          <w:szCs w:val="28"/>
        </w:rPr>
        <w:t xml:space="preserve"> взаимодействия</w:t>
      </w:r>
      <w:r w:rsidRPr="00AC6B9B">
        <w:rPr>
          <w:rFonts w:ascii="Times New Roman" w:hAnsi="Times New Roman"/>
          <w:sz w:val="28"/>
          <w:szCs w:val="28"/>
        </w:rPr>
        <w:t xml:space="preserve"> характерно принятие ребенка таким, какой он есть, и вера в его способности. Взрослый не подгоняет ребенка под </w:t>
      </w:r>
      <w:r>
        <w:rPr>
          <w:rFonts w:ascii="Times New Roman" w:hAnsi="Times New Roman"/>
          <w:sz w:val="28"/>
          <w:szCs w:val="28"/>
        </w:rPr>
        <w:t>какой-то определенный  стандарт</w:t>
      </w:r>
      <w:r w:rsidRPr="00AC6B9B">
        <w:rPr>
          <w:rFonts w:ascii="Times New Roman" w:hAnsi="Times New Roman"/>
          <w:sz w:val="28"/>
          <w:szCs w:val="28"/>
        </w:rPr>
        <w:t>,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В области социально- коммуникативного развития основными задачами образовательной деятельности</w:t>
      </w:r>
      <w:r>
        <w:rPr>
          <w:rFonts w:ascii="Times New Roman" w:hAnsi="Times New Roman"/>
          <w:sz w:val="28"/>
          <w:szCs w:val="28"/>
        </w:rPr>
        <w:t xml:space="preserve"> МБДОУ № 17 </w:t>
      </w:r>
      <w:r w:rsidRPr="00AC6B9B">
        <w:rPr>
          <w:rFonts w:ascii="Times New Roman" w:hAnsi="Times New Roman"/>
          <w:sz w:val="28"/>
          <w:szCs w:val="28"/>
        </w:rPr>
        <w:t xml:space="preserve">являются создание условий для дальнейшего развития общения ребенка со взрослыми и с другими детьми.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Педагоги МБДОУ № 17 стимулирую</w:t>
      </w:r>
      <w:r w:rsidRPr="00AC6B9B">
        <w:rPr>
          <w:rFonts w:ascii="Times New Roman" w:hAnsi="Times New Roman"/>
          <w:sz w:val="28"/>
          <w:szCs w:val="28"/>
        </w:rPr>
        <w:t>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w:t>
      </w:r>
      <w:r>
        <w:rPr>
          <w:rFonts w:ascii="Times New Roman" w:hAnsi="Times New Roman"/>
          <w:sz w:val="28"/>
          <w:szCs w:val="28"/>
        </w:rPr>
        <w:t xml:space="preserve"> </w:t>
      </w:r>
      <w:r w:rsidRPr="0058798B">
        <w:rPr>
          <w:rFonts w:ascii="Times New Roman" w:hAnsi="Times New Roman"/>
          <w:sz w:val="28"/>
          <w:szCs w:val="28"/>
        </w:rPr>
        <w:t xml:space="preserve">достижения ребенка, поддерживает инициативность и настойчивость в разных видах детской деятельности, самообслуживании. 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8798B">
        <w:rPr>
          <w:rFonts w:ascii="Times New Roman" w:hAnsi="Times New Roman"/>
          <w:sz w:val="28"/>
          <w:szCs w:val="28"/>
        </w:rPr>
        <w:t xml:space="preserve">В сфере развития положительного отношения ребенка к себе и другим людям 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Особое внимание </w:t>
      </w:r>
      <w:r>
        <w:rPr>
          <w:rFonts w:ascii="Times New Roman" w:hAnsi="Times New Roman"/>
          <w:sz w:val="28"/>
          <w:szCs w:val="28"/>
        </w:rPr>
        <w:t xml:space="preserve">в МБДОУ № 17 мы </w:t>
      </w:r>
      <w:r w:rsidRPr="0058798B">
        <w:rPr>
          <w:rFonts w:ascii="Times New Roman" w:hAnsi="Times New Roman"/>
          <w:sz w:val="28"/>
          <w:szCs w:val="28"/>
        </w:rPr>
        <w:t>о</w:t>
      </w:r>
      <w:r>
        <w:rPr>
          <w:rFonts w:ascii="Times New Roman" w:hAnsi="Times New Roman"/>
          <w:sz w:val="28"/>
          <w:szCs w:val="28"/>
        </w:rPr>
        <w:t xml:space="preserve">бращаем </w:t>
      </w:r>
      <w:r w:rsidRPr="0058798B">
        <w:rPr>
          <w:rFonts w:ascii="Times New Roman" w:hAnsi="Times New Roman"/>
          <w:sz w:val="28"/>
          <w:szCs w:val="28"/>
        </w:rPr>
        <w:t xml:space="preserve"> на развитие положительного отношения ребенка к о</w:t>
      </w:r>
      <w:r>
        <w:rPr>
          <w:rFonts w:ascii="Times New Roman" w:hAnsi="Times New Roman"/>
          <w:sz w:val="28"/>
          <w:szCs w:val="28"/>
        </w:rPr>
        <w:t>кружающим его людям: воспитываем</w:t>
      </w:r>
      <w:r w:rsidRPr="0058798B">
        <w:rPr>
          <w:rFonts w:ascii="Times New Roman" w:hAnsi="Times New Roman"/>
          <w:sz w:val="28"/>
          <w:szCs w:val="28"/>
        </w:rPr>
        <w:t xml:space="preserve">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w:t>
      </w:r>
      <w:r>
        <w:rPr>
          <w:rFonts w:ascii="Times New Roman" w:hAnsi="Times New Roman"/>
          <w:sz w:val="28"/>
          <w:szCs w:val="28"/>
        </w:rPr>
        <w:t>воспитываем</w:t>
      </w:r>
      <w:r w:rsidRPr="0058798B">
        <w:rPr>
          <w:rFonts w:ascii="Times New Roman" w:hAnsi="Times New Roman"/>
          <w:sz w:val="28"/>
          <w:szCs w:val="28"/>
        </w:rPr>
        <w:t xml:space="preserve"> уважение к чувству собственного достоинства других людей, их мнениям, желаниям, взглядам. В сфере развития коммуникативной и социальной компетентности педагоги расширяют представления детей с ТНР о микросоциальном окружение,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8798B">
        <w:rPr>
          <w:rFonts w:ascii="Times New Roman" w:hAnsi="Times New Roman"/>
          <w:sz w:val="28"/>
          <w:szCs w:val="28"/>
        </w:rPr>
        <w:t xml:space="preserve">Педагоги </w:t>
      </w:r>
      <w:r>
        <w:rPr>
          <w:rFonts w:ascii="Times New Roman" w:hAnsi="Times New Roman"/>
          <w:sz w:val="28"/>
          <w:szCs w:val="28"/>
        </w:rPr>
        <w:t xml:space="preserve">МБДОУ №17 создали условия </w:t>
      </w:r>
      <w:r w:rsidRPr="0058798B">
        <w:rPr>
          <w:rFonts w:ascii="Times New Roman" w:hAnsi="Times New Roman"/>
          <w:sz w:val="28"/>
          <w:szCs w:val="28"/>
        </w:rPr>
        <w:t xml:space="preserve"> детям с ТНР</w:t>
      </w:r>
      <w:r>
        <w:rPr>
          <w:rFonts w:ascii="Times New Roman" w:hAnsi="Times New Roman"/>
          <w:sz w:val="28"/>
          <w:szCs w:val="28"/>
        </w:rPr>
        <w:t xml:space="preserve"> для  возможности </w:t>
      </w:r>
      <w:r w:rsidRPr="0058798B">
        <w:rPr>
          <w:rFonts w:ascii="Times New Roman" w:hAnsi="Times New Roman"/>
          <w:sz w:val="28"/>
          <w:szCs w:val="28"/>
        </w:rPr>
        <w:t xml:space="preserve"> выражать свои переживания, чувства, взгляды, убеждения и </w:t>
      </w:r>
      <w:r>
        <w:rPr>
          <w:rFonts w:ascii="Times New Roman" w:hAnsi="Times New Roman"/>
          <w:sz w:val="28"/>
          <w:szCs w:val="28"/>
        </w:rPr>
        <w:t xml:space="preserve">учат </w:t>
      </w:r>
      <w:r w:rsidRPr="0058798B">
        <w:rPr>
          <w:rFonts w:ascii="Times New Roman" w:hAnsi="Times New Roman"/>
          <w:sz w:val="28"/>
          <w:szCs w:val="28"/>
        </w:rPr>
        <w:t xml:space="preserve">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8798B">
        <w:rPr>
          <w:rFonts w:ascii="Times New Roman" w:hAnsi="Times New Roman"/>
          <w:sz w:val="28"/>
          <w:szCs w:val="28"/>
        </w:rPr>
        <w:t xml:space="preserve">Взрослые во всех формах взаимодействия с детьми формируют у них представления о себе и окружающем мире, активизируя речевую </w:t>
      </w:r>
      <w:r w:rsidRPr="0058798B">
        <w:rPr>
          <w:rFonts w:ascii="Times New Roman" w:hAnsi="Times New Roman"/>
          <w:sz w:val="28"/>
          <w:szCs w:val="28"/>
        </w:rPr>
        <w:lastRenderedPageBreak/>
        <w:t>деятельность детей с ТНР, накопление ими словарного запаса, связанного с их эмоциональным, бытовым, предметным, игровым</w:t>
      </w:r>
      <w:r>
        <w:rPr>
          <w:rFonts w:ascii="Times New Roman" w:hAnsi="Times New Roman"/>
          <w:sz w:val="28"/>
          <w:szCs w:val="28"/>
        </w:rPr>
        <w:t xml:space="preserve"> </w:t>
      </w:r>
      <w:r w:rsidRPr="0058798B">
        <w:rPr>
          <w:rFonts w:ascii="Times New Roman" w:hAnsi="Times New Roman"/>
          <w:sz w:val="28"/>
          <w:szCs w:val="28"/>
        </w:rPr>
        <w:t xml:space="preserve">опытом. 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8798B">
        <w:rPr>
          <w:rFonts w:ascii="Times New Roman" w:hAnsi="Times New Roman"/>
          <w:sz w:val="28"/>
          <w:szCs w:val="28"/>
        </w:rPr>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8798B">
        <w:rPr>
          <w:rFonts w:ascii="Times New Roman" w:hAnsi="Times New Roman"/>
          <w:sz w:val="28"/>
          <w:szCs w:val="28"/>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В сфере развития игровой деятельности педагоги</w:t>
      </w:r>
      <w:r>
        <w:rPr>
          <w:rFonts w:ascii="Times New Roman" w:hAnsi="Times New Roman"/>
          <w:sz w:val="28"/>
          <w:szCs w:val="28"/>
        </w:rPr>
        <w:t xml:space="preserve"> МБДОУ №17 </w:t>
      </w:r>
      <w:r w:rsidRPr="0058798B">
        <w:rPr>
          <w:rFonts w:ascii="Times New Roman" w:hAnsi="Times New Roman"/>
          <w:sz w:val="28"/>
          <w:szCs w:val="28"/>
        </w:rPr>
        <w:t xml:space="preserve">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8798B">
        <w:rPr>
          <w:rFonts w:ascii="Times New Roman" w:hAnsi="Times New Roman"/>
          <w:sz w:val="28"/>
          <w:szCs w:val="28"/>
        </w:rPr>
        <w:t xml:space="preserve">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8798B">
        <w:rPr>
          <w:rFonts w:ascii="Times New Roman" w:hAnsi="Times New Roman"/>
          <w:sz w:val="28"/>
          <w:szCs w:val="28"/>
        </w:rPr>
        <w:t>В сфере развития игры особое внимание взрослые обращают на организацию отобразительных игр с детьми. 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w:t>
      </w:r>
      <w:r>
        <w:rPr>
          <w:rFonts w:ascii="Times New Roman" w:hAnsi="Times New Roman"/>
          <w:sz w:val="28"/>
          <w:szCs w:val="28"/>
        </w:rPr>
        <w:t xml:space="preserve"> </w:t>
      </w:r>
      <w:r w:rsidRPr="0058798B">
        <w:rPr>
          <w:rFonts w:ascii="Times New Roman" w:hAnsi="Times New Roman"/>
          <w:sz w:val="28"/>
          <w:szCs w:val="28"/>
        </w:rPr>
        <w:t xml:space="preserve">несложные сюжетные игры с несколькими детьми. В </w:t>
      </w:r>
      <w:r w:rsidRPr="0058798B">
        <w:rPr>
          <w:rFonts w:ascii="Times New Roman" w:hAnsi="Times New Roman"/>
          <w:sz w:val="28"/>
          <w:szCs w:val="28"/>
        </w:rPr>
        <w:lastRenderedPageBreak/>
        <w:t xml:space="preserve">сфере социального и эмоционального развития взрослый корректно и грамотно проводит адаптацию ребенка к </w:t>
      </w:r>
      <w:r>
        <w:rPr>
          <w:rFonts w:ascii="Times New Roman" w:hAnsi="Times New Roman"/>
          <w:sz w:val="28"/>
          <w:szCs w:val="28"/>
        </w:rPr>
        <w:t>детскому саду</w:t>
      </w:r>
      <w:r w:rsidRPr="0058798B">
        <w:rPr>
          <w:rFonts w:ascii="Times New Roman" w:hAnsi="Times New Roman"/>
          <w:sz w:val="28"/>
          <w:szCs w:val="28"/>
        </w:rPr>
        <w:t xml:space="preserve">,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w:t>
      </w:r>
      <w:r>
        <w:rPr>
          <w:rFonts w:ascii="Times New Roman" w:hAnsi="Times New Roman"/>
          <w:sz w:val="28"/>
          <w:szCs w:val="28"/>
        </w:rPr>
        <w:t>МБДОУ №17</w:t>
      </w:r>
      <w:r w:rsidRPr="0058798B">
        <w:rPr>
          <w:rFonts w:ascii="Times New Roman" w:hAnsi="Times New Roman"/>
          <w:sz w:val="28"/>
          <w:szCs w:val="28"/>
        </w:rPr>
        <w:t xml:space="preserve">, не предъявляя ребенку излишних требований.  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8798B">
        <w:rPr>
          <w:rFonts w:ascii="Times New Roman" w:hAnsi="Times New Roman"/>
          <w:sz w:val="28"/>
          <w:szCs w:val="28"/>
        </w:rPr>
        <w:t xml:space="preserve">Также в случае необходимости взрослый помогает ребенку найти себе занятия, знакомя его с пространством </w:t>
      </w:r>
      <w:r>
        <w:rPr>
          <w:rFonts w:ascii="Times New Roman" w:hAnsi="Times New Roman"/>
          <w:sz w:val="28"/>
          <w:szCs w:val="28"/>
        </w:rPr>
        <w:t>детского сада</w:t>
      </w:r>
      <w:r w:rsidRPr="0058798B">
        <w:rPr>
          <w:rFonts w:ascii="Times New Roman" w:hAnsi="Times New Roman"/>
          <w:sz w:val="28"/>
          <w:szCs w:val="28"/>
        </w:rPr>
        <w:t xml:space="preserve">,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b/>
          <w:i/>
          <w:sz w:val="28"/>
          <w:szCs w:val="28"/>
        </w:rPr>
        <w:t xml:space="preserve">Личностное </w:t>
      </w:r>
      <w:r w:rsidRPr="0058798B">
        <w:rPr>
          <w:rFonts w:ascii="Times New Roman" w:hAnsi="Times New Roman"/>
          <w:b/>
          <w:i/>
          <w:sz w:val="28"/>
          <w:szCs w:val="28"/>
        </w:rPr>
        <w:t xml:space="preserve"> взаимодействие</w:t>
      </w:r>
      <w:r w:rsidRPr="0058798B">
        <w:rPr>
          <w:rFonts w:ascii="Times New Roman" w:hAnsi="Times New Roman"/>
          <w:sz w:val="28"/>
          <w:szCs w:val="28"/>
        </w:rPr>
        <w:t xml:space="preserve">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w:t>
      </w:r>
      <w:r>
        <w:rPr>
          <w:rFonts w:ascii="Times New Roman" w:hAnsi="Times New Roman"/>
          <w:sz w:val="28"/>
          <w:szCs w:val="28"/>
        </w:rPr>
        <w:t xml:space="preserve"> </w:t>
      </w:r>
      <w:r w:rsidRPr="0058798B">
        <w:rPr>
          <w:rFonts w:ascii="Times New Roman" w:hAnsi="Times New Roman"/>
          <w:sz w:val="28"/>
          <w:szCs w:val="28"/>
        </w:rPr>
        <w:t xml:space="preserve">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w:t>
      </w:r>
      <w:r w:rsidRPr="0058798B">
        <w:rPr>
          <w:rFonts w:ascii="Times New Roman" w:hAnsi="Times New Roman"/>
          <w:sz w:val="28"/>
          <w:szCs w:val="28"/>
        </w:rPr>
        <w:lastRenderedPageBreak/>
        <w:t>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w:t>
      </w:r>
      <w:r>
        <w:rPr>
          <w:rFonts w:ascii="Times New Roman" w:hAnsi="Times New Roman"/>
          <w:sz w:val="28"/>
          <w:szCs w:val="28"/>
        </w:rPr>
        <w:t xml:space="preserve"> решение</w:t>
      </w:r>
      <w:r w:rsidRPr="0058798B">
        <w:rPr>
          <w:rFonts w:ascii="Times New Roman" w:hAnsi="Times New Roman"/>
          <w:sz w:val="28"/>
          <w:szCs w:val="28"/>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C81D36" w:rsidRPr="0058798B" w:rsidRDefault="00C81D36" w:rsidP="004171B3">
      <w:pPr>
        <w:tabs>
          <w:tab w:val="left" w:pos="1005"/>
        </w:tabs>
        <w:spacing w:after="0" w:line="240" w:lineRule="auto"/>
        <w:ind w:firstLine="709"/>
        <w:jc w:val="both"/>
        <w:rPr>
          <w:rFonts w:ascii="Times New Roman" w:hAnsi="Times New Roman"/>
          <w:b/>
          <w:i/>
          <w:sz w:val="28"/>
          <w:szCs w:val="28"/>
        </w:rPr>
      </w:pPr>
      <w:r w:rsidRPr="0058798B">
        <w:rPr>
          <w:rFonts w:ascii="Times New Roman" w:hAnsi="Times New Roman"/>
          <w:b/>
          <w:i/>
          <w:sz w:val="28"/>
          <w:szCs w:val="28"/>
        </w:rPr>
        <w:t xml:space="preserve">Характер взаимодействия с другими детьми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8798B">
        <w:rPr>
          <w:rFonts w:ascii="Times New Roman" w:hAnsi="Times New Roman"/>
          <w:sz w:val="28"/>
          <w:szCs w:val="28"/>
        </w:rPr>
        <w:t>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Активный словарь детей с ТНР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 Исходя из этого, дети младшего возраста дети с первым уровнем речевого развития (по Р.Е. Левиной), общаясь со сверстниками, чаще всего используют неречевые средства взаимодействия. В ходе коррекционно-образовательной работы значимым является стимулирование речевого взаимодействия детей, вызывание у них желания вступать в общение со сверстниками, используя даже отдельные общеупотребительные слова. Важно на начальном этапе стимулировать взаимодействие детей с ТНР с другими детьми, создавая интересные ситуации, привлекать детей к играм, в</w:t>
      </w:r>
      <w:r>
        <w:rPr>
          <w:rFonts w:ascii="Times New Roman" w:hAnsi="Times New Roman"/>
          <w:sz w:val="28"/>
          <w:szCs w:val="28"/>
        </w:rPr>
        <w:t xml:space="preserve"> </w:t>
      </w:r>
      <w:r w:rsidRPr="0058798B">
        <w:rPr>
          <w:rFonts w:ascii="Times New Roman" w:hAnsi="Times New Roman"/>
          <w:sz w:val="28"/>
          <w:szCs w:val="28"/>
        </w:rPr>
        <w:t xml:space="preserve">которых они начинают использовать свой небольшой словарный запас, отражающий непосредственно воспринимаемые детьми предметы и явления. Поэтому, чаще всего в ходе общения дети младшего возраста с ТНР с другими детьми пытаются оформлять мысли в лепетное предложение. Если их не понимают сверстники, то они могут проявлять реактивные действия, переживать и расстраиваться из-за невозможности устанавливать контакт с другими детьми. Но взаимодействие на невербальном уровне общения чаще всего бывает вполне доступно детям. Они стремятся использовать этот вид общения с другими детьми. По мере накопления словаря и развития </w:t>
      </w:r>
      <w:r w:rsidRPr="0058798B">
        <w:rPr>
          <w:rFonts w:ascii="Times New Roman" w:hAnsi="Times New Roman"/>
          <w:sz w:val="28"/>
          <w:szCs w:val="28"/>
        </w:rPr>
        <w:lastRenderedPageBreak/>
        <w:t xml:space="preserve">звукопроизносительных навыков дети с ТНР начинают общаться с другими детьми, используя в самостоятельной речи односложные и двусложные образования.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Поэтому столь важно включать детей с ТНР в непосредственное игровое, предметно- практическое взаимодействие с другими детьми для преодоления их речевого и неречевого негативизма. На начальном этапе взаимодействия детей с </w:t>
      </w:r>
      <w:r>
        <w:rPr>
          <w:rFonts w:ascii="Times New Roman" w:hAnsi="Times New Roman"/>
          <w:sz w:val="28"/>
          <w:szCs w:val="28"/>
        </w:rPr>
        <w:t xml:space="preserve">ТНР очень важна роль взрослого . </w:t>
      </w:r>
      <w:r w:rsidRPr="0058798B">
        <w:rPr>
          <w:rFonts w:ascii="Times New Roman" w:hAnsi="Times New Roman"/>
          <w:sz w:val="28"/>
          <w:szCs w:val="28"/>
        </w:rPr>
        <w:t>У детей со вторым уровнем речевого развития (по Р.Е. Левиной) 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 Это находит отражение в общение детей с ТНР с другими детьми. Общаясь с детьми, они пояснение своей речи иногда сопровождаются жестом.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Это находит отражение в игровом взаимодействие с другими детьми. Однако им еще трудно взаимодействовать в речевом плане с другими детьми, так как в их речи еще очень отчетливо проявляются недостатки: незнание многих слов, неправильное произношение звуков, нарушение структуры слов, аграмматизмы. Постепенно, по мере улучшения речи у детей, расширения их словаря, контакт речевой и игровой с другими детьми становится более стойким. Они начинают ориентироваться не только на лексическое значение, но и на смыслоразличительные морфологические элементы. Несформированность</w:t>
      </w:r>
      <w:r>
        <w:rPr>
          <w:rFonts w:ascii="Times New Roman" w:hAnsi="Times New Roman"/>
          <w:sz w:val="28"/>
          <w:szCs w:val="28"/>
        </w:rPr>
        <w:t xml:space="preserve"> </w:t>
      </w:r>
      <w:r w:rsidRPr="0058798B">
        <w:rPr>
          <w:rFonts w:ascii="Times New Roman" w:hAnsi="Times New Roman"/>
          <w:sz w:val="28"/>
          <w:szCs w:val="28"/>
        </w:rPr>
        <w:t xml:space="preserve">звукопроизношения у детей, которая ярко проявляется при произнесении слов и предложений, затрудняет речевое взаимодействие в ходе игр и совместных занятий с другими детьми.  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контакт с другими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 У детей с третьим уровнем речевого развития (по Р.Е. Левиной) на фоне сравнительно развернутой речи наблюдается еще неточное знание и неточное употребление многих </w:t>
      </w:r>
      <w:r w:rsidRPr="0058798B">
        <w:rPr>
          <w:rFonts w:ascii="Times New Roman" w:hAnsi="Times New Roman"/>
          <w:sz w:val="28"/>
          <w:szCs w:val="28"/>
        </w:rPr>
        <w:lastRenderedPageBreak/>
        <w:t>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Замены слов происходят как по смысловому, так и по звуковому признаку. Это затрудняет общение и речевое взаимодействие в играх и совместной деятельности с другими детьми.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Это усложняет общение детей с ТНР с другими детьми.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Поэтому роль взрослого в организации речевого взаимодействия с другими детьми остается еще значительной, но она приобретает характер косвенного руководства в процессе создания ситуаций для речевого взаимодействия детей. Учитывая, что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w:t>
      </w:r>
      <w:r>
        <w:rPr>
          <w:rFonts w:ascii="Times New Roman" w:hAnsi="Times New Roman"/>
          <w:sz w:val="28"/>
          <w:szCs w:val="28"/>
        </w:rPr>
        <w:t xml:space="preserve"> </w:t>
      </w:r>
      <w:r w:rsidRPr="0058798B">
        <w:rPr>
          <w:rFonts w:ascii="Times New Roman" w:hAnsi="Times New Roman"/>
          <w:sz w:val="28"/>
          <w:szCs w:val="28"/>
        </w:rPr>
        <w:t xml:space="preserve">форм, они уже достаточно свободно могут взаимодействовать с другими детьми. У детей еще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Для детей с четвертым уровнем речевого развития </w:t>
      </w:r>
      <w:r w:rsidRPr="00684BF0">
        <w:rPr>
          <w:rFonts w:ascii="Times New Roman" w:hAnsi="Times New Roman"/>
          <w:sz w:val="28"/>
          <w:szCs w:val="28"/>
        </w:rPr>
        <w:t xml:space="preserve">(по </w:t>
      </w:r>
      <w:r w:rsidR="00684BF0">
        <w:rPr>
          <w:rFonts w:ascii="Times New Roman" w:hAnsi="Times New Roman"/>
          <w:sz w:val="28"/>
          <w:szCs w:val="28"/>
        </w:rPr>
        <w:t>Н</w:t>
      </w:r>
      <w:r w:rsidRPr="00684BF0">
        <w:rPr>
          <w:rFonts w:ascii="Times New Roman" w:hAnsi="Times New Roman"/>
          <w:sz w:val="28"/>
          <w:szCs w:val="28"/>
        </w:rPr>
        <w:t>.</w:t>
      </w:r>
      <w:r w:rsidR="00684BF0">
        <w:rPr>
          <w:rFonts w:ascii="Times New Roman" w:hAnsi="Times New Roman"/>
          <w:sz w:val="28"/>
          <w:szCs w:val="28"/>
        </w:rPr>
        <w:t>В</w:t>
      </w:r>
      <w:r w:rsidRPr="00684BF0">
        <w:rPr>
          <w:rFonts w:ascii="Times New Roman" w:hAnsi="Times New Roman"/>
          <w:sz w:val="28"/>
          <w:szCs w:val="28"/>
        </w:rPr>
        <w:t>.</w:t>
      </w:r>
      <w:r w:rsidRPr="0058798B">
        <w:rPr>
          <w:rFonts w:ascii="Times New Roman" w:hAnsi="Times New Roman"/>
          <w:sz w:val="28"/>
          <w:szCs w:val="28"/>
        </w:rPr>
        <w:t xml:space="preserve"> </w:t>
      </w:r>
      <w:r w:rsidR="00684BF0">
        <w:rPr>
          <w:rFonts w:ascii="Times New Roman" w:hAnsi="Times New Roman"/>
          <w:sz w:val="28"/>
          <w:szCs w:val="28"/>
        </w:rPr>
        <w:t>Н</w:t>
      </w:r>
      <w:r w:rsidRPr="0058798B">
        <w:rPr>
          <w:rFonts w:ascii="Times New Roman" w:hAnsi="Times New Roman"/>
          <w:sz w:val="28"/>
          <w:szCs w:val="28"/>
        </w:rPr>
        <w:t>и</w:t>
      </w:r>
      <w:r w:rsidR="00684BF0">
        <w:rPr>
          <w:rFonts w:ascii="Times New Roman" w:hAnsi="Times New Roman"/>
          <w:sz w:val="28"/>
          <w:szCs w:val="28"/>
        </w:rPr>
        <w:t>щ</w:t>
      </w:r>
      <w:r w:rsidRPr="0058798B">
        <w:rPr>
          <w:rFonts w:ascii="Times New Roman" w:hAnsi="Times New Roman"/>
          <w:sz w:val="28"/>
          <w:szCs w:val="28"/>
        </w:rPr>
        <w:t xml:space="preserve">евой)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событий, повторы отдельных эпизодов при рассказывании. 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 Это в некотором роде затрудняет речевое взаимодействие со сверстниками. Но они уже достаточно хорошо могут взаимодействовать с ними в игровом </w:t>
      </w:r>
      <w:r w:rsidRPr="0058798B">
        <w:rPr>
          <w:rFonts w:ascii="Times New Roman" w:hAnsi="Times New Roman"/>
          <w:sz w:val="28"/>
          <w:szCs w:val="28"/>
        </w:rPr>
        <w:lastRenderedPageBreak/>
        <w:t xml:space="preserve">пространстве, находя возможные способы взаимодействия самостоятельно, без участия взрослого. Дети старшего возраста уже могут проявлять коммуникативные способности. Создаются ситуации стимулирующие их желание вступать в контакт с другими детьми. Они могут организовывать общение, включающее умение слушать собеседника, умение эмоционально сопереживать, умение выходить из конфликтных ситуаций, а также овладевают знаниями норм и правил, которым необходимо следовать при общении с другими детьми. Однако им все еще нужны поддержка и внимание взрослого.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8798B">
        <w:rPr>
          <w:rFonts w:ascii="Times New Roman" w:hAnsi="Times New Roman"/>
          <w:b/>
          <w:i/>
          <w:sz w:val="28"/>
          <w:szCs w:val="28"/>
        </w:rPr>
        <w:t>Система отношений ребенка к миру, к другим людям, к себе самому</w:t>
      </w:r>
      <w:r>
        <w:rPr>
          <w:rFonts w:ascii="Times New Roman" w:hAnsi="Times New Roman"/>
          <w:sz w:val="28"/>
          <w:szCs w:val="28"/>
        </w:rPr>
        <w:t>.</w:t>
      </w:r>
      <w:r w:rsidRPr="0058798B">
        <w:rPr>
          <w:rFonts w:ascii="Times New Roman" w:hAnsi="Times New Roman"/>
          <w:sz w:val="28"/>
          <w:szCs w:val="28"/>
        </w:rPr>
        <w:t xml:space="preserve"> 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Исходя из того, что Программа строится на основе общих закономерностей развития личности детей дошкольного возраста с учетом сенситивных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Взрослым важно наблюдать за ребенком, стремиться оказать ему помощь и</w:t>
      </w:r>
      <w:r>
        <w:rPr>
          <w:rFonts w:ascii="Times New Roman" w:hAnsi="Times New Roman"/>
          <w:sz w:val="28"/>
          <w:szCs w:val="28"/>
        </w:rPr>
        <w:t xml:space="preserve"> </w:t>
      </w:r>
      <w:r w:rsidRPr="0058798B">
        <w:rPr>
          <w:rFonts w:ascii="Times New Roman" w:hAnsi="Times New Roman"/>
          <w:sz w:val="28"/>
          <w:szCs w:val="28"/>
        </w:rPr>
        <w:t xml:space="preserve">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r>
        <w:rPr>
          <w:rFonts w:ascii="Times New Roman" w:hAnsi="Times New Roman"/>
          <w:sz w:val="28"/>
          <w:szCs w:val="28"/>
        </w:rPr>
        <w:t xml:space="preserve"> </w:t>
      </w:r>
    </w:p>
    <w:p w:rsidR="00C81D36" w:rsidRDefault="00C81D36" w:rsidP="004171B3">
      <w:pPr>
        <w:tabs>
          <w:tab w:val="left" w:pos="1005"/>
        </w:tabs>
        <w:spacing w:after="0" w:line="240" w:lineRule="auto"/>
        <w:jc w:val="both"/>
        <w:rPr>
          <w:rFonts w:ascii="Times New Roman" w:hAnsi="Times New Roman"/>
          <w:sz w:val="28"/>
          <w:szCs w:val="28"/>
        </w:rPr>
      </w:pPr>
      <w:r w:rsidRPr="0058798B">
        <w:rPr>
          <w:rFonts w:ascii="Times New Roman" w:hAnsi="Times New Roman"/>
          <w:sz w:val="28"/>
          <w:szCs w:val="28"/>
        </w:rPr>
        <w:t xml:space="preserve">Взрослые создают условия для того, чтобы окружающий мир был представлен ребенку с ТНР во всем его многообразие,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 Дети с ТНР учатся сначала совместно со взрослыми, а затем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взрослые стимулируют детей с ТНР передавать состояние героя, его настроение, отношение к событию, используя эпитеты, сравнения.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8798B">
        <w:rPr>
          <w:rFonts w:ascii="Times New Roman" w:hAnsi="Times New Roman"/>
          <w:sz w:val="28"/>
          <w:szCs w:val="28"/>
        </w:rPr>
        <w:t xml:space="preserve">Круг чтения ребенка с ТНР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В </w:t>
      </w:r>
      <w:r w:rsidRPr="0058798B">
        <w:rPr>
          <w:rFonts w:ascii="Times New Roman" w:hAnsi="Times New Roman"/>
          <w:sz w:val="28"/>
          <w:szCs w:val="28"/>
        </w:rPr>
        <w:lastRenderedPageBreak/>
        <w:t>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w:t>
      </w:r>
      <w:r>
        <w:rPr>
          <w:rFonts w:ascii="Times New Roman" w:hAnsi="Times New Roman"/>
          <w:sz w:val="28"/>
          <w:szCs w:val="28"/>
        </w:rPr>
        <w:t xml:space="preserve"> освоение детьми разных видов </w:t>
      </w:r>
      <w:r w:rsidRPr="0058798B">
        <w:rPr>
          <w:rFonts w:ascii="Times New Roman" w:hAnsi="Times New Roman"/>
          <w:sz w:val="28"/>
          <w:szCs w:val="28"/>
        </w:rPr>
        <w:t xml:space="preserve"> ручного труда.  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C81D36" w:rsidRPr="00E6242E" w:rsidRDefault="00C81D36" w:rsidP="004171B3">
      <w:pPr>
        <w:tabs>
          <w:tab w:val="left" w:pos="1005"/>
        </w:tabs>
        <w:spacing w:after="0" w:line="240" w:lineRule="auto"/>
        <w:ind w:firstLine="709"/>
        <w:jc w:val="both"/>
        <w:rPr>
          <w:rFonts w:ascii="Times New Roman" w:hAnsi="Times New Roman"/>
          <w:sz w:val="28"/>
          <w:szCs w:val="28"/>
        </w:rPr>
      </w:pPr>
      <w:r w:rsidRPr="00E6242E">
        <w:rPr>
          <w:rFonts w:ascii="Times New Roman" w:hAnsi="Times New Roman"/>
          <w:sz w:val="28"/>
          <w:szCs w:val="28"/>
        </w:rPr>
        <w:t xml:space="preserve">В результате освоения Программы ребенок с ТНР  </w:t>
      </w:r>
    </w:p>
    <w:p w:rsidR="00C81D36" w:rsidRPr="00E6242E" w:rsidRDefault="00C81D36" w:rsidP="004171B3">
      <w:pPr>
        <w:tabs>
          <w:tab w:val="left" w:pos="1005"/>
        </w:tabs>
        <w:spacing w:after="0" w:line="240" w:lineRule="auto"/>
        <w:ind w:firstLine="709"/>
        <w:jc w:val="both"/>
        <w:rPr>
          <w:rFonts w:ascii="Times New Roman" w:hAnsi="Times New Roman"/>
          <w:sz w:val="28"/>
          <w:szCs w:val="28"/>
        </w:rPr>
      </w:pPr>
      <w:r w:rsidRPr="00E6242E">
        <w:rPr>
          <w:rFonts w:ascii="Times New Roman" w:hAnsi="Times New Roman"/>
          <w:sz w:val="28"/>
          <w:szCs w:val="28"/>
        </w:rPr>
        <w:t xml:space="preserve">-преодолевает речевые нарушения, </w:t>
      </w:r>
    </w:p>
    <w:p w:rsidR="00C81D36" w:rsidRPr="00E6242E" w:rsidRDefault="00C81D36" w:rsidP="004171B3">
      <w:pPr>
        <w:tabs>
          <w:tab w:val="left" w:pos="1005"/>
        </w:tabs>
        <w:spacing w:after="0" w:line="240" w:lineRule="auto"/>
        <w:ind w:firstLine="709"/>
        <w:jc w:val="both"/>
        <w:rPr>
          <w:rFonts w:ascii="Times New Roman" w:hAnsi="Times New Roman"/>
          <w:sz w:val="28"/>
          <w:szCs w:val="28"/>
        </w:rPr>
      </w:pPr>
      <w:r w:rsidRPr="00E6242E">
        <w:rPr>
          <w:rFonts w:ascii="Times New Roman" w:hAnsi="Times New Roman"/>
          <w:sz w:val="28"/>
          <w:szCs w:val="28"/>
        </w:rPr>
        <w:t xml:space="preserve">-овладевает основными культурными способами деятельности, </w:t>
      </w:r>
    </w:p>
    <w:p w:rsidR="00C81D36" w:rsidRPr="00E6242E" w:rsidRDefault="00C81D36" w:rsidP="004171B3">
      <w:pPr>
        <w:tabs>
          <w:tab w:val="left" w:pos="1005"/>
        </w:tabs>
        <w:spacing w:after="0" w:line="240" w:lineRule="auto"/>
        <w:ind w:firstLine="709"/>
        <w:jc w:val="both"/>
        <w:rPr>
          <w:rFonts w:ascii="Times New Roman" w:hAnsi="Times New Roman"/>
          <w:sz w:val="28"/>
          <w:szCs w:val="28"/>
        </w:rPr>
      </w:pPr>
      <w:r w:rsidRPr="00E6242E">
        <w:rPr>
          <w:rFonts w:ascii="Times New Roman" w:hAnsi="Times New Roman"/>
          <w:sz w:val="28"/>
          <w:szCs w:val="28"/>
        </w:rPr>
        <w:t>-проявляет инициативу и самостоятельность в игре, общении, конструировании и других видах детской активности,</w:t>
      </w:r>
    </w:p>
    <w:p w:rsidR="00C81D36" w:rsidRPr="00E6242E" w:rsidRDefault="00C81D36" w:rsidP="004171B3">
      <w:pPr>
        <w:tabs>
          <w:tab w:val="left" w:pos="1005"/>
        </w:tabs>
        <w:spacing w:after="0" w:line="240" w:lineRule="auto"/>
        <w:ind w:firstLine="709"/>
        <w:jc w:val="both"/>
        <w:rPr>
          <w:rFonts w:ascii="Times New Roman" w:hAnsi="Times New Roman"/>
          <w:sz w:val="28"/>
          <w:szCs w:val="28"/>
        </w:rPr>
      </w:pPr>
      <w:r w:rsidRPr="00E6242E">
        <w:rPr>
          <w:rFonts w:ascii="Times New Roman" w:hAnsi="Times New Roman"/>
          <w:sz w:val="28"/>
          <w:szCs w:val="28"/>
        </w:rPr>
        <w:t xml:space="preserve"> -относится положительно к миру, другим людям и самому себе, обладает чувством собственного достоинства,</w:t>
      </w:r>
    </w:p>
    <w:p w:rsidR="00C81D36" w:rsidRPr="00E6242E" w:rsidRDefault="00C81D36" w:rsidP="004171B3">
      <w:pPr>
        <w:tabs>
          <w:tab w:val="left" w:pos="1005"/>
        </w:tabs>
        <w:spacing w:after="0" w:line="240" w:lineRule="auto"/>
        <w:ind w:firstLine="709"/>
        <w:jc w:val="both"/>
        <w:rPr>
          <w:rFonts w:ascii="Times New Roman" w:hAnsi="Times New Roman"/>
          <w:sz w:val="28"/>
          <w:szCs w:val="28"/>
        </w:rPr>
      </w:pPr>
      <w:r w:rsidRPr="00E6242E">
        <w:rPr>
          <w:rFonts w:ascii="Times New Roman" w:hAnsi="Times New Roman"/>
          <w:sz w:val="28"/>
          <w:szCs w:val="28"/>
        </w:rPr>
        <w:t>-активно взаимодействует со сверстниками и взрослыми, участвует в совместных играх,</w:t>
      </w:r>
    </w:p>
    <w:p w:rsidR="00C81D36" w:rsidRPr="00E6242E" w:rsidRDefault="00C81D36" w:rsidP="004171B3">
      <w:pPr>
        <w:tabs>
          <w:tab w:val="left" w:pos="1005"/>
        </w:tabs>
        <w:spacing w:after="0" w:line="240" w:lineRule="auto"/>
        <w:ind w:firstLine="709"/>
        <w:jc w:val="both"/>
        <w:rPr>
          <w:rFonts w:ascii="Times New Roman" w:hAnsi="Times New Roman"/>
          <w:sz w:val="28"/>
          <w:szCs w:val="28"/>
        </w:rPr>
      </w:pPr>
      <w:r w:rsidRPr="00E6242E">
        <w:rPr>
          <w:rFonts w:ascii="Times New Roman"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81D36" w:rsidRPr="00E6242E" w:rsidRDefault="00C81D36" w:rsidP="004171B3">
      <w:pPr>
        <w:tabs>
          <w:tab w:val="left" w:pos="1005"/>
        </w:tabs>
        <w:spacing w:after="0" w:line="240" w:lineRule="auto"/>
        <w:ind w:firstLine="709"/>
        <w:jc w:val="both"/>
        <w:rPr>
          <w:rFonts w:ascii="Times New Roman" w:hAnsi="Times New Roman"/>
          <w:sz w:val="28"/>
          <w:szCs w:val="28"/>
        </w:rPr>
      </w:pPr>
      <w:r w:rsidRPr="00E6242E">
        <w:rPr>
          <w:rFonts w:ascii="Times New Roman" w:hAnsi="Times New Roman"/>
          <w:sz w:val="28"/>
          <w:szCs w:val="28"/>
        </w:rPr>
        <w:t xml:space="preserve">-обладает воображением, </w:t>
      </w:r>
    </w:p>
    <w:p w:rsidR="00C81D36" w:rsidRPr="00E6242E" w:rsidRDefault="00C81D36" w:rsidP="004171B3">
      <w:pPr>
        <w:tabs>
          <w:tab w:val="left" w:pos="1005"/>
        </w:tabs>
        <w:spacing w:after="0" w:line="240" w:lineRule="auto"/>
        <w:ind w:firstLine="709"/>
        <w:jc w:val="both"/>
        <w:rPr>
          <w:rFonts w:ascii="Times New Roman" w:hAnsi="Times New Roman"/>
          <w:sz w:val="28"/>
          <w:szCs w:val="28"/>
        </w:rPr>
      </w:pPr>
      <w:r w:rsidRPr="00E6242E">
        <w:rPr>
          <w:rFonts w:ascii="Times New Roman" w:hAnsi="Times New Roman"/>
          <w:sz w:val="28"/>
          <w:szCs w:val="28"/>
        </w:rPr>
        <w:t>-владеет разными формами и видами игры, различает условную и реальную ситуации, следует игровым правилам,</w:t>
      </w:r>
    </w:p>
    <w:p w:rsidR="00C81D36" w:rsidRPr="00E6242E" w:rsidRDefault="00C81D36" w:rsidP="004171B3">
      <w:pPr>
        <w:tabs>
          <w:tab w:val="left" w:pos="1005"/>
        </w:tabs>
        <w:spacing w:after="0" w:line="240" w:lineRule="auto"/>
        <w:ind w:firstLine="709"/>
        <w:jc w:val="both"/>
        <w:rPr>
          <w:rFonts w:ascii="Times New Roman" w:hAnsi="Times New Roman"/>
          <w:sz w:val="28"/>
          <w:szCs w:val="28"/>
        </w:rPr>
      </w:pPr>
      <w:r w:rsidRPr="00E6242E">
        <w:rPr>
          <w:rFonts w:ascii="Times New Roman" w:hAnsi="Times New Roman"/>
          <w:sz w:val="28"/>
          <w:szCs w:val="28"/>
        </w:rPr>
        <w:t>-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w:t>
      </w:r>
    </w:p>
    <w:p w:rsidR="00C81D36" w:rsidRPr="00E6242E" w:rsidRDefault="00C81D36" w:rsidP="004171B3">
      <w:pPr>
        <w:tabs>
          <w:tab w:val="left" w:pos="1005"/>
        </w:tabs>
        <w:spacing w:after="0" w:line="240" w:lineRule="auto"/>
        <w:ind w:firstLine="709"/>
        <w:jc w:val="both"/>
        <w:rPr>
          <w:rFonts w:ascii="Times New Roman" w:hAnsi="Times New Roman"/>
          <w:sz w:val="28"/>
          <w:szCs w:val="28"/>
        </w:rPr>
      </w:pPr>
      <w:r w:rsidRPr="00E6242E">
        <w:rPr>
          <w:rFonts w:ascii="Times New Roman" w:hAnsi="Times New Roman"/>
          <w:sz w:val="28"/>
          <w:szCs w:val="28"/>
        </w:rPr>
        <w:t xml:space="preserve">- может выделять звуки в словах, </w:t>
      </w:r>
    </w:p>
    <w:p w:rsidR="00C81D36" w:rsidRPr="00E6242E" w:rsidRDefault="00C81D36" w:rsidP="004171B3">
      <w:pPr>
        <w:tabs>
          <w:tab w:val="left" w:pos="1005"/>
        </w:tabs>
        <w:spacing w:after="0" w:line="240" w:lineRule="auto"/>
        <w:ind w:firstLine="709"/>
        <w:jc w:val="both"/>
        <w:rPr>
          <w:rFonts w:ascii="Times New Roman" w:hAnsi="Times New Roman"/>
          <w:sz w:val="28"/>
          <w:szCs w:val="28"/>
        </w:rPr>
      </w:pPr>
      <w:r w:rsidRPr="00E6242E">
        <w:rPr>
          <w:rFonts w:ascii="Times New Roman" w:hAnsi="Times New Roman"/>
          <w:sz w:val="28"/>
          <w:szCs w:val="28"/>
        </w:rPr>
        <w:t>- развита общая и тонкая моторика,</w:t>
      </w:r>
    </w:p>
    <w:p w:rsidR="00C81D36" w:rsidRPr="00E6242E" w:rsidRDefault="00C81D36" w:rsidP="004171B3">
      <w:pPr>
        <w:tabs>
          <w:tab w:val="left" w:pos="1005"/>
        </w:tabs>
        <w:spacing w:after="0" w:line="240" w:lineRule="auto"/>
        <w:ind w:firstLine="709"/>
        <w:jc w:val="both"/>
        <w:rPr>
          <w:rFonts w:ascii="Times New Roman" w:hAnsi="Times New Roman"/>
          <w:sz w:val="28"/>
          <w:szCs w:val="28"/>
        </w:rPr>
      </w:pPr>
      <w:r w:rsidRPr="00E6242E">
        <w:rPr>
          <w:rFonts w:ascii="Times New Roman" w:hAnsi="Times New Roman"/>
          <w:sz w:val="28"/>
          <w:szCs w:val="28"/>
        </w:rPr>
        <w:t xml:space="preserve">- подвижен, вынослив, владеет основными произвольными движениями, может контролировать свои движения и управлять ими.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8798B">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Ребенок проявляет любознательность, задает вопросы взрослым и сверстникам, интересуется </w:t>
      </w:r>
      <w:r w:rsidRPr="0058798B">
        <w:rPr>
          <w:rFonts w:ascii="Times New Roman" w:hAnsi="Times New Roman"/>
          <w:sz w:val="28"/>
          <w:szCs w:val="28"/>
        </w:rPr>
        <w:lastRenderedPageBreak/>
        <w:t xml:space="preserve">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w:t>
      </w:r>
      <w:r>
        <w:rPr>
          <w:rFonts w:ascii="Times New Roman" w:hAnsi="Times New Roman"/>
          <w:sz w:val="28"/>
          <w:szCs w:val="28"/>
        </w:rPr>
        <w:t xml:space="preserve">начальными знаниями о себе, о </w:t>
      </w:r>
      <w:r w:rsidRPr="0058798B">
        <w:rPr>
          <w:rFonts w:ascii="Times New Roman" w:hAnsi="Times New Roman"/>
          <w:sz w:val="28"/>
          <w:szCs w:val="28"/>
        </w:rPr>
        <w:t xml:space="preserve">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C81D36" w:rsidRPr="0058798B" w:rsidRDefault="00C81D36" w:rsidP="00C668C1">
      <w:pPr>
        <w:pStyle w:val="a3"/>
        <w:tabs>
          <w:tab w:val="left" w:pos="1005"/>
        </w:tabs>
        <w:spacing w:after="0" w:line="240" w:lineRule="auto"/>
        <w:ind w:left="1284"/>
        <w:jc w:val="center"/>
        <w:rPr>
          <w:rFonts w:ascii="Times New Roman" w:hAnsi="Times New Roman"/>
          <w:b/>
          <w:sz w:val="28"/>
          <w:szCs w:val="28"/>
        </w:rPr>
      </w:pPr>
      <w:r>
        <w:rPr>
          <w:rFonts w:ascii="Times New Roman" w:hAnsi="Times New Roman"/>
          <w:b/>
          <w:sz w:val="28"/>
          <w:szCs w:val="28"/>
        </w:rPr>
        <w:t>2.4.</w:t>
      </w:r>
      <w:r w:rsidRPr="0058798B">
        <w:rPr>
          <w:rFonts w:ascii="Times New Roman" w:hAnsi="Times New Roman"/>
          <w:b/>
          <w:sz w:val="28"/>
          <w:szCs w:val="28"/>
        </w:rPr>
        <w:t>Взаимодействие педагогического коллектива с семьями дошкольников</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8798B">
        <w:rPr>
          <w:rFonts w:ascii="Times New Roman" w:hAnsi="Times New Roman"/>
          <w:sz w:val="28"/>
          <w:szCs w:val="28"/>
        </w:rP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8798B">
        <w:rPr>
          <w:rFonts w:ascii="Times New Roman" w:hAnsi="Times New Roman"/>
          <w:sz w:val="28"/>
          <w:szCs w:val="28"/>
        </w:rPr>
        <w:t xml:space="preserve">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8798B">
        <w:rPr>
          <w:rFonts w:ascii="Times New Roman" w:hAnsi="Times New Roman"/>
          <w:sz w:val="28"/>
          <w:szCs w:val="28"/>
        </w:rPr>
        <w:t xml:space="preserve">Взаимодействие педагогов </w:t>
      </w:r>
      <w:r>
        <w:rPr>
          <w:rFonts w:ascii="Times New Roman" w:hAnsi="Times New Roman"/>
          <w:sz w:val="28"/>
          <w:szCs w:val="28"/>
        </w:rPr>
        <w:t>МБДОУ</w:t>
      </w:r>
      <w:r w:rsidRPr="0058798B">
        <w:rPr>
          <w:rFonts w:ascii="Times New Roman" w:hAnsi="Times New Roman"/>
          <w:sz w:val="28"/>
          <w:szCs w:val="28"/>
        </w:rPr>
        <w:t xml:space="preserve"> с родителями направлено на повышение педагогической культуры родителей.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8798B">
        <w:rPr>
          <w:rFonts w:ascii="Times New Roman" w:hAnsi="Times New Roman"/>
          <w:sz w:val="28"/>
          <w:szCs w:val="28"/>
        </w:rPr>
        <w:t>Задача педагогов</w:t>
      </w:r>
      <w:r>
        <w:rPr>
          <w:rFonts w:ascii="Times New Roman" w:hAnsi="Times New Roman"/>
          <w:sz w:val="28"/>
          <w:szCs w:val="28"/>
        </w:rPr>
        <w:t xml:space="preserve"> </w:t>
      </w:r>
      <w:r w:rsidRPr="0058798B">
        <w:rPr>
          <w:rFonts w:ascii="Times New Roman" w:hAnsi="Times New Roman"/>
          <w:sz w:val="28"/>
          <w:szCs w:val="28"/>
        </w:rPr>
        <w:t xml:space="preserve">– активизировать роль родителей в воспитании и обучении ребенка, выработать единое и адекватное понимание проблем ребенка. Укрепление и развитие взаимодействия </w:t>
      </w:r>
      <w:r>
        <w:rPr>
          <w:rFonts w:ascii="Times New Roman" w:hAnsi="Times New Roman"/>
          <w:sz w:val="28"/>
          <w:szCs w:val="28"/>
        </w:rPr>
        <w:t>МБДОУ</w:t>
      </w:r>
      <w:r w:rsidRPr="0058798B">
        <w:rPr>
          <w:rFonts w:ascii="Times New Roman" w:hAnsi="Times New Roman"/>
          <w:sz w:val="28"/>
          <w:szCs w:val="28"/>
        </w:rPr>
        <w:t xml:space="preserve"> и семьи обеспечивают благоприятные условия жизни и воспитания ребёнка, формирование основ полноценной, гармоничной личности.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8798B">
        <w:rPr>
          <w:rFonts w:ascii="Times New Roman" w:hAnsi="Times New Roman"/>
          <w:sz w:val="28"/>
          <w:szCs w:val="28"/>
        </w:rPr>
        <w:t>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8798B">
        <w:rPr>
          <w:rFonts w:ascii="Times New Roman" w:hAnsi="Times New Roman"/>
          <w:sz w:val="28"/>
          <w:szCs w:val="28"/>
        </w:rPr>
        <w:t xml:space="preserve"> Основной целью работы с родителями является обеспечение взаимодействия с</w:t>
      </w:r>
      <w:r>
        <w:rPr>
          <w:rFonts w:ascii="Times New Roman" w:hAnsi="Times New Roman"/>
          <w:sz w:val="28"/>
          <w:szCs w:val="28"/>
        </w:rPr>
        <w:t xml:space="preserve"> </w:t>
      </w:r>
      <w:r w:rsidRPr="003257D4">
        <w:rPr>
          <w:rFonts w:ascii="Times New Roman" w:hAnsi="Times New Roman"/>
          <w:sz w:val="28"/>
          <w:szCs w:val="28"/>
        </w:rPr>
        <w:t xml:space="preserve">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Реализация цели обеспечивает решение следующих задач:</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вовлечение родителей в воспитательно-образовательный процесс;</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 внедрение эффективных технологий сотрудничества с родителями, активизация их участия в жизни </w:t>
      </w:r>
      <w:r>
        <w:rPr>
          <w:rFonts w:ascii="Times New Roman" w:hAnsi="Times New Roman"/>
          <w:sz w:val="28"/>
          <w:szCs w:val="28"/>
        </w:rPr>
        <w:t>МБДОУ</w:t>
      </w:r>
      <w:r w:rsidRPr="003257D4">
        <w:rPr>
          <w:rFonts w:ascii="Times New Roman" w:hAnsi="Times New Roman"/>
          <w:sz w:val="28"/>
          <w:szCs w:val="28"/>
        </w:rPr>
        <w:t>.</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3257D4">
        <w:rPr>
          <w:rFonts w:ascii="Times New Roman" w:hAnsi="Times New Roman"/>
          <w:sz w:val="28"/>
          <w:szCs w:val="28"/>
        </w:rPr>
        <w:t xml:space="preserve">создание активной информационно-развивающей среды, обеспечивающей единые подходы к развитию личности в семье и детском коллективе;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повышение родительской компетентности в вопросах воспитания и обучения детей.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Работа, обеспечивающая взаимодействие семьи и дошкольной организации, включает следующие направления: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3257D4">
        <w:rPr>
          <w:rFonts w:ascii="Times New Roman" w:hAnsi="Times New Roman"/>
          <w:b/>
          <w:sz w:val="28"/>
          <w:szCs w:val="28"/>
        </w:rPr>
        <w:t>аналитическое</w:t>
      </w:r>
      <w:r>
        <w:rPr>
          <w:rFonts w:ascii="Times New Roman" w:hAnsi="Times New Roman"/>
          <w:b/>
          <w:sz w:val="28"/>
          <w:szCs w:val="28"/>
        </w:rPr>
        <w:t xml:space="preserve"> </w:t>
      </w:r>
      <w:r>
        <w:rPr>
          <w:rFonts w:ascii="Times New Roman" w:hAnsi="Times New Roman"/>
          <w:sz w:val="28"/>
          <w:szCs w:val="28"/>
        </w:rPr>
        <w:t xml:space="preserve">- </w:t>
      </w:r>
      <w:r w:rsidRPr="003257D4">
        <w:rPr>
          <w:rFonts w:ascii="Times New Roman" w:hAnsi="Times New Roman"/>
          <w:sz w:val="28"/>
          <w:szCs w:val="28"/>
        </w:rPr>
        <w:t xml:space="preserve">изучение семьи, выяснение образовательных потребностей родителей для согласования воспитательных воздействий на ребенка;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3257D4">
        <w:rPr>
          <w:rFonts w:ascii="Times New Roman" w:hAnsi="Times New Roman"/>
          <w:b/>
          <w:sz w:val="28"/>
          <w:szCs w:val="28"/>
        </w:rPr>
        <w:t>коммуникативно-деятельностное</w:t>
      </w:r>
      <w:r w:rsidRPr="003257D4">
        <w:rPr>
          <w:rFonts w:ascii="Times New Roman" w:hAnsi="Times New Roman"/>
          <w:sz w:val="28"/>
          <w:szCs w:val="28"/>
        </w:rPr>
        <w:t xml:space="preserve"> - 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обеспечивающую единые подходы к развитию личности в семье и детском коллективе.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b/>
          <w:sz w:val="28"/>
          <w:szCs w:val="28"/>
        </w:rPr>
        <w:t>– информационное</w:t>
      </w:r>
      <w:r w:rsidRPr="003257D4">
        <w:rPr>
          <w:rFonts w:ascii="Times New Roman" w:hAnsi="Times New Roman"/>
          <w:sz w:val="28"/>
          <w:szCs w:val="28"/>
        </w:rPr>
        <w:t xml:space="preserve"> - пропаганда и популяризация опыта деятельности ДОО; создание открытого информационного пространства (сайт ОУ, форум, группы в социальных сетях и др.);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FA42E9">
        <w:rPr>
          <w:rFonts w:ascii="Times New Roman" w:hAnsi="Times New Roman"/>
          <w:sz w:val="28"/>
          <w:szCs w:val="28"/>
        </w:rPr>
        <w:t>Содержание направлений работы с семьёй мы определяем по общим разделам, раскрывающим направления работы  М</w:t>
      </w:r>
      <w:r>
        <w:rPr>
          <w:rFonts w:ascii="Times New Roman" w:hAnsi="Times New Roman"/>
          <w:sz w:val="28"/>
          <w:szCs w:val="28"/>
        </w:rPr>
        <w:t>Б</w:t>
      </w:r>
      <w:r w:rsidRPr="00FA42E9">
        <w:rPr>
          <w:rFonts w:ascii="Times New Roman" w:hAnsi="Times New Roman"/>
          <w:sz w:val="28"/>
          <w:szCs w:val="28"/>
        </w:rPr>
        <w:t>ДОУ №</w:t>
      </w:r>
      <w:r>
        <w:rPr>
          <w:rFonts w:ascii="Times New Roman" w:hAnsi="Times New Roman"/>
          <w:sz w:val="28"/>
          <w:szCs w:val="28"/>
        </w:rPr>
        <w:t>1</w:t>
      </w:r>
      <w:r w:rsidRPr="00FA42E9">
        <w:rPr>
          <w:rFonts w:ascii="Times New Roman" w:hAnsi="Times New Roman"/>
          <w:sz w:val="28"/>
          <w:szCs w:val="28"/>
        </w:rPr>
        <w:t>7 с родителями.</w:t>
      </w:r>
      <w:r w:rsidRPr="003257D4">
        <w:rPr>
          <w:rFonts w:ascii="Times New Roman" w:hAnsi="Times New Roman"/>
          <w:sz w:val="28"/>
          <w:szCs w:val="28"/>
        </w:rPr>
        <w:t xml:space="preserve"> </w:t>
      </w:r>
    </w:p>
    <w:p w:rsidR="00C81D36" w:rsidRPr="00EB27CF" w:rsidRDefault="00C81D36" w:rsidP="004171B3">
      <w:pPr>
        <w:tabs>
          <w:tab w:val="left" w:pos="1005"/>
        </w:tabs>
        <w:spacing w:after="0" w:line="240" w:lineRule="auto"/>
        <w:ind w:firstLine="709"/>
        <w:jc w:val="both"/>
        <w:rPr>
          <w:rFonts w:ascii="Times New Roman" w:hAnsi="Times New Roman"/>
          <w:sz w:val="28"/>
          <w:szCs w:val="28"/>
        </w:rPr>
      </w:pPr>
      <w:r w:rsidRPr="00EB27CF">
        <w:rPr>
          <w:rFonts w:ascii="Times New Roman" w:hAnsi="Times New Roman"/>
          <w:sz w:val="28"/>
          <w:szCs w:val="28"/>
        </w:rPr>
        <w:t>Основные формами работы с родителями в нашем дошкольном образовательном учреждении:</w:t>
      </w:r>
    </w:p>
    <w:p w:rsidR="00C81D36" w:rsidRPr="00EB27CF" w:rsidRDefault="00C81D36" w:rsidP="004171B3">
      <w:pPr>
        <w:tabs>
          <w:tab w:val="left" w:pos="1005"/>
        </w:tabs>
        <w:spacing w:after="0" w:line="240" w:lineRule="auto"/>
        <w:ind w:firstLine="709"/>
        <w:jc w:val="both"/>
        <w:rPr>
          <w:rFonts w:ascii="Times New Roman" w:hAnsi="Times New Roman"/>
          <w:sz w:val="28"/>
          <w:szCs w:val="28"/>
        </w:rPr>
      </w:pPr>
      <w:r w:rsidRPr="00EB27CF">
        <w:rPr>
          <w:rFonts w:ascii="Times New Roman" w:hAnsi="Times New Roman"/>
          <w:sz w:val="28"/>
          <w:szCs w:val="28"/>
        </w:rPr>
        <w:t>-семинары, семинары – практикумы, мастер–классы, беседы, консультации, круглые столы, он-лайн консультации, родительские собрания,  анкетирование, Дни открытых дверей, акции, ярмарки, выставки, различные виды совместных досугов;</w:t>
      </w:r>
    </w:p>
    <w:p w:rsidR="00C81D36" w:rsidRPr="00EB27CF" w:rsidRDefault="00C81D36" w:rsidP="004171B3">
      <w:pPr>
        <w:tabs>
          <w:tab w:val="left" w:pos="1005"/>
        </w:tabs>
        <w:spacing w:after="0" w:line="240" w:lineRule="auto"/>
        <w:ind w:firstLine="709"/>
        <w:jc w:val="both"/>
        <w:rPr>
          <w:rFonts w:ascii="Times New Roman" w:hAnsi="Times New Roman"/>
          <w:sz w:val="28"/>
          <w:szCs w:val="28"/>
        </w:rPr>
      </w:pPr>
      <w:r w:rsidRPr="00EB27CF">
        <w:rPr>
          <w:rFonts w:ascii="Times New Roman" w:hAnsi="Times New Roman"/>
          <w:sz w:val="28"/>
          <w:szCs w:val="28"/>
        </w:rPr>
        <w:t>- наглядные формы (папки-передвижки, стенды, фотовыставки, информационные листы);</w:t>
      </w:r>
    </w:p>
    <w:p w:rsidR="00C81D36" w:rsidRDefault="00C81D36" w:rsidP="00C668C1">
      <w:pPr>
        <w:tabs>
          <w:tab w:val="left" w:pos="1005"/>
        </w:tabs>
        <w:spacing w:after="0" w:line="240" w:lineRule="auto"/>
        <w:jc w:val="center"/>
        <w:rPr>
          <w:rFonts w:ascii="Times New Roman" w:hAnsi="Times New Roman"/>
          <w:b/>
          <w:sz w:val="28"/>
          <w:szCs w:val="28"/>
        </w:rPr>
      </w:pPr>
    </w:p>
    <w:p w:rsidR="00C81D36" w:rsidRDefault="00C81D36" w:rsidP="00C668C1">
      <w:pPr>
        <w:tabs>
          <w:tab w:val="left" w:pos="1005"/>
        </w:tabs>
        <w:spacing w:after="0" w:line="240" w:lineRule="auto"/>
        <w:jc w:val="center"/>
        <w:rPr>
          <w:rFonts w:ascii="Times New Roman" w:hAnsi="Times New Roman"/>
          <w:b/>
          <w:sz w:val="28"/>
          <w:szCs w:val="28"/>
        </w:rPr>
      </w:pPr>
    </w:p>
    <w:p w:rsidR="00C81D36" w:rsidRPr="00C668C1" w:rsidRDefault="00C81D36" w:rsidP="00C668C1">
      <w:pPr>
        <w:tabs>
          <w:tab w:val="left" w:pos="1005"/>
        </w:tabs>
        <w:spacing w:after="0" w:line="240" w:lineRule="auto"/>
        <w:jc w:val="center"/>
        <w:rPr>
          <w:rFonts w:ascii="Times New Roman" w:hAnsi="Times New Roman"/>
          <w:b/>
          <w:sz w:val="28"/>
          <w:szCs w:val="28"/>
        </w:rPr>
      </w:pPr>
      <w:r>
        <w:rPr>
          <w:rFonts w:ascii="Times New Roman" w:hAnsi="Times New Roman"/>
          <w:b/>
          <w:sz w:val="28"/>
          <w:szCs w:val="28"/>
        </w:rPr>
        <w:t>2.5.</w:t>
      </w:r>
      <w:r w:rsidRPr="00C668C1">
        <w:rPr>
          <w:rFonts w:ascii="Times New Roman" w:hAnsi="Times New Roman"/>
          <w:b/>
          <w:sz w:val="28"/>
          <w:szCs w:val="28"/>
        </w:rPr>
        <w:t>Программа коррекционной работы с детьми с ТНР дошкольного возраста (содержание образовательной деятельности по профессиональной коррекции нарушений развития детей (коррекционная программа))</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Целью  программы  коррекционной  работы  в  соответствии  с требованиями ФГОС ДО выступает создание системы комплексной помощи </w:t>
      </w:r>
      <w:r>
        <w:rPr>
          <w:rFonts w:ascii="Times New Roman" w:hAnsi="Times New Roman"/>
          <w:sz w:val="28"/>
          <w:szCs w:val="28"/>
        </w:rPr>
        <w:t>воспитанникам</w:t>
      </w:r>
      <w:r w:rsidRPr="003257D4">
        <w:rPr>
          <w:rFonts w:ascii="Times New Roman" w:hAnsi="Times New Roman"/>
          <w:sz w:val="28"/>
          <w:szCs w:val="28"/>
        </w:rPr>
        <w:t xml:space="preserve">  с  ТНР  в  освоении  адаптированной  основной общеобразовательной программы, коррекция недостатков в физическом и (или) психическом и речевом развитии </w:t>
      </w:r>
      <w:r>
        <w:rPr>
          <w:rFonts w:ascii="Times New Roman" w:hAnsi="Times New Roman"/>
          <w:sz w:val="28"/>
          <w:szCs w:val="28"/>
        </w:rPr>
        <w:t>воспитанников</w:t>
      </w:r>
      <w:r w:rsidRPr="003257D4">
        <w:rPr>
          <w:rFonts w:ascii="Times New Roman" w:hAnsi="Times New Roman"/>
          <w:sz w:val="28"/>
          <w:szCs w:val="28"/>
        </w:rPr>
        <w:t xml:space="preserve">, их социальная адаптация.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Программа коррекционной работы обеспечивает: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выявление особых образовательных потребностей </w:t>
      </w:r>
      <w:r>
        <w:rPr>
          <w:rFonts w:ascii="Times New Roman" w:hAnsi="Times New Roman"/>
          <w:sz w:val="28"/>
          <w:szCs w:val="28"/>
        </w:rPr>
        <w:t>воспитанников</w:t>
      </w:r>
      <w:r w:rsidRPr="003257D4">
        <w:rPr>
          <w:rFonts w:ascii="Times New Roman" w:hAnsi="Times New Roman"/>
          <w:sz w:val="28"/>
          <w:szCs w:val="28"/>
        </w:rPr>
        <w:t xml:space="preserve"> с ТНР, обусловленных недостаткам в их физическом и (или) психическом (речевом) развитии;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lastRenderedPageBreak/>
        <w:t xml:space="preserve">- 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w:t>
      </w:r>
      <w:r>
        <w:rPr>
          <w:rFonts w:ascii="Times New Roman" w:hAnsi="Times New Roman"/>
          <w:sz w:val="28"/>
          <w:szCs w:val="28"/>
        </w:rPr>
        <w:t>детей</w:t>
      </w:r>
      <w:r w:rsidRPr="003257D4">
        <w:rPr>
          <w:rFonts w:ascii="Times New Roman" w:hAnsi="Times New Roman"/>
          <w:sz w:val="28"/>
          <w:szCs w:val="28"/>
        </w:rPr>
        <w:t xml:space="preserve"> (в соответст</w:t>
      </w:r>
      <w:r>
        <w:rPr>
          <w:rFonts w:ascii="Times New Roman" w:hAnsi="Times New Roman"/>
          <w:sz w:val="28"/>
          <w:szCs w:val="28"/>
        </w:rPr>
        <w:t>вии с рекомендациями психолого-</w:t>
      </w:r>
      <w:r w:rsidRPr="003257D4">
        <w:rPr>
          <w:rFonts w:ascii="Times New Roman" w:hAnsi="Times New Roman"/>
          <w:sz w:val="28"/>
          <w:szCs w:val="28"/>
        </w:rPr>
        <w:t xml:space="preserve">медико-педагогической комиссии);  </w:t>
      </w:r>
    </w:p>
    <w:p w:rsidR="00C81D36" w:rsidRPr="003257D4" w:rsidRDefault="00C81D36" w:rsidP="004171B3">
      <w:pPr>
        <w:tabs>
          <w:tab w:val="left" w:pos="1005"/>
        </w:tabs>
        <w:spacing w:after="0" w:line="240" w:lineRule="auto"/>
        <w:ind w:firstLine="709"/>
        <w:jc w:val="both"/>
        <w:rPr>
          <w:rFonts w:ascii="Times New Roman" w:hAnsi="Times New Roman"/>
          <w:b/>
          <w:i/>
          <w:sz w:val="28"/>
          <w:szCs w:val="28"/>
        </w:rPr>
      </w:pPr>
      <w:r w:rsidRPr="003257D4">
        <w:rPr>
          <w:rFonts w:ascii="Times New Roman" w:hAnsi="Times New Roman"/>
          <w:b/>
          <w:i/>
          <w:sz w:val="28"/>
          <w:szCs w:val="28"/>
        </w:rPr>
        <w:t xml:space="preserve">Задачи программы: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своевременное выявление </w:t>
      </w:r>
      <w:r>
        <w:rPr>
          <w:rFonts w:ascii="Times New Roman" w:hAnsi="Times New Roman"/>
          <w:sz w:val="28"/>
          <w:szCs w:val="28"/>
        </w:rPr>
        <w:t xml:space="preserve">дошкольников </w:t>
      </w:r>
      <w:r w:rsidRPr="003257D4">
        <w:rPr>
          <w:rFonts w:ascii="Times New Roman" w:hAnsi="Times New Roman"/>
          <w:sz w:val="28"/>
          <w:szCs w:val="28"/>
        </w:rPr>
        <w:t xml:space="preserve">с трудностями адаптации в образовательно- воспитательном процессе;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 определение особых образовательных потребностей </w:t>
      </w:r>
      <w:r>
        <w:rPr>
          <w:rFonts w:ascii="Times New Roman" w:hAnsi="Times New Roman"/>
          <w:sz w:val="28"/>
          <w:szCs w:val="28"/>
        </w:rPr>
        <w:t>у детей</w:t>
      </w:r>
      <w:r w:rsidRPr="003257D4">
        <w:rPr>
          <w:rFonts w:ascii="Times New Roman" w:hAnsi="Times New Roman"/>
          <w:sz w:val="28"/>
          <w:szCs w:val="28"/>
        </w:rPr>
        <w:t xml:space="preserve"> с ТНР, обусловленных уровнем их речевого развития и механизмом речевой патологии;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создание и реализация условий, нормализующих  деятельность  на  основе координации педагогических, психологических и медицинских средств воздействия в </w:t>
      </w:r>
      <w:r>
        <w:rPr>
          <w:rFonts w:ascii="Times New Roman" w:hAnsi="Times New Roman"/>
          <w:sz w:val="28"/>
          <w:szCs w:val="28"/>
        </w:rPr>
        <w:t>процессе комплексной психолого-</w:t>
      </w:r>
      <w:r w:rsidRPr="003257D4">
        <w:rPr>
          <w:rFonts w:ascii="Times New Roman" w:hAnsi="Times New Roman"/>
          <w:sz w:val="28"/>
          <w:szCs w:val="28"/>
        </w:rPr>
        <w:t xml:space="preserve">медико-педагогической коррекции;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 оказание родителям (законным представителям) </w:t>
      </w:r>
      <w:r>
        <w:rPr>
          <w:rFonts w:ascii="Times New Roman" w:hAnsi="Times New Roman"/>
          <w:sz w:val="28"/>
          <w:szCs w:val="28"/>
        </w:rPr>
        <w:t>дошкольников</w:t>
      </w:r>
      <w:r w:rsidRPr="003257D4">
        <w:rPr>
          <w:rFonts w:ascii="Times New Roman" w:hAnsi="Times New Roman"/>
          <w:sz w:val="28"/>
          <w:szCs w:val="28"/>
        </w:rPr>
        <w:t xml:space="preserve"> с ТНР консультативной и методической помощи по медицинским, социальным, психологическим,</w:t>
      </w:r>
      <w:r>
        <w:rPr>
          <w:rFonts w:ascii="Times New Roman" w:hAnsi="Times New Roman"/>
          <w:sz w:val="28"/>
          <w:szCs w:val="28"/>
        </w:rPr>
        <w:t xml:space="preserve"> правовым и другим вопросам.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Программа коррекционной работы предусматривает: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 реализацию  </w:t>
      </w:r>
      <w:r>
        <w:rPr>
          <w:rFonts w:ascii="Times New Roman" w:hAnsi="Times New Roman"/>
          <w:sz w:val="28"/>
          <w:szCs w:val="28"/>
        </w:rPr>
        <w:t xml:space="preserve">МБДОУ </w:t>
      </w:r>
      <w:r w:rsidRPr="003257D4">
        <w:rPr>
          <w:rFonts w:ascii="Times New Roman" w:hAnsi="Times New Roman"/>
          <w:sz w:val="28"/>
          <w:szCs w:val="28"/>
        </w:rPr>
        <w:t xml:space="preserve">коррекционно-развивающей  области  через  </w:t>
      </w:r>
      <w:r>
        <w:rPr>
          <w:rFonts w:ascii="Times New Roman" w:hAnsi="Times New Roman"/>
          <w:sz w:val="28"/>
          <w:szCs w:val="28"/>
        </w:rPr>
        <w:t xml:space="preserve"> индивидуальную и </w:t>
      </w:r>
      <w:r w:rsidRPr="003257D4">
        <w:rPr>
          <w:rFonts w:ascii="Times New Roman" w:hAnsi="Times New Roman"/>
          <w:sz w:val="28"/>
          <w:szCs w:val="28"/>
        </w:rPr>
        <w:t>подгрупповую логопе</w:t>
      </w:r>
      <w:r>
        <w:rPr>
          <w:rFonts w:ascii="Times New Roman" w:hAnsi="Times New Roman"/>
          <w:sz w:val="28"/>
          <w:szCs w:val="28"/>
        </w:rPr>
        <w:t xml:space="preserve">дическую работу, обеспечивающую </w:t>
      </w:r>
      <w:r w:rsidRPr="003257D4">
        <w:rPr>
          <w:rFonts w:ascii="Times New Roman" w:hAnsi="Times New Roman"/>
          <w:sz w:val="28"/>
          <w:szCs w:val="28"/>
        </w:rPr>
        <w:t xml:space="preserve">удовлетворение особых образовательных потребностей </w:t>
      </w:r>
      <w:r>
        <w:rPr>
          <w:rFonts w:ascii="Times New Roman" w:hAnsi="Times New Roman"/>
          <w:sz w:val="28"/>
          <w:szCs w:val="28"/>
        </w:rPr>
        <w:t>детей</w:t>
      </w:r>
      <w:r w:rsidRPr="003257D4">
        <w:rPr>
          <w:rFonts w:ascii="Times New Roman" w:hAnsi="Times New Roman"/>
          <w:sz w:val="28"/>
          <w:szCs w:val="28"/>
        </w:rPr>
        <w:t xml:space="preserve"> с ТНР, преодоление неречевых и речевых расстройств в синдроме речевой патологии;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 обеспечение коррекционной направленности  при реализации содержания основных образовательных областей  и воспитательных мероприятий, что позволяет </w:t>
      </w:r>
      <w:r>
        <w:rPr>
          <w:rFonts w:ascii="Times New Roman" w:hAnsi="Times New Roman"/>
          <w:sz w:val="28"/>
          <w:szCs w:val="28"/>
        </w:rPr>
        <w:t>детям</w:t>
      </w:r>
      <w:r w:rsidRPr="003257D4">
        <w:rPr>
          <w:rFonts w:ascii="Times New Roman" w:hAnsi="Times New Roman"/>
          <w:sz w:val="28"/>
          <w:szCs w:val="28"/>
        </w:rPr>
        <w:t xml:space="preserve"> с ТНР самостоятельно повышать свои компенсаторные, адаптационные возможности в условиях  специальной организованных занятий и вне их;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организацию и проведение мероприятий, обеспечивающих реализацию  коррекционного воздействия на речевые процессы, повышающих контроль за устной речью и подготовкой к овладению грамотой;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реализацию механизма взаимодействия в разработке и осуществлении коррекционных мероприятий педагогов  в области коррекционной  педагогики,  медицинских  работников  </w:t>
      </w:r>
      <w:r>
        <w:rPr>
          <w:rFonts w:ascii="Times New Roman" w:hAnsi="Times New Roman"/>
          <w:sz w:val="28"/>
          <w:szCs w:val="28"/>
        </w:rPr>
        <w:t>МБДОУ</w:t>
      </w:r>
      <w:r w:rsidRPr="003257D4">
        <w:rPr>
          <w:rFonts w:ascii="Times New Roman" w:hAnsi="Times New Roman"/>
          <w:sz w:val="28"/>
          <w:szCs w:val="28"/>
        </w:rPr>
        <w:t xml:space="preserve"> и других организаций, специализирующихся в области семьи и других институтов общества;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 психолого-педагогическое  сопровождение  семьи  (законных 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 </w:t>
      </w:r>
    </w:p>
    <w:p w:rsidR="00C81D36" w:rsidRPr="00966016" w:rsidRDefault="00C81D36" w:rsidP="004171B3">
      <w:pPr>
        <w:tabs>
          <w:tab w:val="left" w:pos="1005"/>
        </w:tabs>
        <w:spacing w:after="0" w:line="240" w:lineRule="auto"/>
        <w:ind w:firstLine="709"/>
        <w:jc w:val="both"/>
        <w:rPr>
          <w:rFonts w:ascii="Times New Roman" w:hAnsi="Times New Roman"/>
          <w:b/>
          <w:i/>
          <w:sz w:val="28"/>
          <w:szCs w:val="28"/>
        </w:rPr>
      </w:pPr>
      <w:r w:rsidRPr="00966016">
        <w:rPr>
          <w:rFonts w:ascii="Times New Roman" w:hAnsi="Times New Roman"/>
          <w:b/>
          <w:i/>
          <w:sz w:val="28"/>
          <w:szCs w:val="28"/>
        </w:rPr>
        <w:t xml:space="preserve">Направления работы.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Программа коррекционной работы на ступени  дошкольного образования </w:t>
      </w:r>
      <w:r>
        <w:rPr>
          <w:rFonts w:ascii="Times New Roman" w:hAnsi="Times New Roman"/>
          <w:sz w:val="28"/>
          <w:szCs w:val="28"/>
        </w:rPr>
        <w:t>дошкольников</w:t>
      </w:r>
      <w:r w:rsidRPr="003257D4">
        <w:rPr>
          <w:rFonts w:ascii="Times New Roman" w:hAnsi="Times New Roman"/>
          <w:sz w:val="28"/>
          <w:szCs w:val="28"/>
        </w:rPr>
        <w:t xml:space="preserve"> с ТНР включает в себя взаимосвязанные направления, отражающие ее основное содержание: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966016">
        <w:rPr>
          <w:rFonts w:ascii="Times New Roman" w:hAnsi="Times New Roman"/>
          <w:i/>
          <w:sz w:val="28"/>
          <w:szCs w:val="28"/>
        </w:rPr>
        <w:lastRenderedPageBreak/>
        <w:t xml:space="preserve"> диагностическая работа</w:t>
      </w:r>
      <w:r w:rsidRPr="003257D4">
        <w:rPr>
          <w:rFonts w:ascii="Times New Roman" w:hAnsi="Times New Roman"/>
          <w:sz w:val="28"/>
          <w:szCs w:val="28"/>
        </w:rPr>
        <w:t xml:space="preserve">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  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w:t>
      </w:r>
      <w:r>
        <w:rPr>
          <w:rFonts w:ascii="Times New Roman" w:hAnsi="Times New Roman"/>
          <w:sz w:val="28"/>
          <w:szCs w:val="28"/>
        </w:rPr>
        <w:t xml:space="preserve"> развитии детей с ТНР;  </w:t>
      </w:r>
      <w:r w:rsidRPr="003257D4">
        <w:rPr>
          <w:rFonts w:ascii="Times New Roman" w:hAnsi="Times New Roman"/>
          <w:sz w:val="28"/>
          <w:szCs w:val="28"/>
        </w:rPr>
        <w:t xml:space="preserve"> </w:t>
      </w:r>
      <w:r w:rsidRPr="00966016">
        <w:rPr>
          <w:rFonts w:ascii="Times New Roman" w:hAnsi="Times New Roman"/>
          <w:i/>
          <w:sz w:val="28"/>
          <w:szCs w:val="28"/>
        </w:rPr>
        <w:t>консультативная работа</w:t>
      </w:r>
      <w:r w:rsidRPr="003257D4">
        <w:rPr>
          <w:rFonts w:ascii="Times New Roman" w:hAnsi="Times New Roman"/>
          <w:sz w:val="28"/>
          <w:szCs w:val="28"/>
        </w:rPr>
        <w:t xml:space="preserve"> обеспечивает непрерывность специального сопровождения обучающихся с ТНР в освоении адаптированной основной программы,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w:t>
      </w:r>
      <w:r>
        <w:rPr>
          <w:rFonts w:ascii="Times New Roman" w:hAnsi="Times New Roman"/>
          <w:sz w:val="28"/>
          <w:szCs w:val="28"/>
        </w:rPr>
        <w:t>детей</w:t>
      </w:r>
      <w:r w:rsidRPr="003257D4">
        <w:rPr>
          <w:rFonts w:ascii="Times New Roman" w:hAnsi="Times New Roman"/>
          <w:sz w:val="28"/>
          <w:szCs w:val="28"/>
        </w:rPr>
        <w:t xml:space="preserve"> с ТНР;   </w:t>
      </w:r>
    </w:p>
    <w:p w:rsidR="00C81D36" w:rsidRPr="00966016" w:rsidRDefault="00C81D36" w:rsidP="004171B3">
      <w:pPr>
        <w:tabs>
          <w:tab w:val="left" w:pos="1005"/>
        </w:tabs>
        <w:spacing w:after="0" w:line="240" w:lineRule="auto"/>
        <w:ind w:firstLine="709"/>
        <w:jc w:val="both"/>
        <w:rPr>
          <w:rFonts w:ascii="Times New Roman" w:hAnsi="Times New Roman"/>
          <w:sz w:val="28"/>
          <w:szCs w:val="28"/>
        </w:rPr>
      </w:pPr>
      <w:r w:rsidRPr="00966016">
        <w:rPr>
          <w:rFonts w:ascii="Times New Roman" w:hAnsi="Times New Roman"/>
          <w:i/>
          <w:sz w:val="28"/>
          <w:szCs w:val="28"/>
        </w:rPr>
        <w:t>информационно-просветительская работа</w:t>
      </w:r>
      <w:r w:rsidRPr="003257D4">
        <w:rPr>
          <w:rFonts w:ascii="Times New Roman" w:hAnsi="Times New Roman"/>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 </w:t>
      </w:r>
      <w:r w:rsidRPr="00966016">
        <w:rPr>
          <w:rFonts w:ascii="Times New Roman" w:hAnsi="Times New Roman"/>
          <w:b/>
          <w:i/>
          <w:sz w:val="28"/>
          <w:szCs w:val="28"/>
        </w:rPr>
        <w:t>Содержание направлений работы</w:t>
      </w:r>
      <w:r>
        <w:rPr>
          <w:rFonts w:ascii="Times New Roman" w:hAnsi="Times New Roman"/>
          <w:sz w:val="28"/>
          <w:szCs w:val="28"/>
        </w:rPr>
        <w:t>.</w:t>
      </w:r>
      <w:r w:rsidRPr="00966016">
        <w:rPr>
          <w:rFonts w:ascii="Times New Roman" w:hAnsi="Times New Roman"/>
          <w:sz w:val="28"/>
          <w:szCs w:val="28"/>
        </w:rPr>
        <w:t xml:space="preserve">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966016">
        <w:rPr>
          <w:rFonts w:ascii="Times New Roman" w:hAnsi="Times New Roman"/>
          <w:i/>
          <w:sz w:val="28"/>
          <w:szCs w:val="28"/>
        </w:rPr>
        <w:t>Диагностическая работа включает:</w:t>
      </w:r>
      <w:r w:rsidRPr="003257D4">
        <w:rPr>
          <w:rFonts w:ascii="Times New Roman" w:hAnsi="Times New Roman"/>
          <w:sz w:val="28"/>
          <w:szCs w:val="28"/>
        </w:rPr>
        <w:t xml:space="preserve">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комплексный сбор сведений об обучающихся с ТНР на основании диагностической информации от специалистов различного профиля;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выявление симптоматики речевого нарушения и уровня речевого развития обучающихся с ТНР;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установление этиологии, механизма, структуры речевого дефекта у обучающихся с ТНР;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изучение социальной ситуации развития и условий семейного воспитания обучающихся с ТНР;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определения цели, анализ, обобщение диагностических данных для задач, содержания, методов коррекционной помощи обучающимся с ТНР;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осуществление мониторинга динамики развития обучающихся с ТНР, их освоении адаптированной основной общеобразовательной успешности в программы  образования  с  целью  дальнейшей корректировки коррекционных мероприятий. </w:t>
      </w:r>
    </w:p>
    <w:p w:rsidR="00C81D36" w:rsidRPr="00966016" w:rsidRDefault="00C81D36" w:rsidP="004171B3">
      <w:pPr>
        <w:tabs>
          <w:tab w:val="left" w:pos="1005"/>
        </w:tabs>
        <w:spacing w:after="0" w:line="240" w:lineRule="auto"/>
        <w:ind w:firstLine="709"/>
        <w:jc w:val="both"/>
        <w:rPr>
          <w:rFonts w:ascii="Times New Roman" w:hAnsi="Times New Roman"/>
          <w:i/>
          <w:sz w:val="28"/>
          <w:szCs w:val="28"/>
        </w:rPr>
      </w:pPr>
      <w:r w:rsidRPr="00966016">
        <w:rPr>
          <w:rFonts w:ascii="Times New Roman" w:hAnsi="Times New Roman"/>
          <w:i/>
          <w:sz w:val="28"/>
          <w:szCs w:val="28"/>
        </w:rPr>
        <w:t xml:space="preserve">Коррекционно-развивающая работа включает: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совершенствование коммуникативной деятельности;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формирование и коррекцию механизмов речевой деятельности;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lastRenderedPageBreak/>
        <w:t xml:space="preserve">- развитие и коррекцию дефицитарных функций (сенсорных, моторных, психических) у обучающихся с ТНР;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развитие познавательной деятельности, высших психических функций (что возможно только лишь в процессе развития речи);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формирование или коррекцию нарушений развития личности, эмоционально - волевой сферы с целью максимальной социальной адаптации обучающегося с ТНР;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занятий и вне их, различных коммуникативных ситуациях.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966016">
        <w:rPr>
          <w:rFonts w:ascii="Times New Roman" w:hAnsi="Times New Roman"/>
          <w:i/>
          <w:sz w:val="28"/>
          <w:szCs w:val="28"/>
        </w:rPr>
        <w:t>Консультативная работа включает:</w:t>
      </w:r>
      <w:r w:rsidRPr="003257D4">
        <w:rPr>
          <w:rFonts w:ascii="Times New Roman" w:hAnsi="Times New Roman"/>
          <w:sz w:val="28"/>
          <w:szCs w:val="28"/>
        </w:rPr>
        <w:t xml:space="preserve">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выработку совместных обоснованных рекомендаций по основным направлениям работы с обучающимися с ТНР для всех участников образовательного процесса;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консультирование  специалистами  педагогов  по  выбору дифференцированных индивидуально-ориентированных методов и приемов работы с обучающимися;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консультативную помощь семье в вопросах выбора стратегии воспитания и приемов коррекционно-развивающего обучения учащегося с ТНР.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966016">
        <w:rPr>
          <w:rFonts w:ascii="Times New Roman" w:hAnsi="Times New Roman"/>
          <w:i/>
          <w:sz w:val="28"/>
          <w:szCs w:val="28"/>
        </w:rPr>
        <w:t>Информационно-просветительская работа предусматривает:</w:t>
      </w:r>
      <w:r w:rsidRPr="003257D4">
        <w:rPr>
          <w:rFonts w:ascii="Times New Roman" w:hAnsi="Times New Roman"/>
          <w:sz w:val="28"/>
          <w:szCs w:val="28"/>
        </w:rPr>
        <w:t xml:space="preserve">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различные формы просветительской деятельности (консульта</w:t>
      </w:r>
      <w:r>
        <w:rPr>
          <w:rFonts w:ascii="Times New Roman" w:hAnsi="Times New Roman"/>
          <w:sz w:val="28"/>
          <w:szCs w:val="28"/>
        </w:rPr>
        <w:t>ции, собрания,  лекции</w:t>
      </w:r>
      <w:r w:rsidRPr="003257D4">
        <w:rPr>
          <w:rFonts w:ascii="Times New Roman" w:hAnsi="Times New Roman"/>
          <w:sz w:val="28"/>
          <w:szCs w:val="28"/>
        </w:rPr>
        <w:t xml:space="preserve">), беседы,  использование  информационных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индивидуально- типологических проведение тематического обсуждения особенностей обучающегося с ТНР с участниками образовательного процесса, родителями (законными представителями) обучающегося. 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Коррекционная  работа  осуществляется  в  ходе  всего  учебно-воспитательного процесса, при изучении всех образовательных областей,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 </w:t>
      </w:r>
    </w:p>
    <w:p w:rsidR="00C81D36" w:rsidRPr="00D23EBD" w:rsidRDefault="00C81D36" w:rsidP="004171B3">
      <w:pPr>
        <w:tabs>
          <w:tab w:val="left" w:pos="1005"/>
        </w:tabs>
        <w:spacing w:after="0" w:line="240" w:lineRule="auto"/>
        <w:ind w:firstLine="709"/>
        <w:jc w:val="both"/>
        <w:rPr>
          <w:rFonts w:ascii="Times New Roman" w:hAnsi="Times New Roman"/>
          <w:b/>
          <w:i/>
          <w:sz w:val="28"/>
          <w:szCs w:val="28"/>
        </w:rPr>
      </w:pPr>
      <w:r w:rsidRPr="00D23EBD">
        <w:rPr>
          <w:rFonts w:ascii="Times New Roman" w:hAnsi="Times New Roman"/>
          <w:b/>
          <w:i/>
          <w:sz w:val="28"/>
          <w:szCs w:val="28"/>
        </w:rPr>
        <w:t>Результаты освоения программы коррекционной работы определяются:</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Pr="003257D4">
        <w:rPr>
          <w:rFonts w:ascii="Times New Roman" w:hAnsi="Times New Roman"/>
          <w:sz w:val="28"/>
          <w:szCs w:val="28"/>
        </w:rPr>
        <w:t xml:space="preserve"> состоянием   компонентов языковой системы и уровнем речевого развития (I уровень; II урове</w:t>
      </w:r>
      <w:r>
        <w:rPr>
          <w:rFonts w:ascii="Times New Roman" w:hAnsi="Times New Roman"/>
          <w:sz w:val="28"/>
          <w:szCs w:val="28"/>
        </w:rPr>
        <w:t>нь; III уровень, IV уровень</w:t>
      </w:r>
      <w:r w:rsidRPr="003257D4">
        <w:rPr>
          <w:rFonts w:ascii="Times New Roman" w:hAnsi="Times New Roman"/>
          <w:sz w:val="28"/>
          <w:szCs w:val="28"/>
        </w:rPr>
        <w:t xml:space="preserve">),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3257D4">
        <w:rPr>
          <w:rFonts w:ascii="Times New Roman" w:hAnsi="Times New Roman"/>
          <w:sz w:val="28"/>
          <w:szCs w:val="28"/>
        </w:rPr>
        <w:t>механизмом и видом речевой пат</w:t>
      </w:r>
      <w:r>
        <w:rPr>
          <w:rFonts w:ascii="Times New Roman" w:hAnsi="Times New Roman"/>
          <w:sz w:val="28"/>
          <w:szCs w:val="28"/>
        </w:rPr>
        <w:t xml:space="preserve">ологии (анартрия, дизартрия, </w:t>
      </w:r>
      <w:r w:rsidRPr="003257D4">
        <w:rPr>
          <w:rFonts w:ascii="Times New Roman" w:hAnsi="Times New Roman"/>
          <w:sz w:val="28"/>
          <w:szCs w:val="28"/>
        </w:rPr>
        <w:t>алалия, афазия, ринолалия, заикание,  дислексия</w:t>
      </w:r>
      <w:r>
        <w:rPr>
          <w:rFonts w:ascii="Times New Roman" w:hAnsi="Times New Roman"/>
          <w:sz w:val="28"/>
          <w:szCs w:val="28"/>
        </w:rPr>
        <w:t>, билингвизм,  после кохлеарной имплантации</w:t>
      </w:r>
      <w:r w:rsidRPr="003257D4">
        <w:rPr>
          <w:rFonts w:ascii="Times New Roman" w:hAnsi="Times New Roman"/>
          <w:sz w:val="28"/>
          <w:szCs w:val="28"/>
        </w:rPr>
        <w:t xml:space="preserve">), структурой речевого дефекта обучающихся с ТНР.  </w:t>
      </w:r>
    </w:p>
    <w:p w:rsidR="00C81D36" w:rsidRPr="00966016" w:rsidRDefault="00C81D36" w:rsidP="004171B3">
      <w:pPr>
        <w:tabs>
          <w:tab w:val="left" w:pos="1005"/>
        </w:tabs>
        <w:spacing w:after="0" w:line="240" w:lineRule="auto"/>
        <w:ind w:firstLine="709"/>
        <w:jc w:val="both"/>
        <w:rPr>
          <w:rFonts w:ascii="Times New Roman" w:hAnsi="Times New Roman"/>
          <w:i/>
          <w:sz w:val="28"/>
          <w:szCs w:val="28"/>
        </w:rPr>
      </w:pPr>
      <w:r w:rsidRPr="00966016">
        <w:rPr>
          <w:rFonts w:ascii="Times New Roman" w:hAnsi="Times New Roman"/>
          <w:i/>
          <w:sz w:val="28"/>
          <w:szCs w:val="28"/>
        </w:rPr>
        <w:t xml:space="preserve">Общими  ориентирами  в  достижении  результатов  программы коррекционной работы являются: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сформированность общефункциональных механизмов речи;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сформированность фонетического компонента языковой способности в соответствии с онтогенетическими закономерностями его становления;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(включая совершенствование лексического, морфологического компонентов словообразовательный),  синтаксического,  семантического  языковой способности;</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 овладение арсеналом языковых единиц различных уровней, усвоение правил их использования в речевой деятельности;</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 сформированность интереса к языковым явлениям;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сформированность предпосылок деятельности, обеспечивающих выбор определенных языковых единиц и построение их по определенным правилам; сформированность коммуникативных  навыков;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 сформированность  психофизиологического, психологического и языкового уровней, обеспечивающих в перспективе школьного бучения потенциал овладения чтением и письмом.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Общий объем образовательной программы для детей с тяжелыми нарушениями речи (ТНР),  в гру</w:t>
      </w:r>
      <w:r>
        <w:rPr>
          <w:rFonts w:ascii="Times New Roman" w:hAnsi="Times New Roman"/>
          <w:sz w:val="28"/>
          <w:szCs w:val="28"/>
        </w:rPr>
        <w:t>ппах планируется компенсирующей</w:t>
      </w:r>
      <w:r w:rsidRPr="003257D4">
        <w:rPr>
          <w:rFonts w:ascii="Times New Roman" w:hAnsi="Times New Roman"/>
          <w:sz w:val="28"/>
          <w:szCs w:val="28"/>
        </w:rPr>
        <w:t xml:space="preserve"> направленности, в соответствии с возрастом воспитанников, их речевым  и неречевым статусом, спецификой дошкольного образования для данной категории детей.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познавательно- музыкально- коммуникативной, исследовательской, продуктивной, художественной и др.) с квалифицированной коррекцией недостатков  речеязыкового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детей с тяжелыми нарушениями речи; взаимодействие с семьями детей </w:t>
      </w:r>
      <w:r>
        <w:rPr>
          <w:rFonts w:ascii="Times New Roman" w:hAnsi="Times New Roman"/>
          <w:sz w:val="28"/>
          <w:szCs w:val="28"/>
        </w:rPr>
        <w:t xml:space="preserve">по реализации образовательной </w:t>
      </w:r>
      <w:r w:rsidRPr="003257D4">
        <w:rPr>
          <w:rFonts w:ascii="Times New Roman" w:hAnsi="Times New Roman"/>
          <w:sz w:val="28"/>
          <w:szCs w:val="28"/>
        </w:rPr>
        <w:t xml:space="preserve"> программы дошкольного образования для детей с  ТНР. Коррекционно-развивающая работа строится с учетом особых  образовательных потребностей детей с  ТНР и заключений психолого-медико-педагогической комиссии. </w:t>
      </w:r>
    </w:p>
    <w:p w:rsidR="00C81D36" w:rsidRDefault="00C81D36" w:rsidP="004171B3">
      <w:pPr>
        <w:tabs>
          <w:tab w:val="left" w:pos="1005"/>
        </w:tabs>
        <w:spacing w:after="0" w:line="240" w:lineRule="auto"/>
        <w:ind w:firstLine="709"/>
        <w:jc w:val="center"/>
        <w:rPr>
          <w:rFonts w:ascii="Times New Roman" w:hAnsi="Times New Roman"/>
          <w:b/>
          <w:i/>
          <w:sz w:val="28"/>
          <w:szCs w:val="28"/>
        </w:rPr>
      </w:pPr>
    </w:p>
    <w:p w:rsidR="00C81D36" w:rsidRPr="00966016" w:rsidRDefault="00C81D36" w:rsidP="004171B3">
      <w:pPr>
        <w:tabs>
          <w:tab w:val="left" w:pos="1005"/>
        </w:tabs>
        <w:spacing w:after="0" w:line="240" w:lineRule="auto"/>
        <w:ind w:firstLine="709"/>
        <w:jc w:val="center"/>
        <w:rPr>
          <w:rFonts w:ascii="Times New Roman" w:hAnsi="Times New Roman"/>
          <w:b/>
          <w:i/>
          <w:sz w:val="28"/>
          <w:szCs w:val="28"/>
        </w:rPr>
      </w:pPr>
      <w:r w:rsidRPr="00966016">
        <w:rPr>
          <w:rFonts w:ascii="Times New Roman" w:hAnsi="Times New Roman"/>
          <w:b/>
          <w:i/>
          <w:sz w:val="28"/>
          <w:szCs w:val="28"/>
        </w:rPr>
        <w:t>Специальные условия для получения образования детьми с тяжелыми нарушениями речи</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Нами созданы специальные</w:t>
      </w:r>
      <w:r w:rsidRPr="003257D4">
        <w:rPr>
          <w:rFonts w:ascii="Times New Roman" w:hAnsi="Times New Roman"/>
          <w:sz w:val="28"/>
          <w:szCs w:val="28"/>
        </w:rPr>
        <w:t xml:space="preserve"> условиями для получения образования детьми с тяжелыми нарушениями речи</w:t>
      </w:r>
      <w:r>
        <w:rPr>
          <w:rFonts w:ascii="Times New Roman" w:hAnsi="Times New Roman"/>
          <w:sz w:val="28"/>
          <w:szCs w:val="28"/>
        </w:rPr>
        <w:t>:</w:t>
      </w:r>
      <w:r w:rsidRPr="003257D4">
        <w:rPr>
          <w:rFonts w:ascii="Times New Roman" w:hAnsi="Times New Roman"/>
          <w:sz w:val="28"/>
          <w:szCs w:val="28"/>
        </w:rPr>
        <w:t xml:space="preserve"> </w:t>
      </w:r>
      <w:r>
        <w:rPr>
          <w:rFonts w:ascii="Times New Roman" w:hAnsi="Times New Roman"/>
          <w:sz w:val="28"/>
          <w:szCs w:val="28"/>
        </w:rPr>
        <w:t xml:space="preserve"> безбарьерная  среда</w:t>
      </w:r>
      <w:r w:rsidRPr="003257D4">
        <w:rPr>
          <w:rFonts w:ascii="Times New Roman" w:hAnsi="Times New Roman"/>
          <w:sz w:val="28"/>
          <w:szCs w:val="28"/>
        </w:rPr>
        <w:t xml:space="preserve">  жизнедеятельности,  игровой и   учебной  деятельности; специальных условий для воспитания детей с ТНР и развития  у них творчес</w:t>
      </w:r>
      <w:r>
        <w:rPr>
          <w:rFonts w:ascii="Times New Roman" w:hAnsi="Times New Roman"/>
          <w:sz w:val="28"/>
          <w:szCs w:val="28"/>
        </w:rPr>
        <w:t>ких способностей;  использованы специальные образовательные методы, технологии</w:t>
      </w:r>
      <w:r w:rsidRPr="003257D4">
        <w:rPr>
          <w:rFonts w:ascii="Times New Roman" w:hAnsi="Times New Roman"/>
          <w:sz w:val="28"/>
          <w:szCs w:val="28"/>
        </w:rPr>
        <w:t xml:space="preserve"> и программ</w:t>
      </w:r>
      <w:r>
        <w:rPr>
          <w:rFonts w:ascii="Times New Roman" w:hAnsi="Times New Roman"/>
          <w:sz w:val="28"/>
          <w:szCs w:val="28"/>
        </w:rPr>
        <w:t>ы, разработанные педагогами  образовательного учреждения.</w:t>
      </w:r>
      <w:r w:rsidRPr="003257D4">
        <w:rPr>
          <w:rFonts w:ascii="Times New Roman" w:hAnsi="Times New Roman"/>
          <w:sz w:val="28"/>
          <w:szCs w:val="28"/>
        </w:rPr>
        <w:t xml:space="preserve"> </w:t>
      </w:r>
      <w:r>
        <w:rPr>
          <w:rFonts w:ascii="Times New Roman" w:hAnsi="Times New Roman"/>
          <w:sz w:val="28"/>
          <w:szCs w:val="28"/>
        </w:rPr>
        <w:t>Нами используются специальные  учебные</w:t>
      </w:r>
      <w:r w:rsidRPr="003257D4">
        <w:rPr>
          <w:rFonts w:ascii="Times New Roman" w:hAnsi="Times New Roman"/>
          <w:sz w:val="28"/>
          <w:szCs w:val="28"/>
        </w:rPr>
        <w:t xml:space="preserve">  и дидактиче</w:t>
      </w:r>
      <w:r>
        <w:rPr>
          <w:rFonts w:ascii="Times New Roman" w:hAnsi="Times New Roman"/>
          <w:sz w:val="28"/>
          <w:szCs w:val="28"/>
        </w:rPr>
        <w:t>ские пособия и другие</w:t>
      </w:r>
      <w:r w:rsidRPr="003257D4">
        <w:rPr>
          <w:rFonts w:ascii="Times New Roman" w:hAnsi="Times New Roman"/>
          <w:sz w:val="28"/>
          <w:szCs w:val="28"/>
        </w:rPr>
        <w:t xml:space="preserve"> средств</w:t>
      </w:r>
      <w:r>
        <w:rPr>
          <w:rFonts w:ascii="Times New Roman" w:hAnsi="Times New Roman"/>
          <w:sz w:val="28"/>
          <w:szCs w:val="28"/>
        </w:rPr>
        <w:t>а</w:t>
      </w:r>
      <w:r w:rsidRPr="003257D4">
        <w:rPr>
          <w:rFonts w:ascii="Times New Roman" w:hAnsi="Times New Roman"/>
          <w:sz w:val="28"/>
          <w:szCs w:val="28"/>
        </w:rPr>
        <w:t xml:space="preserve"> обу</w:t>
      </w:r>
      <w:r>
        <w:rPr>
          <w:rFonts w:ascii="Times New Roman" w:hAnsi="Times New Roman"/>
          <w:sz w:val="28"/>
          <w:szCs w:val="28"/>
        </w:rPr>
        <w:t xml:space="preserve">чения (в том числе инновационные и информационные); соблюдаются допустимые уровни нагрузок, определяемые </w:t>
      </w:r>
      <w:r w:rsidRPr="003257D4">
        <w:rPr>
          <w:rFonts w:ascii="Times New Roman" w:hAnsi="Times New Roman"/>
          <w:sz w:val="28"/>
          <w:szCs w:val="28"/>
        </w:rPr>
        <w:t>по итогам входной диагностики и текущего мониторинга  с  привлечением  меди</w:t>
      </w:r>
      <w:r>
        <w:rPr>
          <w:rFonts w:ascii="Times New Roman" w:hAnsi="Times New Roman"/>
          <w:sz w:val="28"/>
          <w:szCs w:val="28"/>
        </w:rPr>
        <w:t>цинских  работников;  проводятся групповые и индивидуальные коррекционные занятия</w:t>
      </w:r>
      <w:r w:rsidRPr="003257D4">
        <w:rPr>
          <w:rFonts w:ascii="Times New Roman" w:hAnsi="Times New Roman"/>
          <w:sz w:val="28"/>
          <w:szCs w:val="28"/>
        </w:rPr>
        <w:t xml:space="preserve"> с логопедом (не реже 2х раз в неделю) </w:t>
      </w:r>
      <w:r w:rsidRPr="00822B77">
        <w:rPr>
          <w:rFonts w:ascii="Times New Roman" w:hAnsi="Times New Roman"/>
          <w:sz w:val="28"/>
          <w:szCs w:val="28"/>
        </w:rPr>
        <w:t>и психологом (индивидуальные занятия).</w:t>
      </w:r>
      <w:r>
        <w:rPr>
          <w:rFonts w:ascii="Times New Roman" w:hAnsi="Times New Roman"/>
          <w:sz w:val="28"/>
          <w:szCs w:val="28"/>
        </w:rPr>
        <w:t xml:space="preserve"> П</w:t>
      </w:r>
      <w:r w:rsidRPr="003257D4">
        <w:rPr>
          <w:rFonts w:ascii="Times New Roman" w:hAnsi="Times New Roman"/>
          <w:sz w:val="28"/>
          <w:szCs w:val="28"/>
        </w:rPr>
        <w:t xml:space="preserve">ри необходимости </w:t>
      </w:r>
      <w:r>
        <w:rPr>
          <w:rFonts w:ascii="Times New Roman" w:hAnsi="Times New Roman"/>
          <w:sz w:val="28"/>
          <w:szCs w:val="28"/>
        </w:rPr>
        <w:t>нами привлекаются другие специалисты</w:t>
      </w:r>
      <w:r w:rsidRPr="003257D4">
        <w:rPr>
          <w:rFonts w:ascii="Times New Roman" w:hAnsi="Times New Roman"/>
          <w:sz w:val="28"/>
          <w:szCs w:val="28"/>
        </w:rPr>
        <w:t>, в том числе в рамках сетевого взаимодей</w:t>
      </w:r>
      <w:r>
        <w:rPr>
          <w:rFonts w:ascii="Times New Roman" w:hAnsi="Times New Roman"/>
          <w:sz w:val="28"/>
          <w:szCs w:val="28"/>
        </w:rPr>
        <w:t>ствия с учреждениями психолого-медико-</w:t>
      </w:r>
      <w:r w:rsidRPr="003257D4">
        <w:rPr>
          <w:rFonts w:ascii="Times New Roman" w:hAnsi="Times New Roman"/>
          <w:sz w:val="28"/>
          <w:szCs w:val="28"/>
        </w:rPr>
        <w:t>педагогическог</w:t>
      </w:r>
      <w:r>
        <w:rPr>
          <w:rFonts w:ascii="Times New Roman" w:hAnsi="Times New Roman"/>
          <w:sz w:val="28"/>
          <w:szCs w:val="28"/>
        </w:rPr>
        <w:t>о и социального сопровождения. Разработано  планирование</w:t>
      </w:r>
      <w:r w:rsidRPr="003257D4">
        <w:rPr>
          <w:rFonts w:ascii="Times New Roman" w:hAnsi="Times New Roman"/>
          <w:sz w:val="28"/>
          <w:szCs w:val="28"/>
        </w:rPr>
        <w:t xml:space="preserve"> и </w:t>
      </w:r>
      <w:r>
        <w:rPr>
          <w:rFonts w:ascii="Times New Roman" w:hAnsi="Times New Roman"/>
          <w:sz w:val="28"/>
          <w:szCs w:val="28"/>
        </w:rPr>
        <w:t xml:space="preserve">оно эффективно реализуется </w:t>
      </w:r>
      <w:r w:rsidRPr="003257D4">
        <w:rPr>
          <w:rFonts w:ascii="Times New Roman" w:hAnsi="Times New Roman"/>
          <w:sz w:val="28"/>
          <w:szCs w:val="28"/>
        </w:rPr>
        <w:t xml:space="preserve"> в организации  образовательной деятельности, самостоятельной деятельност</w:t>
      </w:r>
      <w:r>
        <w:rPr>
          <w:rFonts w:ascii="Times New Roman" w:hAnsi="Times New Roman"/>
          <w:sz w:val="28"/>
          <w:szCs w:val="28"/>
        </w:rPr>
        <w:t>и детей с ТНР, режимных моментах</w:t>
      </w:r>
      <w:r w:rsidRPr="003257D4">
        <w:rPr>
          <w:rFonts w:ascii="Times New Roman" w:hAnsi="Times New Roman"/>
          <w:sz w:val="28"/>
          <w:szCs w:val="28"/>
        </w:rPr>
        <w:t xml:space="preserve"> с использованием вариативных форм работы, обусловленных учетом структуры дефекта детей с тяжелыми нарушениями речи</w:t>
      </w:r>
      <w:r>
        <w:rPr>
          <w:rFonts w:ascii="Times New Roman" w:hAnsi="Times New Roman"/>
          <w:sz w:val="28"/>
          <w:szCs w:val="28"/>
        </w:rPr>
        <w:t>.</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С</w:t>
      </w:r>
      <w:r w:rsidRPr="003257D4">
        <w:rPr>
          <w:rFonts w:ascii="Times New Roman" w:hAnsi="Times New Roman"/>
          <w:sz w:val="28"/>
          <w:szCs w:val="28"/>
        </w:rPr>
        <w:t xml:space="preserve">истемный подход к </w:t>
      </w:r>
      <w:r>
        <w:rPr>
          <w:rFonts w:ascii="Times New Roman" w:hAnsi="Times New Roman"/>
          <w:sz w:val="28"/>
          <w:szCs w:val="28"/>
        </w:rPr>
        <w:t>специальным условиям образования в нашем ДОУ, обеспечивает</w:t>
      </w:r>
      <w:r w:rsidRPr="003257D4">
        <w:rPr>
          <w:rFonts w:ascii="Times New Roman" w:hAnsi="Times New Roman"/>
          <w:sz w:val="28"/>
          <w:szCs w:val="28"/>
        </w:rPr>
        <w:t xml:space="preserve"> эффективность коррекционно-развивающей работы с детьми,  имеющими тяжелые нарушения речи, </w:t>
      </w:r>
      <w:r>
        <w:rPr>
          <w:rFonts w:ascii="Times New Roman" w:hAnsi="Times New Roman"/>
          <w:sz w:val="28"/>
          <w:szCs w:val="28"/>
        </w:rPr>
        <w:t xml:space="preserve">и позволяет </w:t>
      </w:r>
      <w:r w:rsidRPr="003257D4">
        <w:rPr>
          <w:rFonts w:ascii="Times New Roman" w:hAnsi="Times New Roman"/>
          <w:sz w:val="28"/>
          <w:szCs w:val="28"/>
        </w:rPr>
        <w:t xml:space="preserve"> оптимально решить зада</w:t>
      </w:r>
      <w:r>
        <w:rPr>
          <w:rFonts w:ascii="Times New Roman" w:hAnsi="Times New Roman"/>
          <w:sz w:val="28"/>
          <w:szCs w:val="28"/>
        </w:rPr>
        <w:t>чи их обучения и воспитания в</w:t>
      </w:r>
      <w:r w:rsidRPr="003257D4">
        <w:rPr>
          <w:rFonts w:ascii="Times New Roman" w:hAnsi="Times New Roman"/>
          <w:sz w:val="28"/>
          <w:szCs w:val="28"/>
        </w:rPr>
        <w:t xml:space="preserve"> дошкольном возрасте. </w:t>
      </w:r>
    </w:p>
    <w:p w:rsidR="00C81D36" w:rsidRDefault="00C81D36" w:rsidP="004171B3">
      <w:pPr>
        <w:tabs>
          <w:tab w:val="left" w:pos="1005"/>
        </w:tabs>
        <w:spacing w:after="0" w:line="240" w:lineRule="auto"/>
        <w:ind w:firstLine="709"/>
        <w:jc w:val="center"/>
        <w:rPr>
          <w:rFonts w:ascii="Times New Roman" w:hAnsi="Times New Roman"/>
          <w:b/>
          <w:i/>
          <w:sz w:val="28"/>
          <w:szCs w:val="28"/>
        </w:rPr>
      </w:pPr>
    </w:p>
    <w:p w:rsidR="00C81D36" w:rsidRDefault="00C81D36" w:rsidP="004171B3">
      <w:pPr>
        <w:tabs>
          <w:tab w:val="left" w:pos="1005"/>
        </w:tabs>
        <w:spacing w:after="0" w:line="240" w:lineRule="auto"/>
        <w:ind w:firstLine="709"/>
        <w:jc w:val="center"/>
        <w:rPr>
          <w:rFonts w:ascii="Times New Roman" w:hAnsi="Times New Roman"/>
          <w:b/>
          <w:i/>
          <w:sz w:val="28"/>
          <w:szCs w:val="28"/>
        </w:rPr>
      </w:pPr>
    </w:p>
    <w:p w:rsidR="00C81D36" w:rsidRDefault="00C81D36" w:rsidP="004171B3">
      <w:pPr>
        <w:tabs>
          <w:tab w:val="left" w:pos="1005"/>
        </w:tabs>
        <w:spacing w:after="0" w:line="240" w:lineRule="auto"/>
        <w:ind w:firstLine="709"/>
        <w:jc w:val="center"/>
        <w:rPr>
          <w:rFonts w:ascii="Times New Roman" w:hAnsi="Times New Roman"/>
          <w:b/>
          <w:i/>
          <w:sz w:val="28"/>
          <w:szCs w:val="28"/>
        </w:rPr>
      </w:pPr>
    </w:p>
    <w:p w:rsidR="00C81D36" w:rsidRPr="00BE7FC2" w:rsidRDefault="00C81D36" w:rsidP="004171B3">
      <w:pPr>
        <w:tabs>
          <w:tab w:val="left" w:pos="1005"/>
        </w:tabs>
        <w:spacing w:after="0" w:line="240" w:lineRule="auto"/>
        <w:ind w:firstLine="709"/>
        <w:jc w:val="center"/>
        <w:rPr>
          <w:rFonts w:ascii="Times New Roman" w:hAnsi="Times New Roman"/>
          <w:b/>
          <w:i/>
          <w:sz w:val="28"/>
          <w:szCs w:val="28"/>
        </w:rPr>
      </w:pPr>
      <w:r w:rsidRPr="00BE7FC2">
        <w:rPr>
          <w:rFonts w:ascii="Times New Roman" w:hAnsi="Times New Roman"/>
          <w:b/>
          <w:i/>
          <w:sz w:val="28"/>
          <w:szCs w:val="28"/>
        </w:rPr>
        <w:t>Механизмы адаптации  Программы для детей с тяжелыми нарушениями речи</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Механизмы адаптации Программы  для детей с ТНР предполагают:</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  конкретизацию  планируемых результатов и целевых ориентиров для детей разных возрастных групп с учетом  особенностей речеязыковых нарушений и сопутствующих проявлений;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дополнение содержательного раздела направлениями коррекционно-развивающей работы, способствующей квалифицированной коррекции недостатков  речеязыкового детей, психологической, моторно- развития  двигательной базы речи,  профилактике  потенциально возможных трудностей в  овладении грамотой и   обучении в целом;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определение содержания Программы коррекционно-развивающей работы с детьми с тяжелыми нарушениями речи с учетом структуры дефекта, с обоснованным привлечением  комплексных, парциальных программ, </w:t>
      </w:r>
      <w:r w:rsidRPr="003257D4">
        <w:rPr>
          <w:rFonts w:ascii="Times New Roman" w:hAnsi="Times New Roman"/>
          <w:sz w:val="28"/>
          <w:szCs w:val="28"/>
        </w:rPr>
        <w:lastRenderedPageBreak/>
        <w:t xml:space="preserve">методических и дидактических  пособий и иных содержательных ресурсов, предназначенных для использования в работе с детьми, имеющими речеязыковые нарушения и сопутствующие проявления в общей структуре дефекта;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  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 развивающей среды, перечня нормативных и нормативно-правовых документов, перечня литературных источников.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Программа для детей с тяжелыми нарушениями речи опирается на использование специальных методов, </w:t>
      </w:r>
      <w:r w:rsidRPr="004D3638">
        <w:rPr>
          <w:rFonts w:ascii="Times New Roman" w:hAnsi="Times New Roman"/>
          <w:sz w:val="28"/>
          <w:szCs w:val="28"/>
        </w:rPr>
        <w:t>привлечение специальных комплексных и парциальных образовательных программ (частично), специальных методических пособий и дидактических материалов.</w:t>
      </w:r>
      <w:r w:rsidRPr="003257D4">
        <w:rPr>
          <w:rFonts w:ascii="Times New Roman" w:hAnsi="Times New Roman"/>
          <w:sz w:val="28"/>
          <w:szCs w:val="28"/>
        </w:rPr>
        <w:t xml:space="preserve"> Реализация Программы для детей с ТНР  подразумевает квалифицированную коррекцию нарушений развития детей  в форме проведения групповых и индивидуальных занятий.  Коррекционно-развивающая работа  с детьми с ТНР основывается на результатах комплексного всестороннего обследования каждого ребенка.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3257D4">
        <w:rPr>
          <w:rFonts w:ascii="Times New Roman" w:hAnsi="Times New Roman"/>
          <w:sz w:val="28"/>
          <w:szCs w:val="28"/>
        </w:rPr>
        <w:t xml:space="preserve">Обследование строится с учетом следующих принципов: </w:t>
      </w:r>
    </w:p>
    <w:p w:rsidR="00C81D36" w:rsidRPr="00BE7FC2" w:rsidRDefault="00C81D36" w:rsidP="004171B3">
      <w:pPr>
        <w:pStyle w:val="a3"/>
        <w:numPr>
          <w:ilvl w:val="0"/>
          <w:numId w:val="3"/>
        </w:numPr>
        <w:tabs>
          <w:tab w:val="left" w:pos="0"/>
          <w:tab w:val="left" w:pos="1005"/>
        </w:tabs>
        <w:spacing w:after="0" w:line="240" w:lineRule="auto"/>
        <w:ind w:left="851" w:hanging="142"/>
        <w:jc w:val="both"/>
        <w:rPr>
          <w:rFonts w:ascii="Times New Roman" w:hAnsi="Times New Roman"/>
          <w:sz w:val="28"/>
          <w:szCs w:val="28"/>
        </w:rPr>
      </w:pPr>
      <w:r w:rsidRPr="00BE7FC2">
        <w:rPr>
          <w:rFonts w:ascii="Times New Roman" w:hAnsi="Times New Roman"/>
          <w:sz w:val="28"/>
          <w:szCs w:val="28"/>
        </w:rPr>
        <w:t>Принцип комплексного изучения</w:t>
      </w:r>
      <w:r>
        <w:rPr>
          <w:rFonts w:ascii="Times New Roman" w:hAnsi="Times New Roman"/>
          <w:sz w:val="28"/>
          <w:szCs w:val="28"/>
        </w:rPr>
        <w:t xml:space="preserve"> ребенка с тяжелыми нарушениями </w:t>
      </w:r>
      <w:r w:rsidRPr="00BE7FC2">
        <w:rPr>
          <w:rFonts w:ascii="Times New Roman" w:hAnsi="Times New Roman"/>
          <w:sz w:val="28"/>
          <w:szCs w:val="28"/>
        </w:rPr>
        <w:t xml:space="preserve">речи, позволяющий обеспечить всестороннюю оценку особенностей его развития. </w:t>
      </w:r>
    </w:p>
    <w:p w:rsidR="00C81D36" w:rsidRDefault="00C81D36" w:rsidP="004171B3">
      <w:pPr>
        <w:tabs>
          <w:tab w:val="left" w:pos="1005"/>
        </w:tabs>
        <w:spacing w:after="0" w:line="240" w:lineRule="auto"/>
        <w:jc w:val="both"/>
        <w:rPr>
          <w:rFonts w:ascii="Times New Roman" w:hAnsi="Times New Roman"/>
          <w:sz w:val="28"/>
          <w:szCs w:val="28"/>
        </w:rPr>
      </w:pPr>
      <w:r w:rsidRPr="00BE7FC2">
        <w:rPr>
          <w:rFonts w:ascii="Times New Roman" w:hAnsi="Times New Roman"/>
          <w:sz w:val="28"/>
          <w:szCs w:val="28"/>
        </w:rPr>
        <w:t>Реализация данного принципа осуществляется в трех направлениях:</w:t>
      </w:r>
    </w:p>
    <w:p w:rsidR="00C81D36" w:rsidRDefault="00C81D36" w:rsidP="004171B3">
      <w:pPr>
        <w:tabs>
          <w:tab w:val="left" w:pos="1005"/>
        </w:tabs>
        <w:spacing w:after="0" w:line="240" w:lineRule="auto"/>
        <w:jc w:val="both"/>
        <w:rPr>
          <w:rFonts w:ascii="Times New Roman" w:hAnsi="Times New Roman"/>
          <w:sz w:val="28"/>
          <w:szCs w:val="28"/>
        </w:rPr>
      </w:pPr>
      <w:r w:rsidRPr="00BE7FC2">
        <w:rPr>
          <w:rFonts w:ascii="Times New Roman" w:hAnsi="Times New Roman"/>
          <w:sz w:val="28"/>
          <w:szCs w:val="28"/>
        </w:rPr>
        <w:t xml:space="preserve"> а) анализ первичных данных, содержащих инфор</w:t>
      </w:r>
      <w:r>
        <w:rPr>
          <w:rFonts w:ascii="Times New Roman" w:hAnsi="Times New Roman"/>
          <w:sz w:val="28"/>
          <w:szCs w:val="28"/>
        </w:rPr>
        <w:t xml:space="preserve">мацию об условиях воспитания </w:t>
      </w:r>
      <w:r w:rsidRPr="00BE7FC2">
        <w:rPr>
          <w:rFonts w:ascii="Times New Roman" w:hAnsi="Times New Roman"/>
          <w:sz w:val="28"/>
          <w:szCs w:val="28"/>
        </w:rPr>
        <w:t xml:space="preserve">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  </w:t>
      </w:r>
    </w:p>
    <w:p w:rsidR="00C81D36" w:rsidRDefault="00C81D36" w:rsidP="004171B3">
      <w:pPr>
        <w:tabs>
          <w:tab w:val="left" w:pos="1005"/>
        </w:tabs>
        <w:spacing w:after="0" w:line="240" w:lineRule="auto"/>
        <w:jc w:val="both"/>
        <w:rPr>
          <w:rFonts w:ascii="Times New Roman" w:hAnsi="Times New Roman"/>
          <w:sz w:val="28"/>
          <w:szCs w:val="28"/>
        </w:rPr>
      </w:pPr>
      <w:r w:rsidRPr="00BE7FC2">
        <w:rPr>
          <w:rFonts w:ascii="Times New Roman" w:hAnsi="Times New Roman"/>
          <w:sz w:val="28"/>
          <w:szCs w:val="28"/>
        </w:rPr>
        <w:t xml:space="preserve">б) психолого-педагогическое изучение детей,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 </w:t>
      </w:r>
    </w:p>
    <w:p w:rsidR="00C81D36" w:rsidRDefault="00C81D36" w:rsidP="004171B3">
      <w:pPr>
        <w:tabs>
          <w:tab w:val="left" w:pos="1005"/>
        </w:tabs>
        <w:spacing w:after="0" w:line="240" w:lineRule="auto"/>
        <w:jc w:val="both"/>
        <w:rPr>
          <w:rFonts w:ascii="Times New Roman" w:hAnsi="Times New Roman"/>
          <w:sz w:val="28"/>
          <w:szCs w:val="28"/>
        </w:rPr>
      </w:pPr>
      <w:r w:rsidRPr="00BE7FC2">
        <w:rPr>
          <w:rFonts w:ascii="Times New Roman" w:hAnsi="Times New Roman"/>
          <w:sz w:val="28"/>
          <w:szCs w:val="28"/>
        </w:rPr>
        <w:t xml:space="preserve">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E7FC2">
        <w:rPr>
          <w:rFonts w:ascii="Times New Roman" w:hAnsi="Times New Roman"/>
          <w:sz w:val="28"/>
          <w:szCs w:val="28"/>
        </w:rPr>
        <w:t xml:space="preserve">2.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lastRenderedPageBreak/>
        <w:t>3. Принцип динамического изучения детей, позволяющий оценивать не отдельные, разрозненные патологические  проявления, а общ</w:t>
      </w:r>
      <w:r>
        <w:rPr>
          <w:rFonts w:ascii="Times New Roman" w:hAnsi="Times New Roman"/>
          <w:sz w:val="28"/>
          <w:szCs w:val="28"/>
        </w:rPr>
        <w:t>ие тенденции нарушения рече</w:t>
      </w:r>
      <w:r w:rsidRPr="00BE7FC2">
        <w:rPr>
          <w:rFonts w:ascii="Times New Roman" w:hAnsi="Times New Roman"/>
          <w:sz w:val="28"/>
          <w:szCs w:val="28"/>
        </w:rPr>
        <w:t>вого развития и компенсаторные возможности детей.</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     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этиопатогенетических групп и, соответственно с  этим, определить адекватные пути и направления коррекционно- развивающей работы для устранения пробелов в речевом развитии детей дошкольного возраста.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5. Принцип социального прогнозирования, ориентирующий на последующую интерпретацию результатов диагностики детей с тяжелыми нарушениями речи с целью адекватных, социально востребованных  маршрутов и алгоритмов  их обучения и воспитания. </w:t>
      </w:r>
    </w:p>
    <w:p w:rsidR="00C81D36" w:rsidRPr="00BE7FC2" w:rsidRDefault="00C81D36" w:rsidP="004171B3">
      <w:pPr>
        <w:tabs>
          <w:tab w:val="left" w:pos="1005"/>
        </w:tabs>
        <w:spacing w:after="0" w:line="240" w:lineRule="auto"/>
        <w:ind w:firstLine="709"/>
        <w:jc w:val="center"/>
        <w:rPr>
          <w:rFonts w:ascii="Times New Roman" w:hAnsi="Times New Roman"/>
          <w:b/>
          <w:i/>
          <w:sz w:val="28"/>
          <w:szCs w:val="28"/>
        </w:rPr>
      </w:pPr>
      <w:r w:rsidRPr="00BE7FC2">
        <w:rPr>
          <w:rFonts w:ascii="Times New Roman" w:hAnsi="Times New Roman"/>
          <w:b/>
          <w:i/>
          <w:sz w:val="28"/>
          <w:szCs w:val="28"/>
        </w:rPr>
        <w:t>Содержание дифференциальной диагностики речевых и неречевых функций детей с тяжелыми нарушениями речи</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Проведение</w:t>
      </w:r>
      <w:r w:rsidRPr="00BE7FC2">
        <w:rPr>
          <w:rFonts w:ascii="Times New Roman" w:hAnsi="Times New Roman"/>
          <w:sz w:val="28"/>
          <w:szCs w:val="28"/>
        </w:rPr>
        <w:t xml:space="preserve"> дифференциальной диагностики предшествует с предварительный сбор и анализ  совокупных данных о развитии ребенка.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В связи с этим необходимо изучение информации, зафиксированной в имеющейся в первичной, в том числе, медицинской документации. Как правило, это заключения  ПМПК и следующих специалистов: невропатолога или психоневролога (о состоянии речи и интеллекта), оториноляринголога   (о состоянии органов слуха и речи), окулиста (о состоянии органов зрения), хирурга, педиатра и т.д.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С</w:t>
      </w:r>
      <w:r>
        <w:rPr>
          <w:rFonts w:ascii="Times New Roman" w:hAnsi="Times New Roman"/>
          <w:sz w:val="28"/>
          <w:szCs w:val="28"/>
        </w:rPr>
        <w:t xml:space="preserve"> целью уточнения сведений   о </w:t>
      </w:r>
      <w:r w:rsidRPr="00BE7FC2">
        <w:rPr>
          <w:rFonts w:ascii="Times New Roman" w:hAnsi="Times New Roman"/>
          <w:sz w:val="28"/>
          <w:szCs w:val="28"/>
        </w:rPr>
        <w:t xml:space="preserve">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Выясняется, были ли какие-либо  особенности протекания беременности, родов, наличествовали ли патологические факторы, влиявшие на их течение; наблюдалось ли своеобразие или отставание в развитии речевых и моторных функций ребенка.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Отдельно уточняется информация о статусе языковой,  социальной и психологической среды, в которой находился ребенок с раннего детства: полная ли семья, каково в ней отношение к ребенку, какой язык доминирует в  семье или ближайшем окружении (при наличии факторов билингвизма и мультикультурализма), есть ли в нем  люди, имеющие нарушения речи и т.п.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w:t>
      </w:r>
      <w:r w:rsidRPr="00BE7FC2">
        <w:rPr>
          <w:rFonts w:ascii="Times New Roman" w:hAnsi="Times New Roman"/>
          <w:sz w:val="28"/>
          <w:szCs w:val="28"/>
        </w:rPr>
        <w:lastRenderedPageBreak/>
        <w:t xml:space="preserve">программными требованиями и.т.д.  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При оценке речеязыкового статуса ребенка с ТНР беседа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и т</w:t>
      </w:r>
      <w:r>
        <w:rPr>
          <w:rFonts w:ascii="Times New Roman" w:hAnsi="Times New Roman"/>
          <w:sz w:val="28"/>
          <w:szCs w:val="28"/>
        </w:rPr>
        <w:t>.</w:t>
      </w:r>
      <w:r w:rsidRPr="00BE7FC2">
        <w:rPr>
          <w:rFonts w:ascii="Times New Roman" w:hAnsi="Times New Roman"/>
          <w:sz w:val="28"/>
          <w:szCs w:val="28"/>
        </w:rPr>
        <w:t xml:space="preserve">д..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Содержание такой беседы определяется кругом национальных, этнокультурных приоритетов, познавательных, языковых  возможностей и интересов ребенка разного возраста:  Моя семья ,  Любимые игрушки ,  Отдых летом ,  Домашние питомцы ,  Мои увлечения ,  Любимые книги ,  Любимые мульфильмы ,  Игры  и т.д.. Образцы речевых высказываний ребенка, полученных  в ходе вступительной беседы, фиксируются документально. </w:t>
      </w:r>
    </w:p>
    <w:p w:rsidR="00C81D36" w:rsidRPr="00BE7FC2" w:rsidRDefault="00C81D36" w:rsidP="004171B3">
      <w:pPr>
        <w:tabs>
          <w:tab w:val="left" w:pos="1005"/>
        </w:tabs>
        <w:spacing w:after="0" w:line="240" w:lineRule="auto"/>
        <w:ind w:firstLine="709"/>
        <w:jc w:val="both"/>
        <w:rPr>
          <w:rFonts w:ascii="Times New Roman" w:hAnsi="Times New Roman"/>
          <w:i/>
          <w:sz w:val="28"/>
          <w:szCs w:val="28"/>
        </w:rPr>
      </w:pPr>
      <w:r w:rsidRPr="00BE7FC2">
        <w:rPr>
          <w:rFonts w:ascii="Times New Roman" w:hAnsi="Times New Roman"/>
          <w:i/>
          <w:sz w:val="28"/>
          <w:szCs w:val="28"/>
        </w:rPr>
        <w:t xml:space="preserve">Обследование словарного запаса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Содержание данного раздела направлено на выявление качественных параметров состояния лексического строя родного языка детей с ТНР. Характер и содержание предъявляемых ребенку заданий определяются в соответст</w:t>
      </w:r>
      <w:r>
        <w:rPr>
          <w:rFonts w:ascii="Times New Roman" w:hAnsi="Times New Roman"/>
          <w:sz w:val="28"/>
          <w:szCs w:val="28"/>
        </w:rPr>
        <w:t xml:space="preserve">вии с возрастом ребенка и его </w:t>
      </w:r>
      <w:r w:rsidRPr="00BE7FC2">
        <w:rPr>
          <w:rFonts w:ascii="Times New Roman" w:hAnsi="Times New Roman"/>
          <w:sz w:val="28"/>
          <w:szCs w:val="28"/>
        </w:rPr>
        <w:t xml:space="preserve"> речеязыковыми возможностями,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i/>
          <w:sz w:val="28"/>
          <w:szCs w:val="28"/>
        </w:rPr>
        <w:t>Обследование грамматического строя языка</w:t>
      </w:r>
      <w:r w:rsidRPr="00BE7FC2">
        <w:rPr>
          <w:rFonts w:ascii="Times New Roman" w:hAnsi="Times New Roman"/>
          <w:sz w:val="28"/>
          <w:szCs w:val="28"/>
        </w:rPr>
        <w:t xml:space="preserve">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C81D36" w:rsidRPr="00BE7FC2" w:rsidRDefault="00C81D36" w:rsidP="004171B3">
      <w:pPr>
        <w:tabs>
          <w:tab w:val="left" w:pos="1005"/>
        </w:tabs>
        <w:spacing w:after="0" w:line="240" w:lineRule="auto"/>
        <w:ind w:firstLine="709"/>
        <w:jc w:val="both"/>
        <w:rPr>
          <w:rFonts w:ascii="Times New Roman" w:hAnsi="Times New Roman"/>
          <w:i/>
          <w:sz w:val="28"/>
          <w:szCs w:val="28"/>
        </w:rPr>
      </w:pPr>
      <w:r w:rsidRPr="00BE7FC2">
        <w:rPr>
          <w:rFonts w:ascii="Times New Roman" w:hAnsi="Times New Roman"/>
          <w:sz w:val="28"/>
          <w:szCs w:val="28"/>
        </w:rPr>
        <w:lastRenderedPageBreak/>
        <w:t xml:space="preserve"> </w:t>
      </w:r>
      <w:r w:rsidRPr="00BE7FC2">
        <w:rPr>
          <w:rFonts w:ascii="Times New Roman" w:hAnsi="Times New Roman"/>
          <w:i/>
          <w:sz w:val="28"/>
          <w:szCs w:val="28"/>
        </w:rPr>
        <w:t xml:space="preserve">Обследование связной речи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Обследование состояния связной речи ребенка с ТНР включает в себя несколько направлений.  Одно из них – изучение навыков ведения диалога на –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i/>
          <w:sz w:val="28"/>
          <w:szCs w:val="28"/>
        </w:rPr>
        <w:t>Обследование фонетических и фонематических процессов</w:t>
      </w:r>
      <w:r w:rsidRPr="00BE7FC2">
        <w:rPr>
          <w:rFonts w:ascii="Times New Roman" w:hAnsi="Times New Roman"/>
          <w:sz w:val="28"/>
          <w:szCs w:val="28"/>
        </w:rPr>
        <w:t xml:space="preserve"> Ознакомительная беседа с ребенком дает первичное</w:t>
      </w:r>
      <w:r>
        <w:rPr>
          <w:rFonts w:ascii="Times New Roman" w:hAnsi="Times New Roman"/>
          <w:sz w:val="28"/>
          <w:szCs w:val="28"/>
        </w:rPr>
        <w:t xml:space="preserve"> впечатление об  особенностях </w:t>
      </w:r>
      <w:r w:rsidRPr="00BE7FC2">
        <w:rPr>
          <w:rFonts w:ascii="Times New Roman" w:hAnsi="Times New Roman"/>
          <w:sz w:val="28"/>
          <w:szCs w:val="28"/>
        </w:rPr>
        <w:t xml:space="preserve"> произношения им звуков родного языка. Для того, чтобы иметь полную картину фонетической стороны речи,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(свистящими, шипящими, аффрикатами и т.п.). Реализация таких заданий позволяет выявить возможности правильного произношения детьми  звуков, относящихся в различным фонетическим группам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w:t>
      </w:r>
      <w:r w:rsidRPr="00BE7FC2">
        <w:rPr>
          <w:rFonts w:ascii="Times New Roman" w:hAnsi="Times New Roman"/>
          <w:sz w:val="28"/>
          <w:szCs w:val="28"/>
        </w:rPr>
        <w:lastRenderedPageBreak/>
        <w:t xml:space="preserve">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и т.д..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
    <w:p w:rsidR="00C81D36" w:rsidRPr="00BE7FC2" w:rsidRDefault="00C81D36" w:rsidP="004171B3">
      <w:pPr>
        <w:tabs>
          <w:tab w:val="left" w:pos="1005"/>
        </w:tabs>
        <w:spacing w:after="0" w:line="240" w:lineRule="auto"/>
        <w:ind w:firstLine="709"/>
        <w:jc w:val="both"/>
        <w:rPr>
          <w:rFonts w:ascii="Times New Roman" w:hAnsi="Times New Roman"/>
          <w:i/>
          <w:sz w:val="28"/>
          <w:szCs w:val="28"/>
        </w:rPr>
      </w:pPr>
      <w:r w:rsidRPr="00BE7FC2">
        <w:rPr>
          <w:rFonts w:ascii="Times New Roman" w:hAnsi="Times New Roman"/>
          <w:i/>
          <w:sz w:val="28"/>
          <w:szCs w:val="28"/>
        </w:rPr>
        <w:t xml:space="preserve">Обследование готовности к обучению в школе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Готовность к обучению в школе детей, имеющих нарушения речи,  определяется сформированностью целого комплекса предпосылок, знаний, умений и навыков их практического применения.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Овладение ими обусловливается достаточным созреванием функций центральной нервной системы,  анатомо-физиологических факторов, а также компонентов речевого и неречевого характера, к которым относится полноценность развития: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всех систем языка,  на котором будет производиться обучение;</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 - операций языкового анализа и синтеза;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высших психических функций (мышления, вн</w:t>
      </w:r>
      <w:r>
        <w:rPr>
          <w:rFonts w:ascii="Times New Roman" w:hAnsi="Times New Roman"/>
          <w:sz w:val="28"/>
          <w:szCs w:val="28"/>
        </w:rPr>
        <w:t xml:space="preserve">имания, восприятия, памяти);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 деятельностной зрелости;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 пространственно-зрительных ориентировок; - эмоционально-волевой зрелости;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 моторно-графических навыков и проч.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В процессе комплексного обследования устанавливается степень мотивационной, волевой, умственной, нравственной готовности детей, а также уровень развития их способностей.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Изучение состояния пространственно-зрительных ориентировок и моторно- графических навыков также целесообразно проводить в ходе комплексного педагогического и психологического обследования детей.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Анализ результатов обследования в соответствии с содержанием указанных разделов позволяет составить представление о готовности ребенка с ТНР к овладению в перспективе требованиями школьной программы. </w:t>
      </w:r>
    </w:p>
    <w:p w:rsidR="00C81D36" w:rsidRDefault="00C81D36" w:rsidP="008852EE">
      <w:pPr>
        <w:autoSpaceDE w:val="0"/>
        <w:autoSpaceDN w:val="0"/>
        <w:adjustRightInd w:val="0"/>
        <w:spacing w:after="0" w:line="240" w:lineRule="atLeast"/>
        <w:ind w:firstLine="708"/>
        <w:jc w:val="both"/>
        <w:rPr>
          <w:rFonts w:ascii="Times New Roman" w:hAnsi="Times New Roman"/>
          <w:sz w:val="28"/>
          <w:szCs w:val="28"/>
        </w:rPr>
      </w:pPr>
      <w:r>
        <w:rPr>
          <w:rFonts w:ascii="Times New Roman" w:hAnsi="Times New Roman"/>
          <w:sz w:val="28"/>
          <w:szCs w:val="28"/>
        </w:rPr>
        <w:t>С</w:t>
      </w:r>
      <w:r w:rsidRPr="00BE7FC2">
        <w:rPr>
          <w:rFonts w:ascii="Times New Roman" w:hAnsi="Times New Roman"/>
          <w:sz w:val="28"/>
          <w:szCs w:val="28"/>
        </w:rPr>
        <w:t>хем</w:t>
      </w:r>
      <w:r>
        <w:rPr>
          <w:rFonts w:ascii="Times New Roman" w:hAnsi="Times New Roman"/>
          <w:sz w:val="28"/>
          <w:szCs w:val="28"/>
        </w:rPr>
        <w:t>а</w:t>
      </w:r>
      <w:r w:rsidRPr="00BE7FC2">
        <w:rPr>
          <w:rFonts w:ascii="Times New Roman" w:hAnsi="Times New Roman"/>
          <w:sz w:val="28"/>
          <w:szCs w:val="28"/>
        </w:rPr>
        <w:t xml:space="preserve"> обследов</w:t>
      </w:r>
      <w:r>
        <w:rPr>
          <w:rFonts w:ascii="Times New Roman" w:hAnsi="Times New Roman"/>
          <w:sz w:val="28"/>
          <w:szCs w:val="28"/>
        </w:rPr>
        <w:t>ания речевых</w:t>
      </w:r>
      <w:r w:rsidRPr="00BE7FC2">
        <w:rPr>
          <w:rFonts w:ascii="Times New Roman" w:hAnsi="Times New Roman"/>
          <w:sz w:val="28"/>
          <w:szCs w:val="28"/>
        </w:rPr>
        <w:t xml:space="preserve"> возможностей  детей с ТНР</w:t>
      </w:r>
      <w:r>
        <w:rPr>
          <w:rFonts w:ascii="Times New Roman" w:hAnsi="Times New Roman"/>
          <w:sz w:val="28"/>
          <w:szCs w:val="28"/>
        </w:rPr>
        <w:t xml:space="preserve"> с 4</w:t>
      </w:r>
      <w:r w:rsidRPr="00822B77">
        <w:rPr>
          <w:rFonts w:ascii="Times New Roman" w:hAnsi="Times New Roman"/>
          <w:sz w:val="28"/>
          <w:szCs w:val="28"/>
        </w:rPr>
        <w:t>-</w:t>
      </w:r>
      <w:r>
        <w:rPr>
          <w:rFonts w:ascii="Times New Roman" w:hAnsi="Times New Roman"/>
          <w:sz w:val="28"/>
          <w:szCs w:val="28"/>
        </w:rPr>
        <w:t>7</w:t>
      </w:r>
      <w:r w:rsidRPr="00822B77">
        <w:rPr>
          <w:rFonts w:ascii="Times New Roman" w:hAnsi="Times New Roman"/>
          <w:sz w:val="28"/>
          <w:szCs w:val="28"/>
        </w:rPr>
        <w:t xml:space="preserve"> лет</w:t>
      </w:r>
      <w:r>
        <w:rPr>
          <w:rFonts w:ascii="Times New Roman" w:hAnsi="Times New Roman"/>
          <w:sz w:val="28"/>
          <w:szCs w:val="28"/>
        </w:rPr>
        <w:t xml:space="preserve"> представлена в комплексной образовательной </w:t>
      </w:r>
      <w:r w:rsidRPr="00DF5F6C">
        <w:rPr>
          <w:rFonts w:ascii="Times New Roman" w:hAnsi="Times New Roman"/>
          <w:sz w:val="28"/>
          <w:szCs w:val="28"/>
        </w:rPr>
        <w:t xml:space="preserve">программе </w:t>
      </w:r>
      <w:r w:rsidRPr="00DF5F6C">
        <w:rPr>
          <w:rFonts w:ascii="Times New Roman" w:hAnsi="Times New Roman"/>
          <w:bCs/>
          <w:sz w:val="28"/>
          <w:szCs w:val="28"/>
        </w:rPr>
        <w:t xml:space="preserve">дошкольного </w:t>
      </w:r>
      <w:r w:rsidRPr="00DF5F6C">
        <w:rPr>
          <w:rFonts w:ascii="Times New Roman" w:hAnsi="Times New Roman"/>
          <w:bCs/>
          <w:sz w:val="28"/>
          <w:szCs w:val="28"/>
        </w:rPr>
        <w:lastRenderedPageBreak/>
        <w:t>образования для детей с тяжелыми нарушениями речи  с 3 до 7 лет / Н. В. Нищева</w:t>
      </w:r>
      <w:r w:rsidRPr="00DF5F6C">
        <w:rPr>
          <w:rFonts w:ascii="Times New Roman" w:hAnsi="Times New Roman"/>
          <w:sz w:val="28"/>
          <w:szCs w:val="28"/>
        </w:rPr>
        <w:t>. -  Спб.: ООО «ИЗДАТЕЛЬСТВО «ДЕТСТВО-ПРЕСС», 2016.</w:t>
      </w:r>
    </w:p>
    <w:p w:rsidR="00C81D36" w:rsidRPr="008852EE" w:rsidRDefault="00C81D36" w:rsidP="008852EE">
      <w:pPr>
        <w:autoSpaceDE w:val="0"/>
        <w:autoSpaceDN w:val="0"/>
        <w:adjustRightInd w:val="0"/>
        <w:spacing w:after="0" w:line="240" w:lineRule="atLeast"/>
        <w:jc w:val="both"/>
        <w:rPr>
          <w:rFonts w:ascii="Times New Roman" w:hAnsi="Times New Roman"/>
          <w:b/>
          <w:sz w:val="26"/>
          <w:szCs w:val="26"/>
        </w:rPr>
      </w:pPr>
      <w:r w:rsidRPr="008852EE">
        <w:rPr>
          <w:rFonts w:ascii="Times New Roman" w:hAnsi="Times New Roman"/>
          <w:b/>
          <w:sz w:val="28"/>
          <w:szCs w:val="28"/>
        </w:rPr>
        <w:t>на стр 41-64</w:t>
      </w:r>
      <w:r w:rsidRPr="008852EE">
        <w:rPr>
          <w:rFonts w:ascii="Times New Roman" w:hAnsi="Times New Roman"/>
          <w:sz w:val="28"/>
          <w:szCs w:val="28"/>
        </w:rPr>
        <w:t>, методика проведения индивидуальной</w:t>
      </w:r>
      <w:r>
        <w:rPr>
          <w:rFonts w:ascii="Times New Roman" w:hAnsi="Times New Roman"/>
          <w:sz w:val="28"/>
          <w:szCs w:val="28"/>
        </w:rPr>
        <w:t xml:space="preserve"> педагогической диагностики учителем-логопедом </w:t>
      </w:r>
      <w:r w:rsidRPr="008852EE">
        <w:rPr>
          <w:rFonts w:ascii="Times New Roman" w:hAnsi="Times New Roman"/>
          <w:b/>
          <w:sz w:val="28"/>
          <w:szCs w:val="28"/>
        </w:rPr>
        <w:t>на стр 6</w:t>
      </w:r>
      <w:r>
        <w:rPr>
          <w:rFonts w:ascii="Times New Roman" w:hAnsi="Times New Roman"/>
          <w:b/>
          <w:sz w:val="28"/>
          <w:szCs w:val="28"/>
        </w:rPr>
        <w:t>5-75.</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При тяжелых нарушениях речи коррекционная работа направлены на: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 xml:space="preserve">1) обеспечение коррекции нарушений  речеязыкового развития  и сопутствующих нарушений у детей с ТНР, оказание им квалифицированной помощи в освоении Программы;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BE7FC2">
        <w:rPr>
          <w:rFonts w:ascii="Times New Roman" w:hAnsi="Times New Roman"/>
          <w:sz w:val="28"/>
          <w:szCs w:val="28"/>
        </w:rPr>
        <w:t>2) освоение детьми с  ТНР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C81D36" w:rsidRDefault="00C81D36" w:rsidP="004171B3">
      <w:pPr>
        <w:tabs>
          <w:tab w:val="left" w:pos="1005"/>
        </w:tabs>
        <w:spacing w:after="0" w:line="240" w:lineRule="auto"/>
        <w:ind w:firstLine="709"/>
        <w:jc w:val="center"/>
        <w:rPr>
          <w:rFonts w:ascii="Times New Roman" w:hAnsi="Times New Roman"/>
          <w:i/>
          <w:sz w:val="28"/>
          <w:szCs w:val="28"/>
        </w:rPr>
      </w:pPr>
      <w:r w:rsidRPr="00C36A58">
        <w:rPr>
          <w:rFonts w:ascii="Times New Roman" w:hAnsi="Times New Roman"/>
          <w:i/>
          <w:sz w:val="28"/>
          <w:szCs w:val="28"/>
        </w:rPr>
        <w:t>Осуществление квалифицированно</w:t>
      </w:r>
      <w:r>
        <w:rPr>
          <w:rFonts w:ascii="Times New Roman" w:hAnsi="Times New Roman"/>
          <w:i/>
          <w:sz w:val="28"/>
          <w:szCs w:val="28"/>
        </w:rPr>
        <w:t>й коррекции нарушений  рече</w:t>
      </w:r>
      <w:r w:rsidRPr="00C36A58">
        <w:rPr>
          <w:rFonts w:ascii="Times New Roman" w:hAnsi="Times New Roman"/>
          <w:i/>
          <w:sz w:val="28"/>
          <w:szCs w:val="28"/>
        </w:rPr>
        <w:t>вого развития детей с ТНР</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Обучение детей с ТНР, не владеющих фразовой речью </w:t>
      </w:r>
      <w:r>
        <w:rPr>
          <w:rFonts w:ascii="Times New Roman" w:hAnsi="Times New Roman"/>
          <w:b/>
          <w:sz w:val="28"/>
          <w:szCs w:val="28"/>
        </w:rPr>
        <w:t>(</w:t>
      </w:r>
      <w:r w:rsidRPr="00C36A58">
        <w:rPr>
          <w:rFonts w:ascii="Times New Roman" w:hAnsi="Times New Roman"/>
          <w:b/>
          <w:sz w:val="28"/>
          <w:szCs w:val="28"/>
        </w:rPr>
        <w:t>первым уровнем речевого  развития)</w:t>
      </w:r>
      <w:r w:rsidRPr="00C36A58">
        <w:rPr>
          <w:rFonts w:ascii="Times New Roman" w:hAnsi="Times New Roman"/>
          <w:sz w:val="28"/>
          <w:szCs w:val="28"/>
        </w:rPr>
        <w:t>,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В итоге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w:t>
      </w:r>
      <w:r>
        <w:rPr>
          <w:rFonts w:ascii="Times New Roman" w:hAnsi="Times New Roman"/>
          <w:sz w:val="28"/>
          <w:szCs w:val="28"/>
        </w:rPr>
        <w:t>ии их фонетического оформления.</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lastRenderedPageBreak/>
        <w:t xml:space="preserve">Обучение детей с начатками фразовой речи </w:t>
      </w:r>
      <w:r w:rsidRPr="00C36A58">
        <w:rPr>
          <w:rFonts w:ascii="Times New Roman" w:hAnsi="Times New Roman"/>
          <w:b/>
          <w:sz w:val="28"/>
          <w:szCs w:val="28"/>
        </w:rPr>
        <w:t>(со вторым уровнем речевого развития)</w:t>
      </w:r>
      <w:r w:rsidRPr="00C36A58">
        <w:rPr>
          <w:rFonts w:ascii="Times New Roman" w:hAnsi="Times New Roman"/>
          <w:sz w:val="28"/>
          <w:szCs w:val="28"/>
        </w:rPr>
        <w:t xml:space="preserve">  предпо</w:t>
      </w:r>
      <w:r>
        <w:rPr>
          <w:rFonts w:ascii="Times New Roman" w:hAnsi="Times New Roman"/>
          <w:sz w:val="28"/>
          <w:szCs w:val="28"/>
        </w:rPr>
        <w:t xml:space="preserve">лагает несколько направлений: </w:t>
      </w:r>
      <w:r w:rsidRPr="00C36A58">
        <w:rPr>
          <w:rFonts w:ascii="Times New Roman" w:hAnsi="Times New Roman"/>
          <w:sz w:val="28"/>
          <w:szCs w:val="28"/>
        </w:rPr>
        <w:t xml:space="preserve">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развитие понимания речи включает в себя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 - активизация речевой деятельности и развитие лексико-грамматических средств языка. 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  число глаголов, притяжательные местоимения  мой моя  существительные с уменьшительно-ласкательными суффиксами  типа  домик, шубка , категории падежа существительных);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 развитие самостоятельной фразовой речи: усвоение моделей простых предложений :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  Толя спит ,  Оля пьет сок ); усвоение простых предлогов – на, - под, - в, - из. Объединение простых предложений в короткие рассказы. Закреплять навыки составления предложений по демонстрации действия с опорой на вопросы. Заучивание коротких двустиший и потешек. Притом допускается любое доступное ребенку фонетическое оформление самостоятельных высказываний, в то время, как фиксируется внимание на правильности звучания грамматически значимых элементов (окончаний, суффиксов и т.д.).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 -  Развитие произносительной стороны речи: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воспроизводить четко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 К концу данного этапа обучения дети должны владеть простой фразой, научиться согласовывать основные члены предложения, понимать и использовать простые предлоги,  некоторые категории падежа, числа, времени и рода. Расширено понимание некоторых грамматических форм слов, несложных рассказов, коротких сказок. Обучение детей с развернутой фразовой речью</w:t>
      </w:r>
      <w:r>
        <w:rPr>
          <w:rFonts w:ascii="Times New Roman" w:hAnsi="Times New Roman"/>
          <w:sz w:val="28"/>
          <w:szCs w:val="28"/>
        </w:rPr>
        <w:t xml:space="preserve"> </w:t>
      </w:r>
      <w:r w:rsidRPr="00C36A58">
        <w:rPr>
          <w:rFonts w:ascii="Times New Roman" w:hAnsi="Times New Roman"/>
          <w:sz w:val="28"/>
          <w:szCs w:val="28"/>
        </w:rPr>
        <w:t>с элементами лексико-грамматического недоразвития (</w:t>
      </w:r>
      <w:r w:rsidRPr="00C36A58">
        <w:rPr>
          <w:rFonts w:ascii="Times New Roman" w:hAnsi="Times New Roman"/>
          <w:b/>
          <w:sz w:val="28"/>
          <w:szCs w:val="28"/>
        </w:rPr>
        <w:t>третьим уровнем речевого развития)</w:t>
      </w:r>
      <w:r>
        <w:rPr>
          <w:rFonts w:ascii="Times New Roman" w:hAnsi="Times New Roman"/>
          <w:sz w:val="28"/>
          <w:szCs w:val="28"/>
        </w:rPr>
        <w:t xml:space="preserve"> предусматривает:</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C36A58">
        <w:rPr>
          <w:rFonts w:ascii="Times New Roman" w:hAnsi="Times New Roman"/>
          <w:sz w:val="28"/>
          <w:szCs w:val="28"/>
        </w:rPr>
        <w:t>1. Развитие понимания речи (умение вслушиваться в обращённую речь, дифференцированно воспринимать названия предметов, действий признаков; развивать понимание более тонких значений обобщающих слов, готовить к овладению монологической и диалогической речью.</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 а) Развитие умения дифференцировать на слух оппозиционные звуки речи: свистящие - шипящие, звонкие - глухие, твердые - мягкие, сонорные и т.д. Затем - отработка этих дифференцировок в произношении.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б)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в) 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 г)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w:t>
      </w:r>
      <w:r w:rsidRPr="00C36A58">
        <w:rPr>
          <w:rFonts w:ascii="Times New Roman" w:hAnsi="Times New Roman"/>
          <w:b/>
          <w:sz w:val="28"/>
          <w:szCs w:val="28"/>
        </w:rPr>
        <w:t>Подготовка к овладению элементарными навыками письма и чтения</w:t>
      </w:r>
      <w:r w:rsidRPr="00C36A58">
        <w:rPr>
          <w:rFonts w:ascii="Times New Roman" w:hAnsi="Times New Roman"/>
          <w:sz w:val="28"/>
          <w:szCs w:val="28"/>
        </w:rPr>
        <w:t xml:space="preserve"> включает в</w:t>
      </w:r>
      <w:r>
        <w:rPr>
          <w:rFonts w:ascii="Times New Roman" w:hAnsi="Times New Roman"/>
          <w:sz w:val="28"/>
          <w:szCs w:val="28"/>
        </w:rPr>
        <w:t xml:space="preserve"> себя закрепление понятий  звук</w:t>
      </w:r>
      <w:r w:rsidRPr="00C36A58">
        <w:rPr>
          <w:rFonts w:ascii="Times New Roman" w:hAnsi="Times New Roman"/>
          <w:sz w:val="28"/>
          <w:szCs w:val="28"/>
        </w:rPr>
        <w:t>,  слог ,  слово ,  предложение ,  рассказ ; анализ и синтез звуко-слоговых и звуко-буквенных структур.</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 2.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уменьшительным и увеличительным значением (бусинка, голосок - голосище); с противоположным значением (грубость, вежливость; жадность-щедрость). Уменье объяснять переносное значение слов (золотые руки, острый язык, долг платежом красен, бить баклуши и т.д.). Подбирать однозначные существительные к прилагательным (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Развитие развернутой фразовой речи фонетически правильно оформленной;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3.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w:t>
      </w:r>
      <w:r>
        <w:rPr>
          <w:rFonts w:ascii="Times New Roman" w:hAnsi="Times New Roman"/>
          <w:sz w:val="28"/>
          <w:szCs w:val="28"/>
        </w:rPr>
        <w:t xml:space="preserve">редставлению, по демонстрации </w:t>
      </w:r>
      <w:r w:rsidRPr="00C36A58">
        <w:rPr>
          <w:rFonts w:ascii="Times New Roman" w:hAnsi="Times New Roman"/>
          <w:sz w:val="28"/>
          <w:szCs w:val="28"/>
        </w:rPr>
        <w:t xml:space="preserve"> действий, преобразование деформированного текста; включение в рассказы начала и конца сюжета, элементов фантазии. Дифференциации звуков на всех этапах </w:t>
      </w:r>
      <w:r w:rsidRPr="00C36A58">
        <w:rPr>
          <w:rFonts w:ascii="Times New Roman" w:hAnsi="Times New Roman"/>
          <w:sz w:val="28"/>
          <w:szCs w:val="28"/>
        </w:rPr>
        <w:lastRenderedPageBreak/>
        <w:t xml:space="preserve">обучения уделяется большое внимание. Каждый звук, после того как достигнуто его правильное произношение, сравнивается на (1- слух со всеми артикуляционной или акустически близкими звуками этап дифференциации). Позднее, после усвоения артикуляции второго из пары взаимозаменяющихся в речи звуков, дифференциация производится не только на слух, но и в произношении (2-й этап дифференциации). Такая последовательность работы позволяет очень рано включать упражнения в различении звуков, что способствует спонтанному появлению в речи детей новых звуков и значительно облегчает 2-й этап работы над дифференциацией. Благодаря развившемуся слуховому контролю этот этап завершается значительно быстрее. Большое внимание уделяется гласным звукам, от четкости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 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В системе обучения предусмотрено определенное соответствие между изучаемыми звуками и теми или иными формами анализа. </w:t>
      </w:r>
    </w:p>
    <w:p w:rsidR="00C81D36" w:rsidRPr="00C36A58" w:rsidRDefault="00C81D36" w:rsidP="004171B3">
      <w:pPr>
        <w:tabs>
          <w:tab w:val="left" w:pos="1005"/>
        </w:tabs>
        <w:spacing w:after="0" w:line="240" w:lineRule="auto"/>
        <w:ind w:firstLine="709"/>
        <w:jc w:val="both"/>
        <w:rPr>
          <w:rFonts w:ascii="Times New Roman" w:hAnsi="Times New Roman"/>
          <w:i/>
          <w:sz w:val="28"/>
          <w:szCs w:val="28"/>
        </w:rPr>
      </w:pPr>
      <w:r w:rsidRPr="00C36A58">
        <w:rPr>
          <w:rFonts w:ascii="Times New Roman" w:hAnsi="Times New Roman"/>
          <w:i/>
          <w:sz w:val="28"/>
          <w:szCs w:val="28"/>
        </w:rPr>
        <w:t xml:space="preserve">В определенной последовательности проводятся упражнения, подготавливающие детей к обучению грамоте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 вначале это выделение из слов отдельных звуков, затем анализ и синтез простейших односложных слов. И лишь позднее дети овладевают навыком звуко-слогового анализа и синтеза двух- трехсложных слов. Навыки рече-звукового анализа и синтеза совершенствуются в процессе дальнейшего изучения звуков и обучения грамоте.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 .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Далее осуществляется анализ и синтез обратного слога типа ап, ут, ок. Дети учатся выделять последний согласный из конца слова (кот, мак). Затем они приступают к выделению начальных согласных и ударных гласных из </w:t>
      </w:r>
      <w:r w:rsidRPr="00C36A58">
        <w:rPr>
          <w:rFonts w:ascii="Times New Roman" w:hAnsi="Times New Roman"/>
          <w:sz w:val="28"/>
          <w:szCs w:val="28"/>
        </w:rPr>
        <w:lastRenderedPageBreak/>
        <w:t>положения после согласных (дом, танк). После указанных упражнений дети легко овладевают анализом и синтезом прямого слога типа са.  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короткими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 Затем дети овладевают полным звуко-слоговым анализом односложных трехзвуковых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w:t>
      </w:r>
      <w:r>
        <w:rPr>
          <w:rFonts w:ascii="Times New Roman" w:hAnsi="Times New Roman"/>
          <w:sz w:val="28"/>
          <w:szCs w:val="28"/>
        </w:rPr>
        <w:t>. Вводятся упражнения в преобра</w:t>
      </w:r>
      <w:r w:rsidRPr="00C36A58">
        <w:rPr>
          <w:rFonts w:ascii="Times New Roman" w:hAnsi="Times New Roman"/>
          <w:sz w:val="28"/>
          <w:szCs w:val="28"/>
        </w:rPr>
        <w:t xml:space="preserve">зовании слов путем замены отдельных звуков (лук — сук, мак — рак). За это же время практически усваиваются термины: слог, предложение, согласные звуки, звонкие, глухие, твердые, мягкие звуки. Наряду с закреплением всех полученных навыков, ребенка необходимо познакомить с буквами, объединением букв в слоги и слова, умением охватить зрением одновременно две буквы, уяснением значения прочитанного.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i/>
          <w:sz w:val="28"/>
          <w:szCs w:val="28"/>
        </w:rPr>
        <w:t>Основным приемом при овладении чтением слова является чтение по следам анализа и синтеза</w:t>
      </w:r>
      <w:r w:rsidRPr="00C36A58">
        <w:rPr>
          <w:rFonts w:ascii="Times New Roman" w:hAnsi="Times New Roman"/>
          <w:sz w:val="28"/>
          <w:szCs w:val="28"/>
        </w:rPr>
        <w:t>. При этом слог или слово после предварительного анализа складывается из букв разрезной азбуки, а затем, непосредственно за расположением слов на слоги и звуки, следует обратный процесс — соединение звуков в слоги и чтение слов по слогам. С самых первых упражнений в чтении надо стремиться к тому, чтобы ре</w:t>
      </w:r>
      <w:r>
        <w:rPr>
          <w:rFonts w:ascii="Times New Roman" w:hAnsi="Times New Roman"/>
          <w:sz w:val="28"/>
          <w:szCs w:val="28"/>
        </w:rPr>
        <w:t xml:space="preserve">бенок читал слово по слогам.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Постепенно у детей воспитывается навык одновременного восприятия двух, а позднее трех букв. Необходимо следить за тем, чтобы дети понимали каждое прочитанное слово, а позднее — предложение. Для чтения используются буквы разрезной азбуки, слоговые таблицы, слоги и слова. Обучение чтению тесно связано с обучением письму. Дети печатают или складывают после устного анализа, а позднее самостоятельно, слова, затем их читают. Большое внимание уделяется всевозможным преобразованиям слов; например: каша — кашка — кошка — мошка. Внимание детей обращается на то, что изменение только одного звука в слове достаточно для образования нового слова. К концу обучения дети могут  овладеть сознательным послоговым чтением, уметь читать не только слова, но и простые предложения и тексты.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В итоге обучения дети должны овладеть навыками использования простых и сложных предложений, уметь составить рассказ по картине и </w:t>
      </w:r>
      <w:r w:rsidRPr="00C36A58">
        <w:rPr>
          <w:rFonts w:ascii="Times New Roman" w:hAnsi="Times New Roman"/>
          <w:sz w:val="28"/>
          <w:szCs w:val="28"/>
        </w:rPr>
        <w:lastRenderedPageBreak/>
        <w:t>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владеть некоторыми элементами грамоты (чтение и печатание отдельных букв, слогов и коротких слов). Однако их развернутая речь может иметь некоторые лексические, грамматические, фонетические неточности</w:t>
      </w:r>
      <w:r>
        <w:rPr>
          <w:rFonts w:ascii="Times New Roman" w:hAnsi="Times New Roman"/>
          <w:sz w:val="28"/>
          <w:szCs w:val="28"/>
        </w:rPr>
        <w:t>, ликвидация которых должна со</w:t>
      </w:r>
      <w:r w:rsidRPr="00C36A58">
        <w:rPr>
          <w:rFonts w:ascii="Times New Roman" w:hAnsi="Times New Roman"/>
          <w:sz w:val="28"/>
          <w:szCs w:val="28"/>
        </w:rPr>
        <w:t xml:space="preserve">четаться с обучением детей сложным формам речи, что и предлагается сделать на следующем этапе обучения.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Обучение детей с остаточными проявлениями нерезко выраженного недоразвития всех компонентов языковой системы (четвертым уровнем речевого развития) предусматривает  направления работы, связанные с комплексной подготовкой  их к школе: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лексико</w:t>
      </w:r>
      <w:r>
        <w:rPr>
          <w:rFonts w:ascii="Times New Roman" w:hAnsi="Times New Roman"/>
          <w:sz w:val="28"/>
          <w:szCs w:val="28"/>
        </w:rPr>
        <w:t xml:space="preserve"> </w:t>
      </w:r>
      <w:r w:rsidRPr="00C36A58">
        <w:rPr>
          <w:rFonts w:ascii="Times New Roman" w:hAnsi="Times New Roman"/>
          <w:sz w:val="28"/>
          <w:szCs w:val="28"/>
        </w:rPr>
        <w:t>- совершенствование 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упражнять в подборе синонимов, антонимов, давая им объяснения (скупой – жадный, добрый – милосердный, неряшливый – неаккуратный, смешливый – веселый, веселый – грустный и проч.), объяснять переносное выражение слов и целых выражений (сгореть со стыда, широкая душа), преобразовывать назва</w:t>
      </w:r>
      <w:r>
        <w:rPr>
          <w:rFonts w:ascii="Times New Roman" w:hAnsi="Times New Roman"/>
          <w:sz w:val="28"/>
          <w:szCs w:val="28"/>
        </w:rPr>
        <w:t xml:space="preserve">ния профессий мужского рода в </w:t>
      </w:r>
      <w:r w:rsidRPr="00C36A58">
        <w:rPr>
          <w:rFonts w:ascii="Times New Roman" w:hAnsi="Times New Roman"/>
          <w:sz w:val="28"/>
          <w:szCs w:val="28"/>
        </w:rPr>
        <w:t xml:space="preserve"> названия женского рода (портной – портниха, повар – повариха, скрипач - скрипачка), читатель – преобразовывать одну грамматическую категорию в другую (читать  читательница – читающий);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 - развитие самостоятельной развернутой фразовой речи: закреплять навык употребления предложений по опорным словам, расширять объем предложений путем введения</w:t>
      </w:r>
      <w:r>
        <w:rPr>
          <w:rFonts w:ascii="Times New Roman" w:hAnsi="Times New Roman"/>
          <w:sz w:val="28"/>
          <w:szCs w:val="28"/>
        </w:rPr>
        <w:t xml:space="preserve"> однородных членов предложений,</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 - совершенствовать связную речь: закреплять навыки рассказа, пересказа с элементами фантазийных и творческих сюжетов,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 совершенствовать произносительную сторону речи: закреплять навыки четкого произношения и различения поставленных звуков, автоматизировать их правильное произношение в многосложных словах и самостоятельных высказываниях, воспитывать ритмико-интонационную и мелодическую окраску речи.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 подготовка к овладению элементарными навыками письма и чтения: закреплять понятия  звук ,  слог ,  слово ,  предложение , учить осуществлять анализ и синтез обратных и прямых слогов и односложных- двух, трех сложных слов, учить составлять из букв разрезной азбуки слоги, слова и читать их, развивать оптико-пространственные и моторно-графические </w:t>
      </w:r>
      <w:r w:rsidRPr="00C36A58">
        <w:rPr>
          <w:rFonts w:ascii="Times New Roman" w:hAnsi="Times New Roman"/>
          <w:sz w:val="28"/>
          <w:szCs w:val="28"/>
        </w:rPr>
        <w:lastRenderedPageBreak/>
        <w:t xml:space="preserve">навыки, готовить к беглому послоговому чтению с осознанием смысла прочитанного.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В результате логопедического воздействия речь дошкольников должна максимально приблизиться к возрастным нормам. Это проявляется в свободном, безошибочном владении диалогической и монологической речью, а именно: в умен</w:t>
      </w:r>
      <w:r>
        <w:rPr>
          <w:rFonts w:ascii="Times New Roman" w:hAnsi="Times New Roman"/>
          <w:sz w:val="28"/>
          <w:szCs w:val="28"/>
        </w:rPr>
        <w:t>ии адекватно формулировать воп</w:t>
      </w:r>
      <w:r w:rsidRPr="00C36A58">
        <w:rPr>
          <w:rFonts w:ascii="Times New Roman" w:hAnsi="Times New Roman"/>
          <w:sz w:val="28"/>
          <w:szCs w:val="28"/>
        </w:rPr>
        <w:t xml:space="preserve">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и т. д.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Соответственно с этим у детей  сформирован  лексико-грамматический строй языка. Так, дети адекватно понимают и употребляют различные части речи, простые и сложные предлоги, владеют в полном для указанного возраста объеме навыками словообразования и словоизменения. Фонетическое оформление речи детей должно в полной мере соответствовать нормам р</w:t>
      </w:r>
      <w:r>
        <w:rPr>
          <w:rFonts w:ascii="Times New Roman" w:hAnsi="Times New Roman"/>
          <w:sz w:val="28"/>
          <w:szCs w:val="28"/>
        </w:rPr>
        <w:t xml:space="preserve">одного языка.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Кроме того, у де</w:t>
      </w:r>
      <w:r w:rsidRPr="00C36A58">
        <w:rPr>
          <w:rFonts w:ascii="Times New Roman" w:hAnsi="Times New Roman"/>
          <w:sz w:val="28"/>
          <w:szCs w:val="28"/>
        </w:rPr>
        <w:t xml:space="preserve">тей достаточно сформированы операции звуко-слогового анализа и синтеза и элементарные навыки грамоты (чтение и печатание некоторых букв, слогов, коротких слов).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Реализация  квалифицированного коррекционного воздействия при тяжелых нарушениях речи осуществляется в  форме проведения групповых и индивидуальных коррекционных занятий.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В группах компенсирующей направленности для детей с ТНР осуществляется реализация адаптированной основной образовательной программы дошкольного образования</w:t>
      </w:r>
      <w:r>
        <w:rPr>
          <w:rFonts w:ascii="Times New Roman" w:hAnsi="Times New Roman"/>
          <w:sz w:val="28"/>
          <w:szCs w:val="28"/>
        </w:rPr>
        <w:t xml:space="preserve"> МБДОУ № 17</w:t>
      </w:r>
      <w:r w:rsidRPr="00C36A58">
        <w:rPr>
          <w:rFonts w:ascii="Times New Roman" w:hAnsi="Times New Roman"/>
          <w:sz w:val="28"/>
          <w:szCs w:val="28"/>
        </w:rPr>
        <w:t xml:space="preserve">.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При составлении адаптированной образовательной программы </w:t>
      </w:r>
      <w:r>
        <w:rPr>
          <w:rFonts w:ascii="Times New Roman" w:hAnsi="Times New Roman"/>
          <w:sz w:val="28"/>
          <w:szCs w:val="28"/>
        </w:rPr>
        <w:t>педагоги МБДОУ ориентировались</w:t>
      </w:r>
      <w:r w:rsidRPr="00C36A58">
        <w:rPr>
          <w:rFonts w:ascii="Times New Roman" w:hAnsi="Times New Roman"/>
          <w:sz w:val="28"/>
          <w:szCs w:val="28"/>
        </w:rPr>
        <w:t xml:space="preserve">: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 на формирование личности ребенка с ТНР с использованием адекватных возрасту и физическому и (или) психическому состоянию методов обучения и воспитания; </w:t>
      </w:r>
    </w:p>
    <w:p w:rsidR="00C81D36" w:rsidRDefault="00C81D36" w:rsidP="007C3EDD">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 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учителей-логопедов, учителей-дефектологов; </w:t>
      </w:r>
    </w:p>
    <w:p w:rsidR="00C81D36" w:rsidRDefault="00C81D36" w:rsidP="007C3EDD">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деятельности. </w:t>
      </w:r>
    </w:p>
    <w:p w:rsidR="00C81D36" w:rsidRDefault="00C81D36" w:rsidP="007C3EDD">
      <w:pPr>
        <w:tabs>
          <w:tab w:val="left" w:pos="1005"/>
        </w:tabs>
        <w:spacing w:after="0" w:line="240" w:lineRule="auto"/>
        <w:ind w:firstLine="709"/>
        <w:jc w:val="center"/>
        <w:rPr>
          <w:rFonts w:ascii="Times New Roman" w:hAnsi="Times New Roman"/>
          <w:b/>
          <w:sz w:val="28"/>
          <w:szCs w:val="28"/>
        </w:rPr>
      </w:pPr>
      <w:r>
        <w:rPr>
          <w:rFonts w:ascii="Times New Roman" w:hAnsi="Times New Roman"/>
          <w:sz w:val="28"/>
          <w:szCs w:val="28"/>
        </w:rPr>
        <w:br/>
      </w:r>
    </w:p>
    <w:p w:rsidR="00C81D36" w:rsidRDefault="00C81D36" w:rsidP="007C3EDD">
      <w:pPr>
        <w:tabs>
          <w:tab w:val="left" w:pos="1005"/>
        </w:tabs>
        <w:spacing w:after="0" w:line="240" w:lineRule="auto"/>
        <w:ind w:firstLine="709"/>
        <w:jc w:val="center"/>
        <w:rPr>
          <w:rFonts w:ascii="Times New Roman" w:hAnsi="Times New Roman"/>
          <w:b/>
          <w:sz w:val="28"/>
          <w:szCs w:val="28"/>
        </w:rPr>
      </w:pPr>
    </w:p>
    <w:p w:rsidR="00C81D36" w:rsidRDefault="00C81D36" w:rsidP="007C3EDD">
      <w:pPr>
        <w:tabs>
          <w:tab w:val="left" w:pos="1005"/>
        </w:tabs>
        <w:spacing w:after="0" w:line="240" w:lineRule="auto"/>
        <w:ind w:firstLine="709"/>
        <w:jc w:val="center"/>
        <w:rPr>
          <w:rFonts w:ascii="Times New Roman" w:hAnsi="Times New Roman"/>
          <w:b/>
          <w:sz w:val="28"/>
          <w:szCs w:val="28"/>
        </w:rPr>
      </w:pPr>
    </w:p>
    <w:p w:rsidR="00C81D36" w:rsidRDefault="00C81D36" w:rsidP="007C3EDD">
      <w:pPr>
        <w:tabs>
          <w:tab w:val="left" w:pos="1005"/>
        </w:tabs>
        <w:spacing w:after="0" w:line="240" w:lineRule="auto"/>
        <w:ind w:firstLine="709"/>
        <w:jc w:val="center"/>
        <w:rPr>
          <w:rFonts w:ascii="Times New Roman" w:hAnsi="Times New Roman"/>
          <w:b/>
          <w:sz w:val="28"/>
          <w:szCs w:val="28"/>
        </w:rPr>
      </w:pPr>
    </w:p>
    <w:p w:rsidR="00C81D36" w:rsidRDefault="00C81D36" w:rsidP="007C3EDD">
      <w:pPr>
        <w:tabs>
          <w:tab w:val="left" w:pos="1005"/>
        </w:tabs>
        <w:spacing w:after="0" w:line="240" w:lineRule="auto"/>
        <w:ind w:firstLine="709"/>
        <w:jc w:val="center"/>
        <w:rPr>
          <w:rFonts w:ascii="Times New Roman" w:hAnsi="Times New Roman"/>
          <w:b/>
          <w:sz w:val="28"/>
          <w:szCs w:val="28"/>
        </w:rPr>
      </w:pPr>
    </w:p>
    <w:p w:rsidR="00C81D36" w:rsidRDefault="00C81D36" w:rsidP="007C3EDD">
      <w:pPr>
        <w:tabs>
          <w:tab w:val="left" w:pos="1005"/>
        </w:tabs>
        <w:spacing w:after="0" w:line="240" w:lineRule="auto"/>
        <w:ind w:firstLine="709"/>
        <w:jc w:val="center"/>
        <w:rPr>
          <w:rFonts w:ascii="Times New Roman" w:hAnsi="Times New Roman"/>
          <w:b/>
          <w:sz w:val="28"/>
          <w:szCs w:val="28"/>
        </w:rPr>
      </w:pPr>
    </w:p>
    <w:p w:rsidR="00C81D36" w:rsidRDefault="00C81D36" w:rsidP="007C3EDD">
      <w:pPr>
        <w:tabs>
          <w:tab w:val="left" w:pos="1005"/>
        </w:tabs>
        <w:spacing w:after="0" w:line="240" w:lineRule="auto"/>
        <w:ind w:firstLine="709"/>
        <w:jc w:val="center"/>
        <w:rPr>
          <w:rFonts w:ascii="Times New Roman" w:hAnsi="Times New Roman"/>
          <w:b/>
          <w:sz w:val="28"/>
          <w:szCs w:val="28"/>
        </w:rPr>
      </w:pPr>
    </w:p>
    <w:p w:rsidR="00C81D36" w:rsidRDefault="00C81D36" w:rsidP="007C3EDD">
      <w:pPr>
        <w:tabs>
          <w:tab w:val="left" w:pos="1005"/>
        </w:tabs>
        <w:spacing w:after="0" w:line="240" w:lineRule="auto"/>
        <w:ind w:firstLine="709"/>
        <w:jc w:val="center"/>
        <w:rPr>
          <w:rFonts w:ascii="Times New Roman" w:hAnsi="Times New Roman"/>
          <w:b/>
          <w:sz w:val="28"/>
          <w:szCs w:val="28"/>
        </w:rPr>
      </w:pPr>
    </w:p>
    <w:p w:rsidR="00C81D36" w:rsidRDefault="00C81D36" w:rsidP="007C3EDD">
      <w:pPr>
        <w:tabs>
          <w:tab w:val="left" w:pos="1005"/>
        </w:tabs>
        <w:spacing w:after="0" w:line="240" w:lineRule="auto"/>
        <w:ind w:firstLine="709"/>
        <w:jc w:val="center"/>
        <w:rPr>
          <w:rFonts w:ascii="Times New Roman" w:hAnsi="Times New Roman"/>
          <w:b/>
          <w:sz w:val="28"/>
          <w:szCs w:val="28"/>
        </w:rPr>
      </w:pPr>
    </w:p>
    <w:p w:rsidR="00C81D36" w:rsidRDefault="00C81D36" w:rsidP="007C3EDD">
      <w:pPr>
        <w:tabs>
          <w:tab w:val="left" w:pos="1005"/>
        </w:tabs>
        <w:spacing w:after="0" w:line="240" w:lineRule="auto"/>
        <w:ind w:firstLine="709"/>
        <w:jc w:val="center"/>
        <w:rPr>
          <w:rFonts w:ascii="Times New Roman" w:hAnsi="Times New Roman"/>
          <w:sz w:val="28"/>
          <w:szCs w:val="28"/>
        </w:rPr>
      </w:pPr>
      <w:r w:rsidRPr="007C3EDD">
        <w:rPr>
          <w:rFonts w:ascii="Times New Roman" w:hAnsi="Times New Roman"/>
          <w:b/>
          <w:sz w:val="28"/>
          <w:szCs w:val="28"/>
        </w:rPr>
        <w:t>3.ОРГАНИЗАЦИОННЫЙ РАЗДЕЛ</w:t>
      </w:r>
    </w:p>
    <w:p w:rsidR="00C81D36" w:rsidRDefault="00C81D36" w:rsidP="004171B3">
      <w:pPr>
        <w:tabs>
          <w:tab w:val="left" w:pos="1005"/>
        </w:tabs>
        <w:spacing w:after="0" w:line="240" w:lineRule="auto"/>
        <w:ind w:firstLine="709"/>
        <w:jc w:val="center"/>
        <w:rPr>
          <w:rFonts w:ascii="Times New Roman" w:hAnsi="Times New Roman"/>
          <w:sz w:val="28"/>
          <w:szCs w:val="28"/>
        </w:rPr>
      </w:pPr>
      <w:r w:rsidRPr="0016350D">
        <w:rPr>
          <w:rFonts w:ascii="Times New Roman" w:hAnsi="Times New Roman"/>
          <w:b/>
          <w:i/>
          <w:sz w:val="28"/>
          <w:szCs w:val="28"/>
        </w:rPr>
        <w:t>3.1. Психолого-педагогические условия, обеспечивающие развитие ребенка</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36A58">
        <w:rPr>
          <w:rFonts w:ascii="Times New Roman" w:hAnsi="Times New Roman"/>
          <w:sz w:val="28"/>
          <w:szCs w:val="28"/>
        </w:rPr>
        <w:t xml:space="preserve">Программа предполагает создание следующих психолого-педагогических условий, обеспечивающих развитие ребенка с ТНР в соответствии с его этиопатогенетическими особенностями развития, возрастными и индивидуальными возможностями и интересами. </w:t>
      </w:r>
    </w:p>
    <w:p w:rsidR="00C81D36" w:rsidRDefault="00C81D36" w:rsidP="004171B3">
      <w:pPr>
        <w:tabs>
          <w:tab w:val="left" w:pos="1005"/>
        </w:tabs>
        <w:spacing w:after="0" w:line="240" w:lineRule="auto"/>
        <w:jc w:val="both"/>
        <w:rPr>
          <w:rFonts w:ascii="Times New Roman" w:hAnsi="Times New Roman"/>
          <w:sz w:val="28"/>
          <w:szCs w:val="28"/>
        </w:rPr>
      </w:pPr>
      <w:r w:rsidRPr="00DC63FD">
        <w:rPr>
          <w:rFonts w:ascii="Times New Roman" w:hAnsi="Times New Roman"/>
          <w:i/>
          <w:sz w:val="28"/>
          <w:szCs w:val="28"/>
        </w:rPr>
        <w:t>1.</w:t>
      </w:r>
      <w:r>
        <w:rPr>
          <w:rFonts w:ascii="Times New Roman" w:hAnsi="Times New Roman"/>
          <w:i/>
          <w:sz w:val="28"/>
          <w:szCs w:val="28"/>
        </w:rPr>
        <w:t xml:space="preserve">Личностное </w:t>
      </w:r>
      <w:r w:rsidRPr="00DC63FD">
        <w:rPr>
          <w:rFonts w:ascii="Times New Roman" w:hAnsi="Times New Roman"/>
          <w:i/>
          <w:sz w:val="28"/>
          <w:szCs w:val="28"/>
        </w:rPr>
        <w:t xml:space="preserve"> взаимодействие</w:t>
      </w:r>
      <w:r w:rsidRPr="00DC63FD">
        <w:rPr>
          <w:rFonts w:ascii="Times New Roman" w:hAnsi="Times New Roman"/>
          <w:sz w:val="28"/>
          <w:szCs w:val="28"/>
        </w:rPr>
        <w:t xml:space="preserve"> </w:t>
      </w:r>
      <w:r w:rsidRPr="00DC63FD">
        <w:rPr>
          <w:rFonts w:ascii="Times New Roman" w:hAnsi="Times New Roman"/>
          <w:i/>
          <w:sz w:val="28"/>
          <w:szCs w:val="28"/>
        </w:rPr>
        <w:t>взрослых с детьми,</w:t>
      </w:r>
      <w:r w:rsidRPr="00DC63FD">
        <w:rPr>
          <w:rFonts w:ascii="Times New Roman" w:hAnsi="Times New Roman"/>
          <w:sz w:val="28"/>
          <w:szCs w:val="28"/>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w:t>
      </w:r>
      <w:r>
        <w:rPr>
          <w:rFonts w:ascii="Times New Roman" w:hAnsi="Times New Roman"/>
          <w:sz w:val="28"/>
          <w:szCs w:val="28"/>
        </w:rPr>
        <w:t>ития особенности деятельности (</w:t>
      </w:r>
      <w:r w:rsidRPr="00DC63FD">
        <w:rPr>
          <w:rFonts w:ascii="Times New Roman" w:hAnsi="Times New Roman"/>
          <w:sz w:val="28"/>
          <w:szCs w:val="28"/>
        </w:rPr>
        <w:t>в том числе речевой), средств ее реализации,  ограниченный объем личного опыта.</w:t>
      </w:r>
    </w:p>
    <w:p w:rsidR="00C81D36" w:rsidRDefault="00C81D36" w:rsidP="004171B3">
      <w:pPr>
        <w:tabs>
          <w:tab w:val="left" w:pos="1005"/>
        </w:tabs>
        <w:spacing w:after="0" w:line="240" w:lineRule="auto"/>
        <w:jc w:val="both"/>
        <w:rPr>
          <w:rFonts w:ascii="Times New Roman" w:hAnsi="Times New Roman"/>
          <w:sz w:val="28"/>
          <w:szCs w:val="28"/>
        </w:rPr>
      </w:pPr>
      <w:r w:rsidRPr="00DC63FD">
        <w:rPr>
          <w:rFonts w:ascii="Times New Roman" w:hAnsi="Times New Roman"/>
          <w:i/>
          <w:sz w:val="28"/>
          <w:szCs w:val="28"/>
        </w:rPr>
        <w:t>2. Ориентированность педагогической оценки на относительные показатели</w:t>
      </w:r>
      <w:r w:rsidRPr="00DC63FD">
        <w:rPr>
          <w:rFonts w:ascii="Times New Roman" w:hAnsi="Times New Roman"/>
          <w:sz w:val="28"/>
          <w:szCs w:val="28"/>
        </w:rPr>
        <w:t xml:space="preserve"> детской успешности, то есть сравнение нынешних и предыдущих достижений ребенка с ТНР, стимулирование самооценки.</w:t>
      </w:r>
    </w:p>
    <w:p w:rsidR="00C81D36" w:rsidRDefault="00C81D36" w:rsidP="004171B3">
      <w:pPr>
        <w:tabs>
          <w:tab w:val="left" w:pos="1005"/>
        </w:tabs>
        <w:spacing w:after="0" w:line="240" w:lineRule="auto"/>
        <w:jc w:val="both"/>
        <w:rPr>
          <w:rFonts w:ascii="Times New Roman" w:hAnsi="Times New Roman"/>
          <w:sz w:val="28"/>
          <w:szCs w:val="28"/>
        </w:rPr>
      </w:pPr>
      <w:r w:rsidRPr="00DC63FD">
        <w:rPr>
          <w:rFonts w:ascii="Times New Roman" w:hAnsi="Times New Roman"/>
          <w:i/>
          <w:sz w:val="28"/>
          <w:szCs w:val="28"/>
        </w:rPr>
        <w:t xml:space="preserve"> 3. Формирование игры как важнейшего фактора развития ребенка с ТНР</w:t>
      </w:r>
      <w:r w:rsidRPr="00DC63FD">
        <w:rPr>
          <w:rFonts w:ascii="Times New Roman" w:hAnsi="Times New Roman"/>
          <w:sz w:val="28"/>
          <w:szCs w:val="28"/>
        </w:rPr>
        <w:t xml:space="preserve">, с учетом необходимости развития вербальных и невербальных компонентов развития ребенка с ТНР в разных видах игры. </w:t>
      </w:r>
    </w:p>
    <w:p w:rsidR="00C81D36" w:rsidRDefault="00C81D36" w:rsidP="004171B3">
      <w:pPr>
        <w:tabs>
          <w:tab w:val="left" w:pos="1005"/>
        </w:tabs>
        <w:spacing w:after="0" w:line="240" w:lineRule="auto"/>
        <w:jc w:val="both"/>
        <w:rPr>
          <w:rFonts w:ascii="Times New Roman" w:hAnsi="Times New Roman"/>
          <w:sz w:val="28"/>
          <w:szCs w:val="28"/>
        </w:rPr>
      </w:pPr>
      <w:r w:rsidRPr="00DC63FD">
        <w:rPr>
          <w:rFonts w:ascii="Times New Roman" w:hAnsi="Times New Roman"/>
          <w:i/>
          <w:sz w:val="28"/>
          <w:szCs w:val="28"/>
        </w:rPr>
        <w:t>4. Создание развивающей образовательной среды, способствующей</w:t>
      </w:r>
      <w:r w:rsidRPr="00DC63FD">
        <w:rPr>
          <w:rFonts w:ascii="Times New Roman" w:hAnsi="Times New Roman"/>
          <w:sz w:val="28"/>
          <w:szCs w:val="28"/>
        </w:rPr>
        <w:t xml:space="preserve">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C81D36" w:rsidRDefault="00C81D36" w:rsidP="004171B3">
      <w:pPr>
        <w:tabs>
          <w:tab w:val="left" w:pos="1005"/>
        </w:tabs>
        <w:spacing w:after="0" w:line="240" w:lineRule="auto"/>
        <w:jc w:val="both"/>
        <w:rPr>
          <w:rFonts w:ascii="Times New Roman" w:hAnsi="Times New Roman"/>
          <w:sz w:val="28"/>
          <w:szCs w:val="28"/>
        </w:rPr>
      </w:pPr>
      <w:r w:rsidRPr="00DC63FD">
        <w:rPr>
          <w:rFonts w:ascii="Times New Roman" w:hAnsi="Times New Roman"/>
          <w:i/>
          <w:sz w:val="28"/>
          <w:szCs w:val="28"/>
        </w:rPr>
        <w:t>5. Сбалансированность репродуктивной (воспроизводящей готовый образец)</w:t>
      </w:r>
      <w:r w:rsidRPr="00DC63FD">
        <w:rPr>
          <w:rFonts w:ascii="Times New Roman" w:hAnsi="Times New Roman"/>
          <w:sz w:val="28"/>
          <w:szCs w:val="28"/>
        </w:rPr>
        <w:t xml:space="preserve">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C81D36" w:rsidRDefault="00C81D36" w:rsidP="004171B3">
      <w:pPr>
        <w:tabs>
          <w:tab w:val="left" w:pos="1005"/>
        </w:tabs>
        <w:spacing w:after="0" w:line="240" w:lineRule="auto"/>
        <w:jc w:val="both"/>
        <w:rPr>
          <w:rFonts w:ascii="Times New Roman" w:hAnsi="Times New Roman"/>
          <w:sz w:val="28"/>
          <w:szCs w:val="28"/>
        </w:rPr>
      </w:pPr>
      <w:r w:rsidRPr="00DC63FD">
        <w:rPr>
          <w:rFonts w:ascii="Times New Roman" w:hAnsi="Times New Roman"/>
          <w:i/>
          <w:sz w:val="28"/>
          <w:szCs w:val="28"/>
        </w:rPr>
        <w:t>6. Участие семьи как необходимое условие для полноценного</w:t>
      </w:r>
      <w:r w:rsidRPr="00DC63FD">
        <w:rPr>
          <w:rFonts w:ascii="Times New Roman" w:hAnsi="Times New Roman"/>
          <w:sz w:val="28"/>
          <w:szCs w:val="28"/>
        </w:rPr>
        <w:t xml:space="preserve"> развития ребенка дошкольного возраста  с тяжелыми нарушениями речи.</w:t>
      </w:r>
    </w:p>
    <w:p w:rsidR="00C81D36" w:rsidRDefault="00C81D36" w:rsidP="004171B3">
      <w:pPr>
        <w:tabs>
          <w:tab w:val="left" w:pos="1005"/>
        </w:tabs>
        <w:spacing w:after="0" w:line="240" w:lineRule="auto"/>
        <w:jc w:val="both"/>
        <w:rPr>
          <w:rFonts w:ascii="Times New Roman" w:hAnsi="Times New Roman"/>
          <w:sz w:val="28"/>
          <w:szCs w:val="28"/>
        </w:rPr>
      </w:pPr>
      <w:r w:rsidRPr="00DC63FD">
        <w:rPr>
          <w:rFonts w:ascii="Times New Roman" w:hAnsi="Times New Roman"/>
          <w:i/>
          <w:sz w:val="28"/>
          <w:szCs w:val="28"/>
        </w:rPr>
        <w:t>7. Профессиональное развитие педагогов, направленное</w:t>
      </w:r>
      <w:r w:rsidRPr="00DC63FD">
        <w:rPr>
          <w:rFonts w:ascii="Times New Roman" w:hAnsi="Times New Roman"/>
          <w:sz w:val="28"/>
          <w:szCs w:val="28"/>
        </w:rPr>
        <w:t xml:space="preserve"> на развитие профессиональных компетентностей, в том числе коммуникативной компетентности,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b/>
          <w:i/>
          <w:sz w:val="28"/>
          <w:szCs w:val="28"/>
        </w:rPr>
        <w:t>3.2. Организация развивающей предметно-пространственной среды</w:t>
      </w:r>
      <w:r w:rsidRPr="00DC63FD">
        <w:rPr>
          <w:rFonts w:ascii="Times New Roman" w:hAnsi="Times New Roman"/>
          <w:sz w:val="28"/>
          <w:szCs w:val="28"/>
        </w:rPr>
        <w:t xml:space="preserve">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Предметно-пространственная развивающая образовательная среда  </w:t>
      </w:r>
      <w:r>
        <w:rPr>
          <w:rFonts w:ascii="Times New Roman" w:hAnsi="Times New Roman"/>
          <w:sz w:val="28"/>
          <w:szCs w:val="28"/>
        </w:rPr>
        <w:t>МБДОУ</w:t>
      </w:r>
      <w:r w:rsidRPr="00DC63FD">
        <w:rPr>
          <w:rFonts w:ascii="Times New Roman" w:hAnsi="Times New Roman"/>
          <w:sz w:val="28"/>
          <w:szCs w:val="28"/>
        </w:rPr>
        <w:t xml:space="preserve"> (далее – ППРОС) </w:t>
      </w:r>
      <w:r>
        <w:rPr>
          <w:rFonts w:ascii="Times New Roman" w:hAnsi="Times New Roman"/>
          <w:sz w:val="28"/>
          <w:szCs w:val="28"/>
        </w:rPr>
        <w:t>соответствует</w:t>
      </w:r>
      <w:r w:rsidRPr="00DC63FD">
        <w:rPr>
          <w:rFonts w:ascii="Times New Roman" w:hAnsi="Times New Roman"/>
          <w:sz w:val="28"/>
          <w:szCs w:val="28"/>
        </w:rPr>
        <w:t xml:space="preserve"> требованиям Стандарта и санитарно</w:t>
      </w:r>
      <w:r>
        <w:rPr>
          <w:rFonts w:ascii="Times New Roman" w:hAnsi="Times New Roman"/>
          <w:sz w:val="28"/>
          <w:szCs w:val="28"/>
        </w:rPr>
        <w:t xml:space="preserve"> </w:t>
      </w:r>
      <w:r w:rsidRPr="00DC63FD">
        <w:rPr>
          <w:rFonts w:ascii="Times New Roman" w:hAnsi="Times New Roman"/>
          <w:sz w:val="28"/>
          <w:szCs w:val="28"/>
        </w:rPr>
        <w:lastRenderedPageBreak/>
        <w:t xml:space="preserve">- эпидемиологическим требованиям (см. раздел Перечень нормативных и нормативно- методических документов).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 </w:t>
      </w:r>
      <w:r>
        <w:rPr>
          <w:rFonts w:ascii="Times New Roman" w:hAnsi="Times New Roman"/>
          <w:sz w:val="28"/>
          <w:szCs w:val="28"/>
        </w:rPr>
        <w:t xml:space="preserve"> </w:t>
      </w:r>
      <w:r w:rsidRPr="00DC63FD">
        <w:rPr>
          <w:rFonts w:ascii="Times New Roman" w:hAnsi="Times New Roman"/>
          <w:sz w:val="28"/>
          <w:szCs w:val="28"/>
        </w:rPr>
        <w:t xml:space="preserve">Предметно-пространственная развивающая образовательная среда в </w:t>
      </w:r>
      <w:r>
        <w:rPr>
          <w:rFonts w:ascii="Times New Roman" w:hAnsi="Times New Roman"/>
          <w:sz w:val="28"/>
          <w:szCs w:val="28"/>
        </w:rPr>
        <w:t>МБДОУ:</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C63FD">
        <w:rPr>
          <w:rFonts w:ascii="Times New Roman" w:hAnsi="Times New Roman"/>
          <w:sz w:val="28"/>
          <w:szCs w:val="28"/>
        </w:rPr>
        <w:t xml:space="preserve"> обеспечивать реализацию основной образовательной программы, разработанную с учетом Программы.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C63FD">
        <w:rPr>
          <w:rFonts w:ascii="Times New Roman" w:hAnsi="Times New Roman"/>
          <w:sz w:val="28"/>
          <w:szCs w:val="28"/>
        </w:rPr>
        <w:t xml:space="preserve">Программа не выдвигает жестких требований к организации ППРОС и оставляет за </w:t>
      </w:r>
      <w:r>
        <w:rPr>
          <w:rFonts w:ascii="Times New Roman" w:hAnsi="Times New Roman"/>
          <w:sz w:val="28"/>
          <w:szCs w:val="28"/>
        </w:rPr>
        <w:t>МБДОУ</w:t>
      </w:r>
      <w:r w:rsidRPr="00DC63FD">
        <w:rPr>
          <w:rFonts w:ascii="Times New Roman" w:hAnsi="Times New Roman"/>
          <w:sz w:val="28"/>
          <w:szCs w:val="28"/>
        </w:rPr>
        <w:t xml:space="preserve"> право самостоятельного проектирования предметно- пространственной развивающей образовательной среды на основе целей, задач и принципов Программы.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C63FD">
        <w:rPr>
          <w:rFonts w:ascii="Times New Roman" w:hAnsi="Times New Roman"/>
          <w:sz w:val="28"/>
          <w:szCs w:val="28"/>
        </w:rPr>
        <w:t xml:space="preserve">При проектировании ППРОС </w:t>
      </w:r>
      <w:r>
        <w:rPr>
          <w:rFonts w:ascii="Times New Roman" w:hAnsi="Times New Roman"/>
          <w:sz w:val="28"/>
          <w:szCs w:val="28"/>
        </w:rPr>
        <w:t>МБДОУ учитывает</w:t>
      </w:r>
      <w:r w:rsidRPr="00DC63FD">
        <w:rPr>
          <w:rFonts w:ascii="Times New Roman" w:hAnsi="Times New Roman"/>
          <w:sz w:val="28"/>
          <w:szCs w:val="28"/>
        </w:rPr>
        <w:t xml:space="preserve"> особенности своей образовательной деятельности, социокультурные, экономические и другие условия,</w:t>
      </w:r>
      <w:r w:rsidRPr="00DC63FD">
        <w:t xml:space="preserve"> </w:t>
      </w:r>
      <w:r w:rsidRPr="00DC63FD">
        <w:rPr>
          <w:rFonts w:ascii="Times New Roman" w:hAnsi="Times New Roman"/>
          <w:sz w:val="28"/>
          <w:szCs w:val="28"/>
        </w:rPr>
        <w:t xml:space="preserve">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w:t>
      </w:r>
      <w:r>
        <w:rPr>
          <w:rFonts w:ascii="Times New Roman" w:hAnsi="Times New Roman"/>
          <w:sz w:val="28"/>
          <w:szCs w:val="28"/>
        </w:rPr>
        <w:t>педагогов и других сотрудников МБДОУ №17</w:t>
      </w:r>
      <w:r w:rsidRPr="00DC63FD">
        <w:rPr>
          <w:rFonts w:ascii="Times New Roman" w:hAnsi="Times New Roman"/>
          <w:sz w:val="28"/>
          <w:szCs w:val="28"/>
        </w:rPr>
        <w:t xml:space="preserve">, участников сетевого взаимодействия и пр.).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Предметно-пространственная среда – развивающая образовательная часть образовательной среды, представленная специально организованным пространством (помещениями </w:t>
      </w:r>
      <w:r>
        <w:rPr>
          <w:rFonts w:ascii="Times New Roman" w:hAnsi="Times New Roman"/>
          <w:sz w:val="28"/>
          <w:szCs w:val="28"/>
        </w:rPr>
        <w:t>МБДОУ</w:t>
      </w:r>
      <w:r w:rsidRPr="00DC63FD">
        <w:rPr>
          <w:rFonts w:ascii="Times New Roman" w:hAnsi="Times New Roman"/>
          <w:sz w:val="28"/>
          <w:szCs w:val="28"/>
        </w:rPr>
        <w:t xml:space="preserve">,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В соответствии со Стандартом возможны разные варианты создания ППРОС при условии учета целей и принципов Программы, речевой, возрастной и гендерной специфики для реализации основной образовательной программы.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В соответствии со Стандартом ППРОС </w:t>
      </w:r>
      <w:r>
        <w:rPr>
          <w:rFonts w:ascii="Times New Roman" w:hAnsi="Times New Roman"/>
          <w:sz w:val="28"/>
          <w:szCs w:val="28"/>
        </w:rPr>
        <w:t>МБДОУ</w:t>
      </w:r>
      <w:r w:rsidRPr="00DC63FD">
        <w:rPr>
          <w:rFonts w:ascii="Times New Roman" w:hAnsi="Times New Roman"/>
          <w:sz w:val="28"/>
          <w:szCs w:val="28"/>
        </w:rPr>
        <w:t xml:space="preserve"> </w:t>
      </w:r>
      <w:r>
        <w:rPr>
          <w:rFonts w:ascii="Times New Roman" w:hAnsi="Times New Roman"/>
          <w:sz w:val="28"/>
          <w:szCs w:val="28"/>
        </w:rPr>
        <w:t>обеспечивает и гарантирует</w:t>
      </w:r>
      <w:r w:rsidRPr="00DC63FD">
        <w:rPr>
          <w:rFonts w:ascii="Times New Roman" w:hAnsi="Times New Roman"/>
          <w:sz w:val="28"/>
          <w:szCs w:val="28"/>
        </w:rPr>
        <w:t xml:space="preserve">: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 максимальную реализацию образовательного потенциала пространства </w:t>
      </w:r>
      <w:r>
        <w:rPr>
          <w:rFonts w:ascii="Times New Roman" w:hAnsi="Times New Roman"/>
          <w:sz w:val="28"/>
          <w:szCs w:val="28"/>
        </w:rPr>
        <w:t>МБДОУ</w:t>
      </w:r>
      <w:r w:rsidRPr="00DC63FD">
        <w:rPr>
          <w:rFonts w:ascii="Times New Roman" w:hAnsi="Times New Roman"/>
          <w:sz w:val="28"/>
          <w:szCs w:val="28"/>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w:t>
      </w:r>
      <w:r w:rsidRPr="00DC63FD">
        <w:rPr>
          <w:rFonts w:ascii="Times New Roman" w:hAnsi="Times New Roman"/>
          <w:sz w:val="28"/>
          <w:szCs w:val="28"/>
        </w:rPr>
        <w:lastRenderedPageBreak/>
        <w:t xml:space="preserve">охраны и укрепления их здоровья, возможностями учета особенностей и коррекции недостатков их речевого развития;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 –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 –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 создание равных условий, максимально способствующих реализации различных образовательных программ в </w:t>
      </w:r>
      <w:r>
        <w:rPr>
          <w:rFonts w:ascii="Times New Roman" w:hAnsi="Times New Roman"/>
          <w:sz w:val="28"/>
          <w:szCs w:val="28"/>
        </w:rPr>
        <w:t>МБДОУ</w:t>
      </w:r>
      <w:r w:rsidRPr="00DC63FD">
        <w:rPr>
          <w:rFonts w:ascii="Times New Roman" w:hAnsi="Times New Roman"/>
          <w:sz w:val="28"/>
          <w:szCs w:val="28"/>
        </w:rPr>
        <w:t xml:space="preserve">,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ППРОС обладает свойствами открытой системы и выполняет образовательную, воспитывающую, мотивирующую функции.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Среда должна быть не только развивающей, но и развивающейся.  </w:t>
      </w:r>
      <w:r w:rsidRPr="00FC690F">
        <w:rPr>
          <w:rFonts w:ascii="Times New Roman" w:hAnsi="Times New Roman"/>
          <w:b/>
          <w:i/>
          <w:sz w:val="28"/>
          <w:szCs w:val="28"/>
        </w:rPr>
        <w:t>Предметно-пространственная развивающая образовательная среда</w:t>
      </w:r>
      <w:r w:rsidRPr="00DC63FD">
        <w:rPr>
          <w:rFonts w:ascii="Times New Roman" w:hAnsi="Times New Roman"/>
          <w:sz w:val="28"/>
          <w:szCs w:val="28"/>
        </w:rPr>
        <w:t xml:space="preserve">  </w:t>
      </w:r>
      <w:r>
        <w:rPr>
          <w:rFonts w:ascii="Times New Roman" w:hAnsi="Times New Roman"/>
          <w:sz w:val="28"/>
          <w:szCs w:val="28"/>
        </w:rPr>
        <w:t>МБДОУ обеспечивает</w:t>
      </w:r>
      <w:r w:rsidRPr="00DC63FD">
        <w:rPr>
          <w:rFonts w:ascii="Times New Roman" w:hAnsi="Times New Roman"/>
          <w:sz w:val="28"/>
          <w:szCs w:val="28"/>
        </w:rPr>
        <w:t xml:space="preserve">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w:t>
      </w:r>
      <w:r w:rsidRPr="00DC63FD">
        <w:rPr>
          <w:rFonts w:ascii="Times New Roman" w:hAnsi="Times New Roman"/>
          <w:sz w:val="28"/>
          <w:szCs w:val="28"/>
        </w:rPr>
        <w:t xml:space="preserve">игровой, </w:t>
      </w:r>
      <w:r>
        <w:rPr>
          <w:rFonts w:ascii="Times New Roman" w:hAnsi="Times New Roman"/>
          <w:sz w:val="28"/>
          <w:szCs w:val="28"/>
        </w:rPr>
        <w:t>-</w:t>
      </w:r>
      <w:r w:rsidRPr="00DC63FD">
        <w:rPr>
          <w:rFonts w:ascii="Times New Roman" w:hAnsi="Times New Roman"/>
          <w:sz w:val="28"/>
          <w:szCs w:val="28"/>
        </w:rPr>
        <w:t xml:space="preserve">коммуникативной, </w:t>
      </w:r>
      <w:r>
        <w:rPr>
          <w:rFonts w:ascii="Times New Roman" w:hAnsi="Times New Roman"/>
          <w:sz w:val="28"/>
          <w:szCs w:val="28"/>
        </w:rPr>
        <w:t>-</w:t>
      </w:r>
      <w:r w:rsidRPr="00DC63FD">
        <w:rPr>
          <w:rFonts w:ascii="Times New Roman" w:hAnsi="Times New Roman"/>
          <w:sz w:val="28"/>
          <w:szCs w:val="28"/>
        </w:rPr>
        <w:t xml:space="preserve">познавательно-исследовательской, </w:t>
      </w:r>
      <w:r>
        <w:rPr>
          <w:rFonts w:ascii="Times New Roman" w:hAnsi="Times New Roman"/>
          <w:sz w:val="28"/>
          <w:szCs w:val="28"/>
        </w:rPr>
        <w:t>-</w:t>
      </w:r>
      <w:r w:rsidRPr="00DC63FD">
        <w:rPr>
          <w:rFonts w:ascii="Times New Roman" w:hAnsi="Times New Roman"/>
          <w:sz w:val="28"/>
          <w:szCs w:val="28"/>
        </w:rPr>
        <w:t xml:space="preserve">двигательной, </w:t>
      </w:r>
      <w:r>
        <w:rPr>
          <w:rFonts w:ascii="Times New Roman" w:hAnsi="Times New Roman"/>
          <w:sz w:val="28"/>
          <w:szCs w:val="28"/>
        </w:rPr>
        <w:t>-</w:t>
      </w:r>
      <w:r w:rsidRPr="00DC63FD">
        <w:rPr>
          <w:rFonts w:ascii="Times New Roman" w:hAnsi="Times New Roman"/>
          <w:sz w:val="28"/>
          <w:szCs w:val="28"/>
        </w:rPr>
        <w:t xml:space="preserve">конструирования, </w:t>
      </w:r>
      <w:r>
        <w:rPr>
          <w:rFonts w:ascii="Times New Roman" w:hAnsi="Times New Roman"/>
          <w:sz w:val="28"/>
          <w:szCs w:val="28"/>
        </w:rPr>
        <w:t>-</w:t>
      </w:r>
      <w:r w:rsidRPr="00DC63FD">
        <w:rPr>
          <w:rFonts w:ascii="Times New Roman" w:hAnsi="Times New Roman"/>
          <w:sz w:val="28"/>
          <w:szCs w:val="28"/>
        </w:rPr>
        <w:t xml:space="preserve">восприятия произведений словесного, </w:t>
      </w:r>
      <w:r>
        <w:rPr>
          <w:rFonts w:ascii="Times New Roman" w:hAnsi="Times New Roman"/>
          <w:sz w:val="28"/>
          <w:szCs w:val="28"/>
        </w:rPr>
        <w:t>-</w:t>
      </w:r>
      <w:r w:rsidRPr="00DC63FD">
        <w:rPr>
          <w:rFonts w:ascii="Times New Roman" w:hAnsi="Times New Roman"/>
          <w:sz w:val="28"/>
          <w:szCs w:val="28"/>
        </w:rPr>
        <w:t xml:space="preserve">музыкального и изобразительного творчества, </w:t>
      </w:r>
      <w:r>
        <w:rPr>
          <w:rFonts w:ascii="Times New Roman" w:hAnsi="Times New Roman"/>
          <w:sz w:val="28"/>
          <w:szCs w:val="28"/>
        </w:rPr>
        <w:t>-</w:t>
      </w:r>
      <w:r w:rsidRPr="00DC63FD">
        <w:rPr>
          <w:rFonts w:ascii="Times New Roman" w:hAnsi="Times New Roman"/>
          <w:sz w:val="28"/>
          <w:szCs w:val="28"/>
        </w:rPr>
        <w:t xml:space="preserve">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ТНР.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При проектировании пространства внутренних помещений </w:t>
      </w:r>
      <w:r>
        <w:rPr>
          <w:rFonts w:ascii="Times New Roman" w:hAnsi="Times New Roman"/>
          <w:sz w:val="28"/>
          <w:szCs w:val="28"/>
        </w:rPr>
        <w:t>МБДОУ</w:t>
      </w:r>
      <w:r w:rsidRPr="00DC63FD">
        <w:rPr>
          <w:rFonts w:ascii="Times New Roman" w:hAnsi="Times New Roman"/>
          <w:sz w:val="28"/>
          <w:szCs w:val="28"/>
        </w:rPr>
        <w:t xml:space="preserve">, прилегающих территорий, предназначенных для реализации Программы, наполнении их мебелью, средствами обучения, материалами и другими </w:t>
      </w:r>
      <w:r w:rsidRPr="00DC63FD">
        <w:rPr>
          <w:rFonts w:ascii="Times New Roman" w:hAnsi="Times New Roman"/>
          <w:sz w:val="28"/>
          <w:szCs w:val="28"/>
        </w:rPr>
        <w:lastRenderedPageBreak/>
        <w:t xml:space="preserve">компонентами необходимо руководствоваться следующими принципами формирования среды.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Предметно-пространственная развивающая образовательная среда </w:t>
      </w:r>
      <w:r>
        <w:rPr>
          <w:rFonts w:ascii="Times New Roman" w:hAnsi="Times New Roman"/>
          <w:sz w:val="28"/>
          <w:szCs w:val="28"/>
        </w:rPr>
        <w:t>МБДОУ</w:t>
      </w:r>
      <w:r w:rsidRPr="00DC63FD">
        <w:rPr>
          <w:rFonts w:ascii="Times New Roman" w:hAnsi="Times New Roman"/>
          <w:sz w:val="28"/>
          <w:szCs w:val="28"/>
        </w:rPr>
        <w:t xml:space="preserve"> создается педагогами для развития индивидуальности каждого ребенка с учетом его формирование возможностей, уровня активности и интересов, поддерживая его индивидуальной траектории развития.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Она </w:t>
      </w:r>
      <w:r w:rsidRPr="00DC63FD">
        <w:rPr>
          <w:rFonts w:ascii="Times New Roman" w:hAnsi="Times New Roman"/>
          <w:sz w:val="28"/>
          <w:szCs w:val="28"/>
        </w:rPr>
        <w:t xml:space="preserve"> строиться на основе принципа соответствия анатомо-физиологическим особенностям детей (соответствие росту, массе тела, размеру руки, дающей возможн</w:t>
      </w:r>
      <w:r>
        <w:rPr>
          <w:rFonts w:ascii="Times New Roman" w:hAnsi="Times New Roman"/>
          <w:sz w:val="28"/>
          <w:szCs w:val="28"/>
        </w:rPr>
        <w:t>ость захвата предмета и др.).</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 Для выполнения этой задачи ППРОС </w:t>
      </w:r>
      <w:r>
        <w:rPr>
          <w:rFonts w:ascii="Times New Roman" w:hAnsi="Times New Roman"/>
          <w:sz w:val="28"/>
          <w:szCs w:val="28"/>
        </w:rPr>
        <w:t>в МБДОУ №17 организована так, что является</w:t>
      </w:r>
      <w:r w:rsidRPr="00DC63FD">
        <w:rPr>
          <w:rFonts w:ascii="Times New Roman" w:hAnsi="Times New Roman"/>
          <w:sz w:val="28"/>
          <w:szCs w:val="28"/>
        </w:rPr>
        <w:t xml:space="preserve">: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 </w:t>
      </w:r>
      <w:r w:rsidRPr="00D8338C">
        <w:rPr>
          <w:rFonts w:ascii="Times New Roman" w:hAnsi="Times New Roman"/>
          <w:b/>
          <w:sz w:val="28"/>
          <w:szCs w:val="28"/>
        </w:rPr>
        <w:t>содержательно-насыщенной и динамичной</w:t>
      </w:r>
      <w:r>
        <w:rPr>
          <w:rFonts w:ascii="Times New Roman" w:hAnsi="Times New Roman"/>
          <w:sz w:val="28"/>
          <w:szCs w:val="28"/>
        </w:rPr>
        <w:t xml:space="preserve"> – включает</w:t>
      </w:r>
      <w:r w:rsidRPr="00DC63FD">
        <w:rPr>
          <w:rFonts w:ascii="Times New Roman" w:hAnsi="Times New Roman"/>
          <w:sz w:val="28"/>
          <w:szCs w:val="28"/>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ТНР,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 – </w:t>
      </w:r>
      <w:r w:rsidRPr="00D8338C">
        <w:rPr>
          <w:rFonts w:ascii="Times New Roman" w:hAnsi="Times New Roman"/>
          <w:b/>
          <w:sz w:val="28"/>
          <w:szCs w:val="28"/>
        </w:rPr>
        <w:t>трансформируемо</w:t>
      </w:r>
      <w:r w:rsidRPr="00DC63FD">
        <w:rPr>
          <w:rFonts w:ascii="Times New Roman" w:hAnsi="Times New Roman"/>
          <w:sz w:val="28"/>
          <w:szCs w:val="28"/>
        </w:rPr>
        <w:t>й – обеспечи</w:t>
      </w:r>
      <w:r>
        <w:rPr>
          <w:rFonts w:ascii="Times New Roman" w:hAnsi="Times New Roman"/>
          <w:sz w:val="28"/>
          <w:szCs w:val="28"/>
        </w:rPr>
        <w:t>вает</w:t>
      </w:r>
      <w:r w:rsidRPr="00DC63FD">
        <w:rPr>
          <w:rFonts w:ascii="Times New Roman" w:hAnsi="Times New Roman"/>
          <w:sz w:val="28"/>
          <w:szCs w:val="28"/>
        </w:rPr>
        <w:t xml:space="preserve"> возможность изменений ППРОС в зависимости от образовательной ситуации, в том числе меняющихся интересов, мотивов и возможностей детей;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 </w:t>
      </w:r>
      <w:r w:rsidRPr="00D8338C">
        <w:rPr>
          <w:rFonts w:ascii="Times New Roman" w:hAnsi="Times New Roman"/>
          <w:b/>
          <w:sz w:val="28"/>
          <w:szCs w:val="28"/>
        </w:rPr>
        <w:t xml:space="preserve">полифункциональной </w:t>
      </w:r>
      <w:r>
        <w:rPr>
          <w:rFonts w:ascii="Times New Roman" w:hAnsi="Times New Roman"/>
          <w:sz w:val="28"/>
          <w:szCs w:val="28"/>
        </w:rPr>
        <w:t>– обеспечивает</w:t>
      </w:r>
      <w:r w:rsidRPr="00DC63FD">
        <w:rPr>
          <w:rFonts w:ascii="Times New Roman" w:hAnsi="Times New Roman"/>
          <w:sz w:val="28"/>
          <w:szCs w:val="28"/>
        </w:rPr>
        <w:t xml:space="preserve">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D8338C">
        <w:rPr>
          <w:rFonts w:ascii="Times New Roman" w:hAnsi="Times New Roman"/>
          <w:b/>
          <w:sz w:val="28"/>
          <w:szCs w:val="28"/>
        </w:rPr>
        <w:t xml:space="preserve">доступной </w:t>
      </w:r>
      <w:r>
        <w:rPr>
          <w:rFonts w:ascii="Times New Roman" w:hAnsi="Times New Roman"/>
          <w:sz w:val="28"/>
          <w:szCs w:val="28"/>
        </w:rPr>
        <w:t>– обеспечивает</w:t>
      </w:r>
      <w:r w:rsidRPr="00DC63FD">
        <w:rPr>
          <w:rFonts w:ascii="Times New Roman" w:hAnsi="Times New Roman"/>
          <w:sz w:val="28"/>
          <w:szCs w:val="28"/>
        </w:rPr>
        <w:t xml:space="preserve">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w:t>
      </w:r>
      <w:r>
        <w:rPr>
          <w:rFonts w:ascii="Times New Roman" w:hAnsi="Times New Roman"/>
          <w:sz w:val="28"/>
          <w:szCs w:val="28"/>
        </w:rPr>
        <w:t>подобраны</w:t>
      </w:r>
      <w:r w:rsidRPr="00DC63FD">
        <w:rPr>
          <w:rFonts w:ascii="Times New Roman" w:hAnsi="Times New Roman"/>
          <w:sz w:val="28"/>
          <w:szCs w:val="28"/>
        </w:rPr>
        <w:t xml:space="preserve"> с учетом особенностей ребенка с ТНР, с учетом уровня развития его познавательных псих</w:t>
      </w:r>
      <w:r>
        <w:rPr>
          <w:rFonts w:ascii="Times New Roman" w:hAnsi="Times New Roman"/>
          <w:sz w:val="28"/>
          <w:szCs w:val="28"/>
        </w:rPr>
        <w:t xml:space="preserve">ических процессов, стимулируют </w:t>
      </w:r>
      <w:r w:rsidRPr="00DC63FD">
        <w:rPr>
          <w:rFonts w:ascii="Times New Roman" w:hAnsi="Times New Roman"/>
          <w:sz w:val="28"/>
          <w:szCs w:val="28"/>
        </w:rPr>
        <w:t xml:space="preserve"> познавательную и речевую деятельнос</w:t>
      </w:r>
      <w:r>
        <w:rPr>
          <w:rFonts w:ascii="Times New Roman" w:hAnsi="Times New Roman"/>
          <w:sz w:val="28"/>
          <w:szCs w:val="28"/>
        </w:rPr>
        <w:t>ть ребенка с ТНР, созданы</w:t>
      </w:r>
      <w:r w:rsidRPr="00DC63FD">
        <w:rPr>
          <w:rFonts w:ascii="Times New Roman" w:hAnsi="Times New Roman"/>
          <w:sz w:val="28"/>
          <w:szCs w:val="28"/>
        </w:rPr>
        <w:t xml:space="preserve"> необходимые условия для его самостоятельной, в том числе, речевой активности;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 </w:t>
      </w:r>
      <w:r w:rsidRPr="00D8338C">
        <w:rPr>
          <w:rFonts w:ascii="Times New Roman" w:hAnsi="Times New Roman"/>
          <w:b/>
          <w:sz w:val="28"/>
          <w:szCs w:val="28"/>
        </w:rPr>
        <w:t>безопасной</w:t>
      </w:r>
      <w:r w:rsidRPr="00DC63FD">
        <w:rPr>
          <w:rFonts w:ascii="Times New Roman" w:hAnsi="Times New Roman"/>
          <w:sz w:val="28"/>
          <w:szCs w:val="28"/>
        </w:rPr>
        <w:t xml:space="preserve"> – все элементы ППРОС </w:t>
      </w:r>
      <w:r>
        <w:rPr>
          <w:rFonts w:ascii="Times New Roman" w:hAnsi="Times New Roman"/>
          <w:sz w:val="28"/>
          <w:szCs w:val="28"/>
        </w:rPr>
        <w:t xml:space="preserve">соответствуют </w:t>
      </w:r>
      <w:r w:rsidRPr="00DC63FD">
        <w:rPr>
          <w:rFonts w:ascii="Times New Roman" w:hAnsi="Times New Roman"/>
          <w:sz w:val="28"/>
          <w:szCs w:val="28"/>
        </w:rPr>
        <w:t xml:space="preserve">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 а также правила безопасного пользования Интернетом. При проектировании ППРОС </w:t>
      </w:r>
      <w:r>
        <w:rPr>
          <w:rFonts w:ascii="Times New Roman" w:hAnsi="Times New Roman"/>
          <w:sz w:val="28"/>
          <w:szCs w:val="28"/>
        </w:rPr>
        <w:t>учитывается</w:t>
      </w:r>
      <w:r w:rsidRPr="00DC63FD">
        <w:rPr>
          <w:rFonts w:ascii="Times New Roman" w:hAnsi="Times New Roman"/>
          <w:sz w:val="28"/>
          <w:szCs w:val="28"/>
        </w:rPr>
        <w:t xml:space="preserve"> целостность образовательного процесса в </w:t>
      </w:r>
      <w:r>
        <w:rPr>
          <w:rFonts w:ascii="Times New Roman" w:hAnsi="Times New Roman"/>
          <w:sz w:val="28"/>
          <w:szCs w:val="28"/>
        </w:rPr>
        <w:t xml:space="preserve">МБДОУ, </w:t>
      </w:r>
      <w:r w:rsidRPr="00DC63FD">
        <w:rPr>
          <w:rFonts w:ascii="Times New Roman" w:hAnsi="Times New Roman"/>
          <w:sz w:val="28"/>
          <w:szCs w:val="28"/>
        </w:rPr>
        <w:t xml:space="preserve"> в заданных Стандартом  социально- образовательных </w:t>
      </w:r>
      <w:r w:rsidRPr="00DC63FD">
        <w:rPr>
          <w:rFonts w:ascii="Times New Roman" w:hAnsi="Times New Roman"/>
          <w:sz w:val="28"/>
          <w:szCs w:val="28"/>
        </w:rPr>
        <w:lastRenderedPageBreak/>
        <w:t xml:space="preserve">областях: коммуникативной, познавательной, речевой, художественно-эстетической и физической;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 </w:t>
      </w:r>
      <w:r w:rsidRPr="00D8338C">
        <w:rPr>
          <w:rFonts w:ascii="Times New Roman" w:hAnsi="Times New Roman"/>
          <w:b/>
          <w:sz w:val="28"/>
          <w:szCs w:val="28"/>
        </w:rPr>
        <w:t>эстетичной</w:t>
      </w:r>
      <w:r w:rsidRPr="00DC63FD">
        <w:rPr>
          <w:rFonts w:ascii="Times New Roman" w:hAnsi="Times New Roman"/>
          <w:sz w:val="28"/>
          <w:szCs w:val="28"/>
        </w:rPr>
        <w:t xml:space="preserve"> – все элементы ППРОС привлекательны, так, игрушки не содержать ошиб</w:t>
      </w:r>
      <w:r>
        <w:rPr>
          <w:rFonts w:ascii="Times New Roman" w:hAnsi="Times New Roman"/>
          <w:sz w:val="28"/>
          <w:szCs w:val="28"/>
        </w:rPr>
        <w:t>ок в конструкции, способствуют</w:t>
      </w:r>
      <w:r w:rsidRPr="00DC63FD">
        <w:rPr>
          <w:rFonts w:ascii="Times New Roman" w:hAnsi="Times New Roman"/>
          <w:sz w:val="28"/>
          <w:szCs w:val="28"/>
        </w:rPr>
        <w:t xml:space="preserve"> формированию основ эстети</w:t>
      </w:r>
      <w:r>
        <w:rPr>
          <w:rFonts w:ascii="Times New Roman" w:hAnsi="Times New Roman"/>
          <w:sz w:val="28"/>
          <w:szCs w:val="28"/>
        </w:rPr>
        <w:t>ческого вкуса ребенка; приобщают  его к миру искусства.</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Предметно-пространственная развивающая образо</w:t>
      </w:r>
      <w:r>
        <w:rPr>
          <w:rFonts w:ascii="Times New Roman" w:hAnsi="Times New Roman"/>
          <w:sz w:val="28"/>
          <w:szCs w:val="28"/>
        </w:rPr>
        <w:t>вательная среда в МБДОУ</w:t>
      </w:r>
      <w:r w:rsidRPr="00DC63FD">
        <w:rPr>
          <w:rFonts w:ascii="Times New Roman" w:hAnsi="Times New Roman"/>
          <w:sz w:val="28"/>
          <w:szCs w:val="28"/>
        </w:rPr>
        <w:t xml:space="preserve"> </w:t>
      </w:r>
      <w:r>
        <w:rPr>
          <w:rFonts w:ascii="Times New Roman" w:hAnsi="Times New Roman"/>
          <w:sz w:val="28"/>
          <w:szCs w:val="28"/>
        </w:rPr>
        <w:t xml:space="preserve">обеспечивает </w:t>
      </w:r>
      <w:r w:rsidRPr="00DC63FD">
        <w:rPr>
          <w:rFonts w:ascii="Times New Roman" w:hAnsi="Times New Roman"/>
          <w:sz w:val="28"/>
          <w:szCs w:val="28"/>
        </w:rPr>
        <w:t xml:space="preserve"> условия для эмоционального благополучия детей и комфортной работы педагогических и учебно-вспомогательных сотрудников.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Для обеспечения образовательной деятельности в социально- </w:t>
      </w:r>
      <w:r>
        <w:rPr>
          <w:rFonts w:ascii="Times New Roman" w:hAnsi="Times New Roman"/>
          <w:sz w:val="28"/>
          <w:szCs w:val="28"/>
        </w:rPr>
        <w:t xml:space="preserve">коммуникативной области </w:t>
      </w:r>
      <w:r w:rsidRPr="00DC63FD">
        <w:rPr>
          <w:rFonts w:ascii="Times New Roman" w:hAnsi="Times New Roman"/>
          <w:sz w:val="28"/>
          <w:szCs w:val="28"/>
        </w:rPr>
        <w:t xml:space="preserve"> в групповых и других помещениях, предназначенных для образовательной деятельности детей (музыкальном, спортивном залах, зимнем саду, изостуд</w:t>
      </w:r>
      <w:r>
        <w:rPr>
          <w:rFonts w:ascii="Times New Roman" w:hAnsi="Times New Roman"/>
          <w:sz w:val="28"/>
          <w:szCs w:val="28"/>
        </w:rPr>
        <w:t>ии, театре и др.), созданы</w:t>
      </w:r>
      <w:r w:rsidRPr="00DC63FD">
        <w:rPr>
          <w:rFonts w:ascii="Times New Roman" w:hAnsi="Times New Roman"/>
          <w:sz w:val="28"/>
          <w:szCs w:val="28"/>
        </w:rPr>
        <w:t xml:space="preserve"> условия для общения и совместной деятельности детей как со взрослыми, так и со сверстниками в разных групповых сочетаниях. Дети </w:t>
      </w:r>
      <w:r>
        <w:rPr>
          <w:rFonts w:ascii="Times New Roman" w:hAnsi="Times New Roman"/>
          <w:sz w:val="28"/>
          <w:szCs w:val="28"/>
        </w:rPr>
        <w:t xml:space="preserve">имеют </w:t>
      </w:r>
      <w:r w:rsidRPr="00DC63FD">
        <w:rPr>
          <w:rFonts w:ascii="Times New Roman" w:hAnsi="Times New Roman"/>
          <w:sz w:val="28"/>
          <w:szCs w:val="28"/>
        </w:rPr>
        <w:t xml:space="preserve"> возможность собираться для игр и занятий всей группой вместе, а также объединяться в малые группы в соответствии со своими интересами.</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  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Предметно-пространственная  развивающая образовательная среда </w:t>
      </w:r>
      <w:r>
        <w:rPr>
          <w:rFonts w:ascii="Times New Roman" w:hAnsi="Times New Roman"/>
          <w:sz w:val="28"/>
          <w:szCs w:val="28"/>
        </w:rPr>
        <w:t xml:space="preserve">обеспечивает </w:t>
      </w:r>
      <w:r w:rsidRPr="00DC63FD">
        <w:rPr>
          <w:rFonts w:ascii="Times New Roman" w:hAnsi="Times New Roman"/>
          <w:sz w:val="28"/>
          <w:szCs w:val="28"/>
        </w:rPr>
        <w:t xml:space="preserve"> условия для развития игровой и познавательно- исследовательской  деятельности детей. 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В групповых помещениях и на прилегающих территориях находиться оборудование, игрушки и материалы для разнообразных сюжетно-ролевых и дидактических игр, в том числе предметы-заместители.  Воображение наиболее эффективно развивается в ролевой и режиссёрской игре. Для осу</w:t>
      </w:r>
      <w:r>
        <w:rPr>
          <w:rFonts w:ascii="Times New Roman" w:hAnsi="Times New Roman"/>
          <w:sz w:val="28"/>
          <w:szCs w:val="28"/>
        </w:rPr>
        <w:t>ществления этих видов игры используются</w:t>
      </w:r>
      <w:r w:rsidRPr="00DC63FD">
        <w:rPr>
          <w:rFonts w:ascii="Times New Roman" w:hAnsi="Times New Roman"/>
          <w:sz w:val="28"/>
          <w:szCs w:val="28"/>
        </w:rPr>
        <w:t xml:space="preserve">: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w:t>
      </w:r>
      <w:r w:rsidRPr="00DC63FD">
        <w:rPr>
          <w:rFonts w:ascii="Times New Roman" w:hAnsi="Times New Roman"/>
          <w:sz w:val="28"/>
          <w:szCs w:val="28"/>
        </w:rPr>
        <w:lastRenderedPageBreak/>
        <w:t xml:space="preserve">настольно-печатные игры; дидактические игры разных видов, адекватные </w:t>
      </w:r>
      <w:r>
        <w:rPr>
          <w:rFonts w:ascii="Times New Roman" w:hAnsi="Times New Roman"/>
          <w:sz w:val="28"/>
          <w:szCs w:val="28"/>
        </w:rPr>
        <w:t xml:space="preserve">возрасту </w:t>
      </w:r>
      <w:r w:rsidRPr="00DC63FD">
        <w:rPr>
          <w:rFonts w:ascii="Times New Roman" w:hAnsi="Times New Roman"/>
          <w:sz w:val="28"/>
          <w:szCs w:val="28"/>
        </w:rPr>
        <w:t xml:space="preserve"> и др. Очевидно, что общение происходит, прежде всего, с другими людьми – взрослыми и сверстниками.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Однако, в дошкольном возрасте возможно (и достаточно распространено) общение с игрушкой, которая выступает как  партнёр  по общению. Это т</w:t>
      </w:r>
      <w:r>
        <w:rPr>
          <w:rFonts w:ascii="Times New Roman" w:hAnsi="Times New Roman"/>
          <w:sz w:val="28"/>
          <w:szCs w:val="28"/>
        </w:rPr>
        <w:t>ак называемые  Игрушки-подружки</w:t>
      </w:r>
      <w:r w:rsidRPr="00DC63FD">
        <w:rPr>
          <w:rFonts w:ascii="Times New Roman" w:hAnsi="Times New Roman"/>
          <w:sz w:val="28"/>
          <w:szCs w:val="28"/>
        </w:rPr>
        <w:t xml:space="preserve">, способные стать любимыми. Таковыми могут стать куклы и животные с привлекательной внешностью и яркой индивидуальностью: плюшевые мишки, киски, собачки, куклы, удобные для действий ребёнка и легко  одушевляемые .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Важные особенности такой игрушки (куклы и животного), – незавершённость, открытость для любых превращений, беспомощность, предполагающая заботу и уход со стороны ребенка. 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Для обучения детей основам безопасности жизнедеятельности в ППРОС представлены современные полифункциональные детские игровые комплекты  Азбука пожарной безопасности ,  Азбука дорожного движения ,  Азбука здоровья и ги</w:t>
      </w:r>
      <w:r>
        <w:rPr>
          <w:rFonts w:ascii="Times New Roman" w:hAnsi="Times New Roman"/>
          <w:sz w:val="28"/>
          <w:szCs w:val="28"/>
        </w:rPr>
        <w:t>гиены ,  Азбука железной дороги</w:t>
      </w:r>
      <w:r w:rsidRPr="00DC63FD">
        <w:rPr>
          <w:rFonts w:ascii="Times New Roman" w:hAnsi="Times New Roman"/>
          <w:sz w:val="28"/>
          <w:szCs w:val="28"/>
        </w:rPr>
        <w:t xml:space="preserve">. Они могут использоваться, исходя из программных задач и содержания по направлению  Безопасное поведение в быту, социуме, природе , а также в различных образовательных областях в игровой деятельности детей.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Для развития любознательности, познавательной активност</w:t>
      </w:r>
      <w:r>
        <w:rPr>
          <w:rFonts w:ascii="Times New Roman" w:hAnsi="Times New Roman"/>
          <w:sz w:val="28"/>
          <w:szCs w:val="28"/>
        </w:rPr>
        <w:t>и, познавательных способностей педагоги</w:t>
      </w:r>
      <w:r w:rsidRPr="00DC63FD">
        <w:rPr>
          <w:rFonts w:ascii="Times New Roman" w:hAnsi="Times New Roman"/>
          <w:sz w:val="28"/>
          <w:szCs w:val="28"/>
        </w:rPr>
        <w:t xml:space="preserve"> </w:t>
      </w:r>
      <w:r>
        <w:rPr>
          <w:rFonts w:ascii="Times New Roman" w:hAnsi="Times New Roman"/>
          <w:sz w:val="28"/>
          <w:szCs w:val="28"/>
        </w:rPr>
        <w:t xml:space="preserve">МБДОУ </w:t>
      </w:r>
      <w:r w:rsidRPr="00DC63FD">
        <w:rPr>
          <w:rFonts w:ascii="Times New Roman" w:hAnsi="Times New Roman"/>
          <w:sz w:val="28"/>
          <w:szCs w:val="28"/>
        </w:rPr>
        <w:t>созда</w:t>
      </w:r>
      <w:r>
        <w:rPr>
          <w:rFonts w:ascii="Times New Roman" w:hAnsi="Times New Roman"/>
          <w:sz w:val="28"/>
          <w:szCs w:val="28"/>
        </w:rPr>
        <w:t>ли</w:t>
      </w:r>
      <w:r w:rsidRPr="00DC63FD">
        <w:rPr>
          <w:rFonts w:ascii="Times New Roman" w:hAnsi="Times New Roman"/>
          <w:sz w:val="28"/>
          <w:szCs w:val="28"/>
        </w:rPr>
        <w:t xml:space="preserve">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w:t>
      </w:r>
      <w:r>
        <w:rPr>
          <w:rFonts w:ascii="Times New Roman" w:hAnsi="Times New Roman"/>
          <w:sz w:val="28"/>
          <w:szCs w:val="28"/>
        </w:rPr>
        <w:t>вивающая образовательная среда МБДОУ обеспечивает</w:t>
      </w:r>
      <w:r w:rsidRPr="00DC63FD">
        <w:rPr>
          <w:rFonts w:ascii="Times New Roman" w:hAnsi="Times New Roman"/>
          <w:sz w:val="28"/>
          <w:szCs w:val="28"/>
        </w:rPr>
        <w:t xml:space="preserve"> условия для познавательно-исследовательского развития детей (выделены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w:t>
      </w:r>
      <w:r>
        <w:rPr>
          <w:rFonts w:ascii="Times New Roman" w:hAnsi="Times New Roman"/>
          <w:sz w:val="28"/>
          <w:szCs w:val="28"/>
        </w:rPr>
        <w:t>й уголок, библиотека</w:t>
      </w:r>
      <w:r w:rsidRPr="00DC63FD">
        <w:rPr>
          <w:rFonts w:ascii="Times New Roman" w:hAnsi="Times New Roman"/>
          <w:sz w:val="28"/>
          <w:szCs w:val="28"/>
        </w:rPr>
        <w:t xml:space="preserve">, огород, живой уголок и др.).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w:t>
      </w:r>
      <w:r>
        <w:rPr>
          <w:rFonts w:ascii="Times New Roman" w:hAnsi="Times New Roman"/>
          <w:sz w:val="28"/>
          <w:szCs w:val="28"/>
        </w:rPr>
        <w:t>обствует построению целостной</w:t>
      </w:r>
      <w:r w:rsidRPr="00DC63FD">
        <w:rPr>
          <w:rFonts w:ascii="Times New Roman" w:hAnsi="Times New Roman"/>
          <w:sz w:val="28"/>
          <w:szCs w:val="28"/>
        </w:rPr>
        <w:t xml:space="preserve">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Таким образом, перед ребенком открывается познавательная перспектива дальнейшего изучения природы, мотивация расширять и углублять свои знания. 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w:t>
      </w:r>
      <w:r w:rsidRPr="00DC63FD">
        <w:rPr>
          <w:rFonts w:ascii="Times New Roman" w:hAnsi="Times New Roman"/>
          <w:sz w:val="28"/>
          <w:szCs w:val="28"/>
        </w:rPr>
        <w:lastRenderedPageBreak/>
        <w:t xml:space="preserve">играм и занятиям, например, лото, шашкам, шахматам, конструированию и пр.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Речевому развитию способствуют наличие в предметно- 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Предметно-пространственная  развиваю</w:t>
      </w:r>
      <w:r>
        <w:rPr>
          <w:rFonts w:ascii="Times New Roman" w:hAnsi="Times New Roman"/>
          <w:sz w:val="28"/>
          <w:szCs w:val="28"/>
        </w:rPr>
        <w:t xml:space="preserve">щая образовательная среда  обеспечивает </w:t>
      </w:r>
      <w:r w:rsidRPr="00DC63FD">
        <w:rPr>
          <w:rFonts w:ascii="Times New Roman" w:hAnsi="Times New Roman"/>
          <w:sz w:val="28"/>
          <w:szCs w:val="28"/>
        </w:rPr>
        <w:t xml:space="preserve">условия для художественно-эстетического развития детей. Помещения </w:t>
      </w:r>
      <w:r>
        <w:rPr>
          <w:rFonts w:ascii="Times New Roman" w:hAnsi="Times New Roman"/>
          <w:sz w:val="28"/>
          <w:szCs w:val="28"/>
        </w:rPr>
        <w:t>МБДОУ</w:t>
      </w:r>
      <w:r w:rsidRPr="00DC63FD">
        <w:rPr>
          <w:rFonts w:ascii="Times New Roman" w:hAnsi="Times New Roman"/>
          <w:sz w:val="28"/>
          <w:szCs w:val="28"/>
        </w:rPr>
        <w:t xml:space="preserve">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Для художественно-эстетического развития детей с ТНР и коррекции нарушений развития фонематического слуха и р</w:t>
      </w:r>
      <w:r>
        <w:rPr>
          <w:rFonts w:ascii="Times New Roman" w:hAnsi="Times New Roman"/>
          <w:sz w:val="28"/>
          <w:szCs w:val="28"/>
        </w:rPr>
        <w:t>итмической структуры подобраны</w:t>
      </w:r>
      <w:r w:rsidRPr="00DC63FD">
        <w:rPr>
          <w:rFonts w:ascii="Times New Roman" w:hAnsi="Times New Roman"/>
          <w:sz w:val="28"/>
          <w:szCs w:val="28"/>
        </w:rPr>
        <w:t xml:space="preserve"> музыкально- 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 Дети </w:t>
      </w:r>
      <w:r>
        <w:rPr>
          <w:rFonts w:ascii="Times New Roman" w:hAnsi="Times New Roman"/>
          <w:sz w:val="28"/>
          <w:szCs w:val="28"/>
        </w:rPr>
        <w:t>имеют</w:t>
      </w:r>
      <w:r w:rsidRPr="00DC63FD">
        <w:rPr>
          <w:rFonts w:ascii="Times New Roman" w:hAnsi="Times New Roman"/>
          <w:sz w:val="28"/>
          <w:szCs w:val="28"/>
        </w:rPr>
        <w:t xml:space="preserve"> возможность безопасного беспрепятственного доступа к объектам инфраструктуры </w:t>
      </w:r>
      <w:r>
        <w:rPr>
          <w:rFonts w:ascii="Times New Roman" w:hAnsi="Times New Roman"/>
          <w:sz w:val="28"/>
          <w:szCs w:val="28"/>
        </w:rPr>
        <w:t>МАДОУ</w:t>
      </w:r>
      <w:r w:rsidRPr="00DC63FD">
        <w:rPr>
          <w:rFonts w:ascii="Times New Roman" w:hAnsi="Times New Roman"/>
          <w:sz w:val="28"/>
          <w:szCs w:val="28"/>
        </w:rPr>
        <w:t xml:space="preserve">, а также к играм, игрушкам, материалам, пособиям, обеспечивающим все основные виды детской активности.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Для детей с ТНР, имеющими нарушения в координации движений, в </w:t>
      </w:r>
      <w:r>
        <w:rPr>
          <w:rFonts w:ascii="Times New Roman" w:hAnsi="Times New Roman"/>
          <w:sz w:val="28"/>
          <w:szCs w:val="28"/>
        </w:rPr>
        <w:t>МБДОУ</w:t>
      </w:r>
      <w:r w:rsidRPr="00DC63FD">
        <w:rPr>
          <w:rFonts w:ascii="Times New Roman" w:hAnsi="Times New Roman"/>
          <w:sz w:val="28"/>
          <w:szCs w:val="28"/>
        </w:rPr>
        <w:t xml:space="preserve"> </w:t>
      </w:r>
      <w:r>
        <w:rPr>
          <w:rFonts w:ascii="Times New Roman" w:hAnsi="Times New Roman"/>
          <w:sz w:val="28"/>
          <w:szCs w:val="28"/>
        </w:rPr>
        <w:t xml:space="preserve">имеется </w:t>
      </w:r>
      <w:r w:rsidRPr="00DC63FD">
        <w:rPr>
          <w:rFonts w:ascii="Times New Roman" w:hAnsi="Times New Roman"/>
          <w:sz w:val="28"/>
          <w:szCs w:val="28"/>
        </w:rPr>
        <w:t xml:space="preserve">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w:t>
      </w:r>
      <w:r>
        <w:rPr>
          <w:rFonts w:ascii="Times New Roman" w:hAnsi="Times New Roman"/>
          <w:sz w:val="28"/>
          <w:szCs w:val="28"/>
        </w:rPr>
        <w:t>МБДОУ</w:t>
      </w:r>
      <w:r w:rsidRPr="00DC63FD">
        <w:rPr>
          <w:rFonts w:ascii="Times New Roman" w:hAnsi="Times New Roman"/>
          <w:sz w:val="28"/>
          <w:szCs w:val="28"/>
        </w:rPr>
        <w:t xml:space="preserve"> достаточно места для специального оборудования.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Предметно-пространственная развивающая образовательная среда  </w:t>
      </w:r>
      <w:r>
        <w:rPr>
          <w:rFonts w:ascii="Times New Roman" w:hAnsi="Times New Roman"/>
          <w:sz w:val="28"/>
          <w:szCs w:val="28"/>
        </w:rPr>
        <w:t>МБДОУ  обеспечивает</w:t>
      </w:r>
      <w:r w:rsidRPr="00DC63FD">
        <w:rPr>
          <w:rFonts w:ascii="Times New Roman" w:hAnsi="Times New Roman"/>
          <w:sz w:val="28"/>
          <w:szCs w:val="28"/>
        </w:rPr>
        <w:t xml:space="preserve"> условия для физического и психического развития, охраны и укрепления здоровья, коррекции недостатков развития детей с ТНР. Для этого в групповых</w:t>
      </w:r>
      <w:r>
        <w:rPr>
          <w:rFonts w:ascii="Times New Roman" w:hAnsi="Times New Roman"/>
          <w:sz w:val="28"/>
          <w:szCs w:val="28"/>
        </w:rPr>
        <w:t xml:space="preserve"> и других помещениях </w:t>
      </w:r>
      <w:r w:rsidRPr="00DC63FD">
        <w:rPr>
          <w:rFonts w:ascii="Times New Roman" w:hAnsi="Times New Roman"/>
          <w:sz w:val="28"/>
          <w:szCs w:val="28"/>
        </w:rPr>
        <w:t xml:space="preserve"> достаточно пространства для свободного передвижения детей</w:t>
      </w:r>
      <w:r>
        <w:rPr>
          <w:rFonts w:ascii="Times New Roman" w:hAnsi="Times New Roman"/>
          <w:sz w:val="28"/>
          <w:szCs w:val="28"/>
        </w:rPr>
        <w:t xml:space="preserve">, а также выделены </w:t>
      </w:r>
      <w:r w:rsidRPr="00DC63FD">
        <w:rPr>
          <w:rFonts w:ascii="Times New Roman" w:hAnsi="Times New Roman"/>
          <w:sz w:val="28"/>
          <w:szCs w:val="28"/>
        </w:rPr>
        <w:t xml:space="preserve"> зоны для разных видов двигательной активности детей – бега, прыжков, лазания, метания и др. В </w:t>
      </w:r>
      <w:r>
        <w:rPr>
          <w:rFonts w:ascii="Times New Roman" w:hAnsi="Times New Roman"/>
          <w:sz w:val="28"/>
          <w:szCs w:val="28"/>
        </w:rPr>
        <w:t xml:space="preserve">МБДОУ имеется </w:t>
      </w:r>
      <w:r w:rsidRPr="00DC63FD">
        <w:rPr>
          <w:rFonts w:ascii="Times New Roman" w:hAnsi="Times New Roman"/>
          <w:sz w:val="28"/>
          <w:szCs w:val="28"/>
        </w:rPr>
        <w:t xml:space="preserve">оборудование, инвентарь и материалы для развития общей моторики и содействия двигательной активности, материалы и пособия для развития тонкой моторики.  В </w:t>
      </w:r>
      <w:r>
        <w:rPr>
          <w:rFonts w:ascii="Times New Roman" w:hAnsi="Times New Roman"/>
          <w:sz w:val="28"/>
          <w:szCs w:val="28"/>
        </w:rPr>
        <w:t>МБДОУ созданы</w:t>
      </w:r>
      <w:r w:rsidRPr="00DC63FD">
        <w:rPr>
          <w:rFonts w:ascii="Times New Roman" w:hAnsi="Times New Roman"/>
          <w:sz w:val="28"/>
          <w:szCs w:val="28"/>
        </w:rPr>
        <w:t xml:space="preserve"> условия для проведения диагностики состояния здоровья детей с ТНР, медицинских процедур, занятий со специалистами (учителем-логопедом, другими специалистами) с целью проведения коррекционных и профилактических мероприятий. </w:t>
      </w:r>
      <w:r>
        <w:rPr>
          <w:rFonts w:ascii="Times New Roman" w:hAnsi="Times New Roman"/>
          <w:sz w:val="28"/>
          <w:szCs w:val="28"/>
        </w:rPr>
        <w:t>В МБДОУ</w:t>
      </w:r>
      <w:r w:rsidRPr="00DC63FD">
        <w:rPr>
          <w:rFonts w:ascii="Times New Roman" w:hAnsi="Times New Roman"/>
          <w:sz w:val="28"/>
          <w:szCs w:val="28"/>
        </w:rPr>
        <w:t xml:space="preserve">  представлены кабинеты учителей</w:t>
      </w:r>
      <w:r>
        <w:rPr>
          <w:rFonts w:ascii="Times New Roman" w:hAnsi="Times New Roman"/>
          <w:sz w:val="28"/>
          <w:szCs w:val="28"/>
        </w:rPr>
        <w:t xml:space="preserve"> </w:t>
      </w:r>
      <w:r w:rsidRPr="00DC63FD">
        <w:rPr>
          <w:rFonts w:ascii="Times New Roman" w:hAnsi="Times New Roman"/>
          <w:sz w:val="28"/>
          <w:szCs w:val="28"/>
        </w:rPr>
        <w:t xml:space="preserve">- 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w:t>
      </w:r>
      <w:r w:rsidRPr="00DC63FD">
        <w:rPr>
          <w:rFonts w:ascii="Times New Roman" w:hAnsi="Times New Roman"/>
          <w:sz w:val="28"/>
          <w:szCs w:val="28"/>
        </w:rPr>
        <w:lastRenderedPageBreak/>
        <w:t>для их обработки, пособия для логопедической работы с детьми: игрушки, иллюстративный материал, дидактические матери</w:t>
      </w:r>
      <w:r>
        <w:rPr>
          <w:rFonts w:ascii="Times New Roman" w:hAnsi="Times New Roman"/>
          <w:sz w:val="28"/>
          <w:szCs w:val="28"/>
        </w:rPr>
        <w:t xml:space="preserve">алы для развития дыхания и пр.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Компьютерно-техническое оснащение </w:t>
      </w:r>
      <w:r>
        <w:rPr>
          <w:rFonts w:ascii="Times New Roman" w:hAnsi="Times New Roman"/>
          <w:sz w:val="28"/>
          <w:szCs w:val="28"/>
        </w:rPr>
        <w:t>МБДОУ используется</w:t>
      </w:r>
      <w:r w:rsidRPr="00DC63FD">
        <w:rPr>
          <w:rFonts w:ascii="Times New Roman" w:hAnsi="Times New Roman"/>
          <w:sz w:val="28"/>
          <w:szCs w:val="28"/>
        </w:rPr>
        <w:t xml:space="preserve"> для различных целей: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 для поиска в информационной среде материалов, обеспечивающих реализацию основной образовательной программы;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 для обсуждения с родителями (законными представителями) детей вопросов, связанных с реализацией Программы и т. п. Для организации ППРОС в семейных условиях родителям (законным представителям) также рекомендуется ознакомиться с образовательной программой </w:t>
      </w:r>
      <w:r>
        <w:rPr>
          <w:rFonts w:ascii="Times New Roman" w:hAnsi="Times New Roman"/>
          <w:sz w:val="28"/>
          <w:szCs w:val="28"/>
        </w:rPr>
        <w:t>МБДОУ</w:t>
      </w:r>
      <w:r w:rsidRPr="00DC63FD">
        <w:rPr>
          <w:rFonts w:ascii="Times New Roman" w:hAnsi="Times New Roman"/>
          <w:sz w:val="28"/>
          <w:szCs w:val="28"/>
        </w:rPr>
        <w:t xml:space="preserve">,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w:t>
      </w:r>
      <w:r>
        <w:rPr>
          <w:rFonts w:ascii="Times New Roman" w:hAnsi="Times New Roman"/>
          <w:sz w:val="28"/>
          <w:szCs w:val="28"/>
        </w:rPr>
        <w:t>МБДОУ</w:t>
      </w:r>
      <w:r w:rsidRPr="00DC63FD">
        <w:rPr>
          <w:rFonts w:ascii="Times New Roman" w:hAnsi="Times New Roman"/>
          <w:sz w:val="28"/>
          <w:szCs w:val="28"/>
        </w:rPr>
        <w:t xml:space="preserve"> в целях поддержки индивидуальности ребенка с ТНР.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Развивающая предметно-пространственная среда в </w:t>
      </w:r>
      <w:r>
        <w:rPr>
          <w:rFonts w:ascii="Times New Roman" w:hAnsi="Times New Roman"/>
          <w:sz w:val="28"/>
          <w:szCs w:val="28"/>
        </w:rPr>
        <w:t>МБДОУ</w:t>
      </w:r>
      <w:r w:rsidRPr="00DC63FD">
        <w:rPr>
          <w:rFonts w:ascii="Times New Roman" w:hAnsi="Times New Roman"/>
          <w:sz w:val="28"/>
          <w:szCs w:val="28"/>
        </w:rPr>
        <w:t xml:space="preserve"> </w:t>
      </w:r>
      <w:r>
        <w:rPr>
          <w:rFonts w:ascii="Times New Roman" w:hAnsi="Times New Roman"/>
          <w:sz w:val="28"/>
          <w:szCs w:val="28"/>
        </w:rPr>
        <w:t>обеспечивает</w:t>
      </w:r>
      <w:r w:rsidRPr="00DC63FD">
        <w:rPr>
          <w:rFonts w:ascii="Times New Roman" w:hAnsi="Times New Roman"/>
          <w:sz w:val="28"/>
          <w:szCs w:val="28"/>
        </w:rPr>
        <w:t xml:space="preserve"> реализацию основной образовательной программы, разработанную с учетом Программы. Программа не выдвигает жестких требований к организации РППС и оставляет за </w:t>
      </w:r>
      <w:r>
        <w:rPr>
          <w:rFonts w:ascii="Times New Roman" w:hAnsi="Times New Roman"/>
          <w:sz w:val="28"/>
          <w:szCs w:val="28"/>
        </w:rPr>
        <w:t>педагогами</w:t>
      </w:r>
      <w:r w:rsidRPr="00DC63FD">
        <w:rPr>
          <w:rFonts w:ascii="Times New Roman" w:hAnsi="Times New Roman"/>
          <w:sz w:val="28"/>
          <w:szCs w:val="28"/>
        </w:rPr>
        <w:t xml:space="preserve"> право самостоятельного проектирования развивающей пространственной среды на основе целей, задач и принципов Программы.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со Стандартом созданы разные варианты </w:t>
      </w:r>
      <w:r w:rsidRPr="00DC63FD">
        <w:rPr>
          <w:rFonts w:ascii="Times New Roman" w:hAnsi="Times New Roman"/>
          <w:sz w:val="28"/>
          <w:szCs w:val="28"/>
        </w:rPr>
        <w:t xml:space="preserve"> среды при условии учета целей и принципов Программы, этиопатогенетической, возрастной и гендерной специфики для реализации основной образовательной программы. В связи с этим РППС (ПРОС), обеспечивающая потребности и нужды детей с ТНР может включать: </w:t>
      </w:r>
    </w:p>
    <w:p w:rsidR="00C81D36" w:rsidRPr="00F03476" w:rsidRDefault="00C81D36" w:rsidP="004171B3">
      <w:pPr>
        <w:tabs>
          <w:tab w:val="left" w:pos="1005"/>
        </w:tabs>
        <w:spacing w:after="0" w:line="240" w:lineRule="auto"/>
        <w:ind w:firstLine="709"/>
        <w:jc w:val="both"/>
        <w:rPr>
          <w:rFonts w:ascii="Times New Roman" w:hAnsi="Times New Roman"/>
          <w:b/>
          <w:i/>
          <w:sz w:val="28"/>
          <w:szCs w:val="28"/>
        </w:rPr>
      </w:pPr>
      <w:r w:rsidRPr="00F133AA">
        <w:rPr>
          <w:rFonts w:ascii="Times New Roman" w:hAnsi="Times New Roman"/>
          <w:b/>
          <w:i/>
          <w:sz w:val="28"/>
          <w:szCs w:val="28"/>
        </w:rPr>
        <w:t>Спортивное оборудование</w:t>
      </w:r>
      <w:r w:rsidRPr="00F03476">
        <w:rPr>
          <w:rFonts w:ascii="Times New Roman" w:hAnsi="Times New Roman"/>
          <w:b/>
          <w:i/>
          <w:sz w:val="28"/>
          <w:szCs w:val="28"/>
        </w:rPr>
        <w:t xml:space="preserve">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Р</w:t>
      </w:r>
      <w:r w:rsidRPr="00DC63FD">
        <w:rPr>
          <w:rFonts w:ascii="Times New Roman" w:hAnsi="Times New Roman"/>
          <w:sz w:val="28"/>
          <w:szCs w:val="28"/>
        </w:rPr>
        <w:t xml:space="preserve">азличные виды </w:t>
      </w:r>
      <w:r>
        <w:rPr>
          <w:rFonts w:ascii="Times New Roman" w:hAnsi="Times New Roman"/>
          <w:sz w:val="28"/>
          <w:szCs w:val="28"/>
        </w:rPr>
        <w:t>массажн</w:t>
      </w:r>
      <w:r w:rsidRPr="00DC63FD">
        <w:rPr>
          <w:rFonts w:ascii="Times New Roman" w:hAnsi="Times New Roman"/>
          <w:sz w:val="28"/>
          <w:szCs w:val="28"/>
        </w:rPr>
        <w:t xml:space="preserve">ых дорожек и т.п. Спортивные комплексы (в различной комплектации и модификации); Дополнительное оборудование:, полифункциональные многопрофильные модульные комплексы (в различной комплектации и </w:t>
      </w:r>
      <w:r>
        <w:rPr>
          <w:rFonts w:ascii="Times New Roman" w:hAnsi="Times New Roman"/>
          <w:sz w:val="28"/>
          <w:szCs w:val="28"/>
        </w:rPr>
        <w:t xml:space="preserve">модификации), гимнастические палки, </w:t>
      </w:r>
      <w:r w:rsidRPr="00DC63FD">
        <w:rPr>
          <w:rFonts w:ascii="Times New Roman" w:hAnsi="Times New Roman"/>
          <w:sz w:val="28"/>
          <w:szCs w:val="28"/>
        </w:rPr>
        <w:t xml:space="preserve">игровые обручи, мячи надувные и резиновые разного размера, различные коврики и дорожки  и т.п.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 Оборудование для игр и занятий</w:t>
      </w:r>
      <w:r>
        <w:rPr>
          <w:rFonts w:ascii="Times New Roman" w:hAnsi="Times New Roman"/>
          <w:sz w:val="28"/>
          <w:szCs w:val="28"/>
        </w:rPr>
        <w:t>:</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Наборы </w:t>
      </w:r>
      <w:r w:rsidRPr="00DC63FD">
        <w:rPr>
          <w:rFonts w:ascii="Times New Roman" w:hAnsi="Times New Roman"/>
          <w:sz w:val="28"/>
          <w:szCs w:val="28"/>
        </w:rPr>
        <w:t xml:space="preserve">резиновых, пластиковых игрушек, совочки, лопатки, ведерки, грабли и т.п.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lastRenderedPageBreak/>
        <w:t xml:space="preserve"> Оборудование для творческих занятий: театральные ширм</w:t>
      </w:r>
      <w:r>
        <w:rPr>
          <w:rFonts w:ascii="Times New Roman" w:hAnsi="Times New Roman"/>
          <w:sz w:val="28"/>
          <w:szCs w:val="28"/>
        </w:rPr>
        <w:t>а-домик</w:t>
      </w:r>
      <w:r w:rsidRPr="00DC63FD">
        <w:rPr>
          <w:rFonts w:ascii="Times New Roman" w:hAnsi="Times New Roman"/>
          <w:sz w:val="28"/>
          <w:szCs w:val="28"/>
        </w:rPr>
        <w:t xml:space="preserve">, наборы кукольных, теневых  и пальчиковых театров, фланелеграфы, мольберты, доски и панели для работы с пластилином и глиной, клеенчатые фартуки и т.п. </w:t>
      </w:r>
    </w:p>
    <w:p w:rsidR="00C81D36" w:rsidRPr="00BB4635"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 </w:t>
      </w:r>
    </w:p>
    <w:p w:rsidR="00C81D36" w:rsidRPr="00F03476" w:rsidRDefault="00C81D36" w:rsidP="004171B3">
      <w:pPr>
        <w:tabs>
          <w:tab w:val="left" w:pos="1005"/>
        </w:tabs>
        <w:spacing w:after="0" w:line="240" w:lineRule="auto"/>
        <w:ind w:firstLine="709"/>
        <w:jc w:val="both"/>
        <w:rPr>
          <w:rFonts w:ascii="Times New Roman" w:hAnsi="Times New Roman"/>
          <w:b/>
          <w:i/>
          <w:sz w:val="28"/>
          <w:szCs w:val="28"/>
        </w:rPr>
      </w:pPr>
      <w:r w:rsidRPr="00F03476">
        <w:rPr>
          <w:rFonts w:ascii="Times New Roman" w:hAnsi="Times New Roman"/>
          <w:b/>
          <w:i/>
          <w:sz w:val="28"/>
          <w:szCs w:val="28"/>
        </w:rPr>
        <w:t xml:space="preserve">Игровая среда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DC63FD">
        <w:rPr>
          <w:rFonts w:ascii="Times New Roman" w:hAnsi="Times New Roman"/>
          <w:sz w:val="28"/>
          <w:szCs w:val="28"/>
        </w:rPr>
        <w:t xml:space="preserve">Игровые наборы для девочек, типа наборов по уходу за детьми, для уборки, глажки, набор  Парикмахерская ,  Магазин ,  Набор Принцессы  и т.п. Игровые наборы для мальчиков, типа мастерской, набора доктора, набора инструментов, набора пожарника и полицейского и т.д. </w:t>
      </w:r>
      <w:r>
        <w:rPr>
          <w:rFonts w:ascii="Times New Roman" w:hAnsi="Times New Roman"/>
          <w:sz w:val="28"/>
          <w:szCs w:val="28"/>
        </w:rPr>
        <w:t>Г</w:t>
      </w:r>
      <w:r w:rsidRPr="00DC63FD">
        <w:rPr>
          <w:rFonts w:ascii="Times New Roman" w:hAnsi="Times New Roman"/>
          <w:sz w:val="28"/>
          <w:szCs w:val="28"/>
        </w:rPr>
        <w:t xml:space="preserve">орки пластмассовые большие и малые, а также раскладные столики, сборные детские  пластмассовые домики,  палатки и т.п. 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 </w:t>
      </w:r>
    </w:p>
    <w:p w:rsidR="00C81D36" w:rsidRDefault="00C81D36" w:rsidP="004171B3">
      <w:pPr>
        <w:tabs>
          <w:tab w:val="left" w:pos="1005"/>
        </w:tabs>
        <w:spacing w:after="0" w:line="240" w:lineRule="auto"/>
        <w:ind w:firstLine="709"/>
        <w:jc w:val="both"/>
        <w:rPr>
          <w:rFonts w:ascii="Times New Roman" w:hAnsi="Times New Roman"/>
          <w:b/>
          <w:i/>
          <w:sz w:val="28"/>
          <w:szCs w:val="28"/>
        </w:rPr>
      </w:pPr>
      <w:r>
        <w:rPr>
          <w:rFonts w:ascii="Times New Roman" w:hAnsi="Times New Roman"/>
          <w:b/>
          <w:i/>
          <w:sz w:val="28"/>
          <w:szCs w:val="28"/>
        </w:rPr>
        <w:t>Кабинет учителя- логопеда</w:t>
      </w:r>
    </w:p>
    <w:p w:rsidR="00C81D36" w:rsidRDefault="00C81D36" w:rsidP="004171B3">
      <w:pPr>
        <w:tabs>
          <w:tab w:val="left" w:pos="1005"/>
        </w:tabs>
        <w:spacing w:after="0" w:line="240" w:lineRule="auto"/>
        <w:jc w:val="both"/>
        <w:rPr>
          <w:rFonts w:ascii="Times New Roman" w:hAnsi="Times New Roman"/>
          <w:sz w:val="28"/>
          <w:szCs w:val="28"/>
        </w:rPr>
      </w:pPr>
      <w:r w:rsidRPr="00F03476">
        <w:rPr>
          <w:rFonts w:ascii="Times New Roman" w:hAnsi="Times New Roman"/>
          <w:b/>
          <w:i/>
          <w:sz w:val="28"/>
          <w:szCs w:val="28"/>
        </w:rPr>
        <w:t>Оборудование логопедического кабинета</w:t>
      </w:r>
      <w:r w:rsidRPr="00DC63FD">
        <w:rPr>
          <w:rFonts w:ascii="Times New Roman" w:hAnsi="Times New Roman"/>
          <w:sz w:val="28"/>
          <w:szCs w:val="28"/>
        </w:rPr>
        <w:t xml:space="preserve"> </w:t>
      </w:r>
    </w:p>
    <w:p w:rsidR="00C81D36" w:rsidRPr="00FB3E03" w:rsidRDefault="00C81D36" w:rsidP="004171B3">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5A1017">
        <w:rPr>
          <w:rFonts w:ascii="Times New Roman" w:hAnsi="Times New Roman"/>
          <w:sz w:val="28"/>
          <w:szCs w:val="28"/>
        </w:rPr>
        <w:t>редметно</w:t>
      </w:r>
      <w:r>
        <w:rPr>
          <w:rFonts w:ascii="Times New Roman" w:hAnsi="Times New Roman"/>
          <w:sz w:val="28"/>
          <w:szCs w:val="28"/>
        </w:rPr>
        <w:t xml:space="preserve"> –</w:t>
      </w:r>
      <w:r w:rsidRPr="005A1017">
        <w:rPr>
          <w:rFonts w:ascii="Times New Roman" w:hAnsi="Times New Roman"/>
          <w:sz w:val="28"/>
          <w:szCs w:val="28"/>
        </w:rPr>
        <w:t xml:space="preserve"> пространственная</w:t>
      </w:r>
      <w:r>
        <w:rPr>
          <w:rFonts w:ascii="Times New Roman" w:hAnsi="Times New Roman"/>
          <w:sz w:val="28"/>
          <w:szCs w:val="28"/>
        </w:rPr>
        <w:t xml:space="preserve"> развивающая образовательная </w:t>
      </w:r>
      <w:r w:rsidRPr="005A1017">
        <w:rPr>
          <w:rFonts w:ascii="Times New Roman" w:hAnsi="Times New Roman"/>
          <w:sz w:val="28"/>
          <w:szCs w:val="28"/>
        </w:rPr>
        <w:t xml:space="preserve"> среда</w:t>
      </w:r>
      <w:r>
        <w:rPr>
          <w:rFonts w:ascii="Times New Roman" w:hAnsi="Times New Roman"/>
          <w:sz w:val="28"/>
          <w:szCs w:val="28"/>
        </w:rPr>
        <w:t xml:space="preserve"> (далее ППРОС)</w:t>
      </w:r>
      <w:r w:rsidRPr="005A1017">
        <w:rPr>
          <w:rFonts w:ascii="Times New Roman" w:hAnsi="Times New Roman"/>
          <w:sz w:val="28"/>
          <w:szCs w:val="28"/>
        </w:rPr>
        <w:t xml:space="preserve"> – это система условий, способствующих развитию всех видов детской деятельности, коррекции отклонений высших психических функций и становлению личности ребёнка. С учетом реализации принципов ФГОС ДО, специфики работы учителя - логопеда  мною созданы условия  для коррекционно - развивающей работы с детьми. </w:t>
      </w:r>
      <w:r w:rsidRPr="00FB3E03">
        <w:rPr>
          <w:rFonts w:ascii="Times New Roman" w:hAnsi="Times New Roman"/>
          <w:sz w:val="28"/>
          <w:szCs w:val="28"/>
        </w:rPr>
        <w:t xml:space="preserve">Развивающая среда кабинета построена с учётом   характера диагноза воспитанников, возрастных  особенностей детей и климатических условий,  и направлена на коррекцию имеющихся у них нарушений, социальную адаптацию и интеграцию их в обществе. </w:t>
      </w:r>
    </w:p>
    <w:p w:rsidR="00C81D36" w:rsidRPr="00EE680A" w:rsidRDefault="00C81D36" w:rsidP="004171B3">
      <w:pPr>
        <w:spacing w:after="0" w:line="240" w:lineRule="auto"/>
        <w:ind w:firstLine="709"/>
        <w:jc w:val="both"/>
        <w:rPr>
          <w:rFonts w:ascii="Times New Roman" w:hAnsi="Times New Roman"/>
          <w:sz w:val="28"/>
          <w:szCs w:val="28"/>
        </w:rPr>
      </w:pPr>
      <w:r w:rsidRPr="005A1017">
        <w:rPr>
          <w:rFonts w:ascii="Times New Roman" w:hAnsi="Times New Roman"/>
          <w:color w:val="000000"/>
          <w:sz w:val="28"/>
          <w:szCs w:val="28"/>
        </w:rPr>
        <w:t xml:space="preserve">Создавая коррекционно-развивающую среду логопедического кабинета </w:t>
      </w:r>
      <w:r>
        <w:rPr>
          <w:rFonts w:ascii="Times New Roman" w:hAnsi="Times New Roman"/>
          <w:color w:val="000000"/>
          <w:sz w:val="28"/>
          <w:szCs w:val="28"/>
        </w:rPr>
        <w:t>мы стремили</w:t>
      </w:r>
      <w:r w:rsidRPr="005A1017">
        <w:rPr>
          <w:rFonts w:ascii="Times New Roman" w:hAnsi="Times New Roman"/>
          <w:color w:val="000000"/>
          <w:sz w:val="28"/>
          <w:szCs w:val="28"/>
        </w:rPr>
        <w:t>сь к тому, чтобы окружающая обстановка была комфортной, эстетичной, подвижной, вызывала у детей стремление к самостоятельной деятельности.</w:t>
      </w:r>
      <w:r w:rsidRPr="00346F03">
        <w:rPr>
          <w:rFonts w:ascii="Times New Roman" w:hAnsi="Times New Roman"/>
          <w:color w:val="000000"/>
          <w:sz w:val="28"/>
          <w:szCs w:val="28"/>
        </w:rPr>
        <w:t xml:space="preserve"> </w:t>
      </w:r>
      <w:r>
        <w:rPr>
          <w:rFonts w:ascii="Times New Roman" w:hAnsi="Times New Roman"/>
          <w:sz w:val="28"/>
          <w:szCs w:val="28"/>
        </w:rPr>
        <w:t xml:space="preserve">В кабинете </w:t>
      </w:r>
      <w:r w:rsidRPr="005A1017">
        <w:rPr>
          <w:rFonts w:ascii="Times New Roman" w:hAnsi="Times New Roman"/>
          <w:sz w:val="28"/>
          <w:szCs w:val="28"/>
        </w:rPr>
        <w:t xml:space="preserve">достаточное естественное </w:t>
      </w:r>
      <w:r>
        <w:rPr>
          <w:rFonts w:ascii="Times New Roman" w:hAnsi="Times New Roman"/>
          <w:sz w:val="28"/>
          <w:szCs w:val="28"/>
        </w:rPr>
        <w:t>освещение,</w:t>
      </w:r>
      <w:r w:rsidRPr="005A1017">
        <w:rPr>
          <w:rFonts w:ascii="Times New Roman" w:hAnsi="Times New Roman"/>
          <w:sz w:val="28"/>
          <w:szCs w:val="28"/>
        </w:rPr>
        <w:t xml:space="preserve"> проведена пожарная сигнализация, мебель для детей </w:t>
      </w:r>
      <w:r>
        <w:rPr>
          <w:rFonts w:ascii="Times New Roman" w:hAnsi="Times New Roman"/>
          <w:sz w:val="28"/>
          <w:szCs w:val="28"/>
        </w:rPr>
        <w:t>соответствует возрасту.</w:t>
      </w:r>
      <w:r w:rsidRPr="005A1017">
        <w:rPr>
          <w:rFonts w:ascii="Times New Roman" w:hAnsi="Times New Roman"/>
          <w:sz w:val="28"/>
          <w:szCs w:val="28"/>
        </w:rPr>
        <w:t xml:space="preserve"> Стены кабинета имеют </w:t>
      </w:r>
      <w:r>
        <w:rPr>
          <w:rFonts w:ascii="Times New Roman" w:hAnsi="Times New Roman"/>
          <w:sz w:val="28"/>
          <w:szCs w:val="28"/>
        </w:rPr>
        <w:t>светлые пастельные тона, что создаёт у детей положительное  эмоциональное состояние.</w:t>
      </w:r>
    </w:p>
    <w:p w:rsidR="00C81D36" w:rsidRPr="00FB3E03"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Развивающая предметно - пространственная  среда кабинета представлена образовательными пространствами:</w:t>
      </w:r>
    </w:p>
    <w:p w:rsidR="00C81D36" w:rsidRPr="00FB3E03"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w:t>
      </w:r>
      <w:r>
        <w:rPr>
          <w:rFonts w:ascii="Times New Roman" w:hAnsi="Times New Roman"/>
          <w:sz w:val="28"/>
          <w:szCs w:val="28"/>
        </w:rPr>
        <w:t xml:space="preserve"> </w:t>
      </w:r>
      <w:r w:rsidRPr="00FB3E03">
        <w:rPr>
          <w:rFonts w:ascii="Times New Roman" w:hAnsi="Times New Roman"/>
          <w:sz w:val="28"/>
          <w:szCs w:val="28"/>
        </w:rPr>
        <w:t>рабочее пространство  учителя-логопеда;</w:t>
      </w:r>
    </w:p>
    <w:p w:rsidR="00C81D36" w:rsidRPr="00FB3E03"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 xml:space="preserve">- пространство  индивидуальной образовательной деятельности; </w:t>
      </w:r>
    </w:p>
    <w:p w:rsidR="00C81D36" w:rsidRPr="00FB3E03"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 xml:space="preserve">- пространство  подгрупповой образовательной деятельности; </w:t>
      </w:r>
    </w:p>
    <w:p w:rsidR="00C81D36" w:rsidRPr="00FB3E03"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 пространство  «познавательного развития».</w:t>
      </w:r>
    </w:p>
    <w:p w:rsidR="00C81D36" w:rsidRPr="00FB3E03"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lastRenderedPageBreak/>
        <w:t>Остановимся на каждом из пространств немного поподробнее.</w:t>
      </w:r>
    </w:p>
    <w:p w:rsidR="00C81D36"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Рабочее пространство   учителя-логопеда представлено рабочим столом, на котором базируется методическое сопровождение коррекционного процесса</w:t>
      </w:r>
      <w:r>
        <w:rPr>
          <w:rFonts w:ascii="Times New Roman" w:hAnsi="Times New Roman"/>
          <w:sz w:val="28"/>
          <w:szCs w:val="28"/>
        </w:rPr>
        <w:t xml:space="preserve"> </w:t>
      </w:r>
      <w:r w:rsidRPr="00FB3E03">
        <w:rPr>
          <w:rFonts w:ascii="Times New Roman" w:hAnsi="Times New Roman"/>
          <w:sz w:val="28"/>
          <w:szCs w:val="28"/>
        </w:rPr>
        <w:t>и  оформленная  текущая документация учителя-логопеда.</w:t>
      </w:r>
    </w:p>
    <w:p w:rsidR="00C81D36" w:rsidRDefault="00C81D36" w:rsidP="004171B3">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FB3E03">
        <w:rPr>
          <w:rFonts w:ascii="Times New Roman" w:hAnsi="Times New Roman"/>
          <w:sz w:val="28"/>
          <w:szCs w:val="28"/>
        </w:rPr>
        <w:t xml:space="preserve">ространство  индивидуальной </w:t>
      </w:r>
      <w:r>
        <w:rPr>
          <w:rFonts w:ascii="Times New Roman" w:hAnsi="Times New Roman"/>
          <w:sz w:val="28"/>
          <w:szCs w:val="28"/>
        </w:rPr>
        <w:t xml:space="preserve">образовательной деятельности находится в самом освещённом месте кабинета.  Пространство </w:t>
      </w:r>
      <w:r w:rsidRPr="00FB3E03">
        <w:rPr>
          <w:rFonts w:ascii="Times New Roman" w:hAnsi="Times New Roman"/>
          <w:sz w:val="28"/>
          <w:szCs w:val="28"/>
        </w:rPr>
        <w:t>содержит:</w:t>
      </w:r>
    </w:p>
    <w:p w:rsidR="00C81D36" w:rsidRPr="00FB3E03"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 настенн</w:t>
      </w:r>
      <w:r>
        <w:rPr>
          <w:rFonts w:ascii="Times New Roman" w:hAnsi="Times New Roman"/>
          <w:sz w:val="28"/>
          <w:szCs w:val="28"/>
        </w:rPr>
        <w:t>ые</w:t>
      </w:r>
      <w:r w:rsidRPr="00FB3E03">
        <w:rPr>
          <w:rFonts w:ascii="Times New Roman" w:hAnsi="Times New Roman"/>
          <w:sz w:val="28"/>
          <w:szCs w:val="28"/>
        </w:rPr>
        <w:t xml:space="preserve"> зеркал</w:t>
      </w:r>
      <w:r>
        <w:rPr>
          <w:rFonts w:ascii="Times New Roman" w:hAnsi="Times New Roman"/>
          <w:sz w:val="28"/>
          <w:szCs w:val="28"/>
        </w:rPr>
        <w:t>а</w:t>
      </w:r>
      <w:r w:rsidRPr="00FB3E03">
        <w:rPr>
          <w:rFonts w:ascii="Times New Roman" w:hAnsi="Times New Roman"/>
          <w:sz w:val="28"/>
          <w:szCs w:val="28"/>
        </w:rPr>
        <w:t xml:space="preserve"> (70 на 100см),  перед которым проводятся артикуляционные и мимические упражнения, постановка звуков, их автоматизация;</w:t>
      </w:r>
    </w:p>
    <w:p w:rsidR="00C81D36" w:rsidRPr="00FB3E03"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 набор зеркал  9x12 см по количеству детей, занимающихся коррекцией звукопроизношения;</w:t>
      </w:r>
    </w:p>
    <w:p w:rsidR="00C81D36" w:rsidRPr="00FB3E03"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 стол возле зеркала и 2 стула (для ребенка и педагога);</w:t>
      </w:r>
    </w:p>
    <w:p w:rsidR="00C81D36" w:rsidRDefault="00C81D36" w:rsidP="004171B3">
      <w:pPr>
        <w:spacing w:after="0" w:line="240" w:lineRule="auto"/>
        <w:ind w:firstLine="709"/>
        <w:jc w:val="both"/>
        <w:rPr>
          <w:rFonts w:ascii="Times New Roman" w:hAnsi="Times New Roman"/>
          <w:sz w:val="24"/>
          <w:szCs w:val="24"/>
        </w:rPr>
      </w:pPr>
      <w:r w:rsidRPr="00FB3E03">
        <w:rPr>
          <w:rFonts w:ascii="Times New Roman" w:hAnsi="Times New Roman"/>
          <w:sz w:val="28"/>
          <w:szCs w:val="28"/>
        </w:rPr>
        <w:t>-набор логопедических зондов, мед</w:t>
      </w:r>
      <w:r>
        <w:rPr>
          <w:rFonts w:ascii="Times New Roman" w:hAnsi="Times New Roman"/>
          <w:sz w:val="28"/>
          <w:szCs w:val="28"/>
        </w:rPr>
        <w:t>ицинский спирт, вата, полотенце, которые хранятся в специальном контейнере;</w:t>
      </w:r>
    </w:p>
    <w:p w:rsidR="00C81D36" w:rsidRPr="00FB3E03"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-пособия, материалы, карточки, альбомы по обследованию (речевого развития ребёнка, постановки и автоматизации звуков) фонематического восприятия, звукопроизношения, словарного запаса, грамматического строя речи, слоговой структуры  слов и связной речи;</w:t>
      </w:r>
    </w:p>
    <w:p w:rsidR="00C81D36"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 диагностический</w:t>
      </w:r>
      <w:r>
        <w:rPr>
          <w:rFonts w:ascii="Times New Roman" w:hAnsi="Times New Roman"/>
          <w:sz w:val="28"/>
          <w:szCs w:val="28"/>
        </w:rPr>
        <w:t xml:space="preserve"> инструментарий для исследования</w:t>
      </w:r>
      <w:r w:rsidRPr="00346F03">
        <w:rPr>
          <w:rFonts w:ascii="Times New Roman" w:hAnsi="Times New Roman"/>
          <w:sz w:val="28"/>
          <w:szCs w:val="28"/>
        </w:rPr>
        <w:t xml:space="preserve"> </w:t>
      </w:r>
      <w:r w:rsidRPr="00FB3E03">
        <w:rPr>
          <w:rFonts w:ascii="Times New Roman" w:hAnsi="Times New Roman"/>
          <w:sz w:val="28"/>
          <w:szCs w:val="28"/>
        </w:rPr>
        <w:t>особенностей развития познавательной сферы детей дошкольного возраста;</w:t>
      </w:r>
    </w:p>
    <w:p w:rsidR="00C81D36"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 xml:space="preserve">-пособия, материалы,  карточки по постановке и </w:t>
      </w:r>
      <w:r>
        <w:rPr>
          <w:rFonts w:ascii="Times New Roman" w:hAnsi="Times New Roman"/>
          <w:sz w:val="28"/>
          <w:szCs w:val="28"/>
        </w:rPr>
        <w:t>автоматизации звуков;</w:t>
      </w:r>
    </w:p>
    <w:p w:rsidR="00C81D36" w:rsidRDefault="00C81D36" w:rsidP="004171B3">
      <w:pPr>
        <w:spacing w:after="0" w:line="240" w:lineRule="auto"/>
        <w:jc w:val="both"/>
        <w:rPr>
          <w:rFonts w:ascii="Times New Roman" w:hAnsi="Times New Roman"/>
          <w:sz w:val="28"/>
          <w:szCs w:val="28"/>
        </w:rPr>
      </w:pPr>
      <w:r w:rsidRPr="00FB3E03">
        <w:rPr>
          <w:rFonts w:ascii="Times New Roman" w:hAnsi="Times New Roman"/>
          <w:sz w:val="28"/>
          <w:szCs w:val="28"/>
        </w:rPr>
        <w:t>- материалы  для развития физиологического дыхания  (свистки, воздушные шары, «мыльные пузыри»</w:t>
      </w:r>
      <w:r>
        <w:rPr>
          <w:rFonts w:ascii="Times New Roman" w:hAnsi="Times New Roman"/>
          <w:sz w:val="28"/>
          <w:szCs w:val="28"/>
        </w:rPr>
        <w:t xml:space="preserve">). </w:t>
      </w:r>
      <w:r>
        <w:rPr>
          <w:rFonts w:ascii="Times New Roman" w:hAnsi="Times New Roman"/>
          <w:color w:val="000000"/>
          <w:sz w:val="28"/>
          <w:szCs w:val="28"/>
        </w:rPr>
        <w:t xml:space="preserve">Мною создана картотека дыхательной гимнастики и изготовлены пособия </w:t>
      </w:r>
      <w:r w:rsidRPr="0013694C">
        <w:rPr>
          <w:rFonts w:ascii="Times New Roman" w:hAnsi="Times New Roman"/>
          <w:color w:val="000000"/>
          <w:sz w:val="28"/>
          <w:szCs w:val="28"/>
        </w:rPr>
        <w:t xml:space="preserve"> для развития </w:t>
      </w:r>
      <w:r w:rsidRPr="0033413B">
        <w:rPr>
          <w:rFonts w:ascii="Times New Roman" w:hAnsi="Times New Roman"/>
          <w:color w:val="000000"/>
          <w:sz w:val="28"/>
          <w:szCs w:val="28"/>
        </w:rPr>
        <w:t>дыхания и голоса,</w:t>
      </w:r>
      <w:r w:rsidRPr="0013694C">
        <w:rPr>
          <w:rFonts w:ascii="Times New Roman" w:hAnsi="Times New Roman"/>
          <w:color w:val="000000"/>
          <w:sz w:val="28"/>
          <w:szCs w:val="28"/>
        </w:rPr>
        <w:t xml:space="preserve"> сменяемые по временам года:</w:t>
      </w:r>
      <w:r>
        <w:rPr>
          <w:rFonts w:ascii="Times New Roman" w:hAnsi="Times New Roman"/>
          <w:color w:val="000000"/>
          <w:sz w:val="28"/>
          <w:szCs w:val="28"/>
        </w:rPr>
        <w:t xml:space="preserve"> «Листья осенние», </w:t>
      </w:r>
      <w:r w:rsidRPr="0013694C">
        <w:rPr>
          <w:rFonts w:ascii="Times New Roman" w:hAnsi="Times New Roman"/>
          <w:color w:val="000000"/>
          <w:sz w:val="28"/>
          <w:szCs w:val="28"/>
        </w:rPr>
        <w:t>«Снежинки», «Комочки снежные», «Листики»</w:t>
      </w:r>
      <w:r>
        <w:rPr>
          <w:rFonts w:ascii="Times New Roman" w:hAnsi="Times New Roman"/>
          <w:color w:val="000000"/>
          <w:sz w:val="28"/>
          <w:szCs w:val="28"/>
        </w:rPr>
        <w:t xml:space="preserve">, </w:t>
      </w:r>
      <w:r w:rsidRPr="0013694C">
        <w:rPr>
          <w:rFonts w:ascii="Times New Roman" w:hAnsi="Times New Roman"/>
          <w:color w:val="000000"/>
          <w:sz w:val="28"/>
          <w:szCs w:val="28"/>
        </w:rPr>
        <w:t>набор вертушек, султанчиков</w:t>
      </w:r>
      <w:r>
        <w:rPr>
          <w:rFonts w:ascii="Times New Roman" w:hAnsi="Times New Roman"/>
          <w:color w:val="000000"/>
          <w:sz w:val="28"/>
          <w:szCs w:val="28"/>
        </w:rPr>
        <w:t>, бумажные кораблики</w:t>
      </w:r>
      <w:r w:rsidRPr="0013694C">
        <w:rPr>
          <w:rFonts w:ascii="Times New Roman" w:hAnsi="Times New Roman"/>
          <w:color w:val="000000"/>
          <w:sz w:val="28"/>
          <w:szCs w:val="28"/>
        </w:rPr>
        <w:t>.</w:t>
      </w:r>
    </w:p>
    <w:p w:rsidR="00C81D36" w:rsidRDefault="00C81D36" w:rsidP="004171B3">
      <w:pPr>
        <w:spacing w:after="0" w:line="240" w:lineRule="auto"/>
        <w:ind w:firstLine="708"/>
        <w:jc w:val="both"/>
        <w:rPr>
          <w:rFonts w:ascii="Times New Roman" w:hAnsi="Times New Roman"/>
          <w:sz w:val="28"/>
          <w:szCs w:val="28"/>
        </w:rPr>
      </w:pPr>
      <w:r>
        <w:rPr>
          <w:rFonts w:ascii="Times New Roman" w:hAnsi="Times New Roman"/>
          <w:sz w:val="28"/>
          <w:szCs w:val="28"/>
        </w:rPr>
        <w:t>Сл</w:t>
      </w:r>
      <w:r w:rsidRPr="00FB3E03">
        <w:rPr>
          <w:rFonts w:ascii="Times New Roman" w:hAnsi="Times New Roman"/>
          <w:sz w:val="28"/>
          <w:szCs w:val="28"/>
        </w:rPr>
        <w:t>едующий раздел среды, - пространство  подгрупповой образовательной деятельности, который  содержит: столы, стулья, доску, учебно-демонстрационное (наглядный материал по лексическим темам) и игровое оборудование.</w:t>
      </w:r>
    </w:p>
    <w:p w:rsidR="00C81D36" w:rsidRPr="00FB3E03" w:rsidRDefault="00C81D36" w:rsidP="004171B3">
      <w:pPr>
        <w:spacing w:after="0" w:line="240" w:lineRule="auto"/>
        <w:ind w:firstLine="708"/>
        <w:jc w:val="both"/>
        <w:rPr>
          <w:rFonts w:ascii="Times New Roman" w:hAnsi="Times New Roman"/>
          <w:sz w:val="28"/>
          <w:szCs w:val="28"/>
        </w:rPr>
      </w:pPr>
      <w:r w:rsidRPr="00FB3E03">
        <w:rPr>
          <w:rFonts w:ascii="Times New Roman" w:hAnsi="Times New Roman"/>
          <w:sz w:val="28"/>
          <w:szCs w:val="28"/>
        </w:rPr>
        <w:t>Ещё одно пространство - это пространство  «познавательного развития», которое  содержит разделы по речевому, сенсорному и  моторно-конструктивному развитию:</w:t>
      </w:r>
    </w:p>
    <w:p w:rsidR="00C81D36" w:rsidRPr="00FB3E03"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 xml:space="preserve">В речевом  разделе содержатся: </w:t>
      </w:r>
    </w:p>
    <w:p w:rsidR="00C81D36" w:rsidRDefault="00C81D36" w:rsidP="004171B3">
      <w:pPr>
        <w:shd w:val="clear" w:color="auto" w:fill="FFFFFF"/>
        <w:spacing w:after="0" w:line="240" w:lineRule="auto"/>
        <w:ind w:firstLine="709"/>
        <w:jc w:val="both"/>
        <w:rPr>
          <w:rFonts w:ascii="Times New Roman" w:hAnsi="Times New Roman"/>
          <w:sz w:val="28"/>
          <w:szCs w:val="28"/>
        </w:rPr>
      </w:pPr>
      <w:r w:rsidRPr="00FB3E03">
        <w:rPr>
          <w:rFonts w:ascii="Times New Roman" w:hAnsi="Times New Roman"/>
          <w:sz w:val="28"/>
          <w:szCs w:val="28"/>
        </w:rPr>
        <w:t>Материал для развития речи и представлений об окружающем мире: учебные пособия, предметные и сюжетные картинки, серии последовательны</w:t>
      </w:r>
      <w:r>
        <w:rPr>
          <w:rFonts w:ascii="Times New Roman" w:hAnsi="Times New Roman"/>
          <w:sz w:val="28"/>
          <w:szCs w:val="28"/>
        </w:rPr>
        <w:t>х картинок по лексическим темам;</w:t>
      </w:r>
    </w:p>
    <w:p w:rsidR="00C81D36" w:rsidRDefault="00C81D36" w:rsidP="004171B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картинки </w:t>
      </w:r>
      <w:r w:rsidRPr="0013694C">
        <w:rPr>
          <w:rFonts w:ascii="Times New Roman" w:hAnsi="Times New Roman"/>
          <w:color w:val="000000"/>
          <w:sz w:val="28"/>
          <w:szCs w:val="28"/>
        </w:rPr>
        <w:t xml:space="preserve">на словообразование с помощью уменьшительно-ласкательных и увеличительных суффиксов; </w:t>
      </w:r>
    </w:p>
    <w:p w:rsidR="00C81D36" w:rsidRDefault="00C81D36" w:rsidP="004171B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картинки, </w:t>
      </w:r>
      <w:r w:rsidRPr="0013694C">
        <w:rPr>
          <w:rFonts w:ascii="Times New Roman" w:hAnsi="Times New Roman"/>
          <w:color w:val="000000"/>
          <w:sz w:val="28"/>
          <w:szCs w:val="28"/>
        </w:rPr>
        <w:t xml:space="preserve">показывающие многозначность слов; </w:t>
      </w:r>
    </w:p>
    <w:p w:rsidR="00C81D36" w:rsidRDefault="00C81D36" w:rsidP="004171B3">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картинки со </w:t>
      </w:r>
      <w:r w:rsidRPr="0013694C">
        <w:rPr>
          <w:rFonts w:ascii="Times New Roman" w:hAnsi="Times New Roman"/>
          <w:color w:val="000000"/>
          <w:sz w:val="28"/>
          <w:szCs w:val="28"/>
        </w:rPr>
        <w:t>слова</w:t>
      </w:r>
      <w:r>
        <w:rPr>
          <w:rFonts w:ascii="Times New Roman" w:hAnsi="Times New Roman"/>
          <w:color w:val="000000"/>
          <w:sz w:val="28"/>
          <w:szCs w:val="28"/>
        </w:rPr>
        <w:t>ми-антонимами и синонимами;</w:t>
      </w:r>
    </w:p>
    <w:p w:rsidR="00C81D36" w:rsidRDefault="00C81D36" w:rsidP="004171B3">
      <w:pPr>
        <w:shd w:val="clear" w:color="auto" w:fill="FFFFFF"/>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картинки, показывающие </w:t>
      </w:r>
      <w:r w:rsidRPr="0013694C">
        <w:rPr>
          <w:rFonts w:ascii="Times New Roman" w:hAnsi="Times New Roman"/>
          <w:color w:val="000000"/>
          <w:sz w:val="28"/>
          <w:szCs w:val="28"/>
        </w:rPr>
        <w:t>множественное и единств</w:t>
      </w:r>
      <w:r>
        <w:rPr>
          <w:rFonts w:ascii="Times New Roman" w:hAnsi="Times New Roman"/>
          <w:color w:val="000000"/>
          <w:sz w:val="28"/>
          <w:szCs w:val="28"/>
        </w:rPr>
        <w:t>енное число существительных;</w:t>
      </w:r>
    </w:p>
    <w:p w:rsidR="00C81D36" w:rsidRDefault="00C81D36" w:rsidP="004171B3">
      <w:pPr>
        <w:shd w:val="clear" w:color="auto" w:fill="FFFFFF"/>
        <w:spacing w:after="0" w:line="240" w:lineRule="auto"/>
        <w:ind w:firstLine="709"/>
        <w:jc w:val="both"/>
        <w:rPr>
          <w:rFonts w:ascii="Times New Roman" w:hAnsi="Times New Roman"/>
          <w:sz w:val="28"/>
          <w:szCs w:val="28"/>
        </w:rPr>
      </w:pPr>
      <w:r w:rsidRPr="00FB3E03">
        <w:rPr>
          <w:rFonts w:ascii="Times New Roman" w:hAnsi="Times New Roman"/>
          <w:sz w:val="28"/>
          <w:szCs w:val="28"/>
        </w:rPr>
        <w:lastRenderedPageBreak/>
        <w:t>опорные схемы для рассказов-о</w:t>
      </w:r>
      <w:r>
        <w:rPr>
          <w:rFonts w:ascii="Times New Roman" w:hAnsi="Times New Roman"/>
          <w:sz w:val="28"/>
          <w:szCs w:val="28"/>
        </w:rPr>
        <w:t xml:space="preserve">писаний; </w:t>
      </w:r>
    </w:p>
    <w:p w:rsidR="00C81D36" w:rsidRPr="00BB4635" w:rsidRDefault="00C81D36" w:rsidP="004171B3">
      <w:pPr>
        <w:shd w:val="clear" w:color="auto" w:fill="FFFFFF"/>
        <w:spacing w:after="0" w:line="240" w:lineRule="auto"/>
        <w:ind w:firstLine="709"/>
        <w:jc w:val="both"/>
        <w:rPr>
          <w:rFonts w:ascii="Times New Roman" w:hAnsi="Times New Roman"/>
          <w:noProof/>
          <w:color w:val="000000"/>
          <w:sz w:val="28"/>
          <w:szCs w:val="28"/>
        </w:rPr>
      </w:pPr>
      <w:r>
        <w:rPr>
          <w:rFonts w:ascii="Times New Roman" w:hAnsi="Times New Roman"/>
          <w:sz w:val="28"/>
          <w:szCs w:val="28"/>
        </w:rPr>
        <w:t>демонстрационный и раз</w:t>
      </w:r>
      <w:r w:rsidRPr="00FB3E03">
        <w:rPr>
          <w:rFonts w:ascii="Times New Roman" w:hAnsi="Times New Roman"/>
          <w:sz w:val="28"/>
          <w:szCs w:val="28"/>
        </w:rPr>
        <w:t>даточный материал по лексической теме недели</w:t>
      </w:r>
      <w:r>
        <w:rPr>
          <w:rFonts w:ascii="Times New Roman" w:hAnsi="Times New Roman"/>
          <w:sz w:val="28"/>
          <w:szCs w:val="28"/>
        </w:rPr>
        <w:t>.</w:t>
      </w:r>
    </w:p>
    <w:p w:rsidR="00C81D36"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 xml:space="preserve">Материал по обучению грамоте: </w:t>
      </w:r>
    </w:p>
    <w:p w:rsidR="00C81D36"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 xml:space="preserve">магнитная доска с буквами, индивидуальные кассы букв и слогов, </w:t>
      </w:r>
      <w:r>
        <w:rPr>
          <w:rFonts w:ascii="Times New Roman" w:hAnsi="Times New Roman"/>
          <w:sz w:val="28"/>
          <w:szCs w:val="28"/>
        </w:rPr>
        <w:t xml:space="preserve">слоговые   таблицы.   Нами  изготовлены  на  каждого  ребёнка   </w:t>
      </w:r>
      <w:r w:rsidRPr="00FB3E03">
        <w:rPr>
          <w:rFonts w:ascii="Times New Roman" w:hAnsi="Times New Roman"/>
          <w:sz w:val="28"/>
          <w:szCs w:val="28"/>
        </w:rPr>
        <w:t>наборы</w:t>
      </w:r>
      <w:r w:rsidRPr="00346F03">
        <w:rPr>
          <w:rFonts w:ascii="Times New Roman" w:hAnsi="Times New Roman"/>
          <w:sz w:val="28"/>
          <w:szCs w:val="28"/>
        </w:rPr>
        <w:t xml:space="preserve">  </w:t>
      </w:r>
      <w:r w:rsidRPr="00FB3E03">
        <w:rPr>
          <w:rFonts w:ascii="Times New Roman" w:hAnsi="Times New Roman"/>
          <w:sz w:val="28"/>
          <w:szCs w:val="28"/>
        </w:rPr>
        <w:t>для</w:t>
      </w:r>
    </w:p>
    <w:p w:rsidR="00C81D36" w:rsidRPr="00FB3E03" w:rsidRDefault="00C81D36" w:rsidP="004171B3">
      <w:pPr>
        <w:spacing w:after="0" w:line="240" w:lineRule="auto"/>
        <w:jc w:val="both"/>
        <w:rPr>
          <w:rFonts w:ascii="Times New Roman" w:hAnsi="Times New Roman"/>
          <w:sz w:val="28"/>
          <w:szCs w:val="28"/>
        </w:rPr>
      </w:pPr>
      <w:r w:rsidRPr="00FB3E03">
        <w:rPr>
          <w:rFonts w:ascii="Times New Roman" w:hAnsi="Times New Roman"/>
          <w:sz w:val="28"/>
          <w:szCs w:val="28"/>
        </w:rPr>
        <w:t>определения места звука в слове.</w:t>
      </w:r>
    </w:p>
    <w:p w:rsidR="00C81D36"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 xml:space="preserve">Материал для развития фонематического восприятия: </w:t>
      </w:r>
    </w:p>
    <w:p w:rsidR="00C81D36"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звучащие игрушки (погремушки,  свистки, дудочки, колокольчики, бубен), диски с записями звуков природы, животных.</w:t>
      </w:r>
    </w:p>
    <w:p w:rsidR="00C81D36" w:rsidRPr="00FB3E03" w:rsidRDefault="00C81D36" w:rsidP="004171B3">
      <w:pPr>
        <w:spacing w:after="0" w:line="240" w:lineRule="auto"/>
        <w:ind w:firstLine="708"/>
        <w:rPr>
          <w:rFonts w:ascii="Times New Roman" w:hAnsi="Times New Roman"/>
          <w:sz w:val="28"/>
          <w:szCs w:val="28"/>
        </w:rPr>
      </w:pPr>
      <w:r w:rsidRPr="00FB3E03">
        <w:rPr>
          <w:rFonts w:ascii="Times New Roman" w:hAnsi="Times New Roman"/>
          <w:sz w:val="28"/>
          <w:szCs w:val="28"/>
        </w:rPr>
        <w:t>В моторно - конструктивном   разделе содержатся:</w:t>
      </w:r>
    </w:p>
    <w:p w:rsidR="00C81D36" w:rsidRDefault="00C81D36" w:rsidP="004171B3">
      <w:pPr>
        <w:spacing w:after="0" w:line="240" w:lineRule="auto"/>
        <w:rPr>
          <w:rFonts w:ascii="Times New Roman" w:hAnsi="Times New Roman"/>
          <w:sz w:val="28"/>
          <w:szCs w:val="28"/>
        </w:rPr>
      </w:pPr>
      <w:r w:rsidRPr="00FB3E03">
        <w:rPr>
          <w:rFonts w:ascii="Times New Roman" w:hAnsi="Times New Roman"/>
          <w:sz w:val="28"/>
          <w:szCs w:val="28"/>
        </w:rPr>
        <w:t xml:space="preserve">Материал для развития мышления: </w:t>
      </w:r>
    </w:p>
    <w:p w:rsidR="00C81D36" w:rsidRDefault="00C81D36" w:rsidP="004171B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B3E03">
        <w:rPr>
          <w:rFonts w:ascii="Times New Roman" w:hAnsi="Times New Roman"/>
          <w:sz w:val="28"/>
          <w:szCs w:val="28"/>
        </w:rPr>
        <w:t>игры Никитина «Сложи узор», «Унику</w:t>
      </w:r>
      <w:r>
        <w:rPr>
          <w:rFonts w:ascii="Times New Roman" w:hAnsi="Times New Roman"/>
          <w:sz w:val="28"/>
          <w:szCs w:val="28"/>
        </w:rPr>
        <w:t>б», «Логическая це</w:t>
      </w:r>
      <w:r w:rsidRPr="00FB3E03">
        <w:rPr>
          <w:rFonts w:ascii="Times New Roman" w:hAnsi="Times New Roman"/>
          <w:sz w:val="28"/>
          <w:szCs w:val="28"/>
        </w:rPr>
        <w:t>почка»,  «Установление законо</w:t>
      </w:r>
      <w:r>
        <w:rPr>
          <w:rFonts w:ascii="Times New Roman" w:hAnsi="Times New Roman"/>
          <w:sz w:val="28"/>
          <w:szCs w:val="28"/>
        </w:rPr>
        <w:t>мерностей», «Аналогии», «Класси</w:t>
      </w:r>
      <w:r w:rsidRPr="00FB3E03">
        <w:rPr>
          <w:rFonts w:ascii="Times New Roman" w:hAnsi="Times New Roman"/>
          <w:sz w:val="28"/>
          <w:szCs w:val="28"/>
        </w:rPr>
        <w:t xml:space="preserve">фикация», «Четвертый лишний», «Что перепутал художник?»; </w:t>
      </w:r>
    </w:p>
    <w:p w:rsidR="00C81D36" w:rsidRDefault="00C81D36" w:rsidP="004171B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FB3E03">
        <w:rPr>
          <w:rFonts w:ascii="Times New Roman" w:hAnsi="Times New Roman"/>
          <w:sz w:val="28"/>
          <w:szCs w:val="28"/>
        </w:rPr>
        <w:t>разрезные  и сюжетные картинки по лексическим темам.</w:t>
      </w:r>
    </w:p>
    <w:p w:rsidR="00C81D36"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 xml:space="preserve">Материал для развития моторики:  </w:t>
      </w:r>
    </w:p>
    <w:p w:rsidR="00C81D36" w:rsidRPr="00FB3E03"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массажные мячики разных цветов и размеров, мяч среднего размера, бусы разных цветов и размера,  шнурки  для их нанизывания, занимательные игрушки из разноцветных прищепок, мозаики.</w:t>
      </w:r>
    </w:p>
    <w:p w:rsidR="00C81D36"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Материал для развития памяти и вниман</w:t>
      </w:r>
      <w:r>
        <w:rPr>
          <w:rFonts w:ascii="Times New Roman" w:hAnsi="Times New Roman"/>
          <w:sz w:val="28"/>
          <w:szCs w:val="28"/>
        </w:rPr>
        <w:t xml:space="preserve">ия: </w:t>
      </w:r>
    </w:p>
    <w:p w:rsidR="00C81D36" w:rsidRPr="00346F03" w:rsidRDefault="00C81D36" w:rsidP="004171B3">
      <w:pPr>
        <w:spacing w:after="0" w:line="240" w:lineRule="auto"/>
        <w:ind w:firstLine="709"/>
        <w:jc w:val="both"/>
        <w:rPr>
          <w:rFonts w:ascii="Times New Roman" w:hAnsi="Times New Roman"/>
          <w:sz w:val="28"/>
          <w:szCs w:val="28"/>
        </w:rPr>
      </w:pPr>
      <w:r>
        <w:rPr>
          <w:rFonts w:ascii="Times New Roman" w:hAnsi="Times New Roman"/>
          <w:sz w:val="28"/>
          <w:szCs w:val="28"/>
        </w:rPr>
        <w:t>учебные пособия,  дидактиче</w:t>
      </w:r>
      <w:r w:rsidRPr="00FB3E03">
        <w:rPr>
          <w:rFonts w:ascii="Times New Roman" w:hAnsi="Times New Roman"/>
          <w:sz w:val="28"/>
          <w:szCs w:val="28"/>
        </w:rPr>
        <w:t xml:space="preserve">ские игры на развитие памяти и внимания: «Развитие внимания», </w:t>
      </w:r>
      <w:r>
        <w:rPr>
          <w:rFonts w:ascii="Times New Roman" w:hAnsi="Times New Roman"/>
          <w:sz w:val="28"/>
          <w:szCs w:val="28"/>
        </w:rPr>
        <w:t>«Запомни и назови», «Найди отли</w:t>
      </w:r>
      <w:r w:rsidRPr="00FB3E03">
        <w:rPr>
          <w:rFonts w:ascii="Times New Roman" w:hAnsi="Times New Roman"/>
          <w:sz w:val="28"/>
          <w:szCs w:val="28"/>
        </w:rPr>
        <w:t>чия», «Что пропало?», «Лабиринты», «Что изменилось?»</w:t>
      </w:r>
      <w:r>
        <w:rPr>
          <w:rFonts w:ascii="Times New Roman" w:hAnsi="Times New Roman"/>
          <w:sz w:val="28"/>
          <w:szCs w:val="28"/>
        </w:rPr>
        <w:t xml:space="preserve"> и др.</w:t>
      </w:r>
      <w:r w:rsidRPr="00FB3E03">
        <w:rPr>
          <w:rFonts w:ascii="Times New Roman" w:hAnsi="Times New Roman"/>
          <w:sz w:val="28"/>
          <w:szCs w:val="28"/>
        </w:rPr>
        <w:t>.</w:t>
      </w:r>
    </w:p>
    <w:p w:rsidR="00C81D36" w:rsidRPr="00FB3E03"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В сенсорном   разделе находятся:</w:t>
      </w:r>
    </w:p>
    <w:p w:rsidR="00C81D36" w:rsidRDefault="00C81D36" w:rsidP="004171B3">
      <w:pPr>
        <w:spacing w:after="0" w:line="240" w:lineRule="auto"/>
        <w:jc w:val="both"/>
        <w:rPr>
          <w:rFonts w:ascii="Times New Roman" w:hAnsi="Times New Roman"/>
          <w:sz w:val="28"/>
          <w:szCs w:val="28"/>
        </w:rPr>
      </w:pPr>
      <w:r w:rsidRPr="00FB3E03">
        <w:rPr>
          <w:rFonts w:ascii="Times New Roman" w:hAnsi="Times New Roman"/>
          <w:sz w:val="28"/>
          <w:szCs w:val="28"/>
        </w:rPr>
        <w:t>ящик с отверстиями и соответствующие вкладыши геометрических форм, пирамидки,  наборы счетных материалов, «Волшебный мешочек» с мелкими деревянными игрушками, пластиковыми фигурками животных, мелкими муляжами фруктов и овощей,  буквенные и цифровые лото, игры с палочками и геометрическими фигурами, игры с наложенными и «зашумленными» изображениями предметов по всем лексическим темам.</w:t>
      </w:r>
    </w:p>
    <w:p w:rsidR="00C81D36" w:rsidRPr="00FB3E03" w:rsidRDefault="00C81D36" w:rsidP="004171B3">
      <w:pPr>
        <w:spacing w:after="0" w:line="240" w:lineRule="auto"/>
        <w:ind w:firstLine="708"/>
        <w:jc w:val="both"/>
        <w:rPr>
          <w:rFonts w:ascii="Times New Roman" w:hAnsi="Times New Roman"/>
          <w:sz w:val="28"/>
          <w:szCs w:val="28"/>
        </w:rPr>
      </w:pPr>
      <w:r w:rsidRPr="00FB3E03">
        <w:rPr>
          <w:rFonts w:ascii="Times New Roman" w:hAnsi="Times New Roman"/>
          <w:sz w:val="28"/>
          <w:szCs w:val="28"/>
        </w:rPr>
        <w:t>Пространство каб</w:t>
      </w:r>
      <w:r>
        <w:rPr>
          <w:rFonts w:ascii="Times New Roman" w:hAnsi="Times New Roman"/>
          <w:sz w:val="28"/>
          <w:szCs w:val="28"/>
        </w:rPr>
        <w:t>инета даёт возможность учителю-логопеду</w:t>
      </w:r>
      <w:r w:rsidRPr="00FB3E03">
        <w:rPr>
          <w:rFonts w:ascii="Times New Roman" w:hAnsi="Times New Roman"/>
          <w:sz w:val="28"/>
          <w:szCs w:val="28"/>
        </w:rPr>
        <w:t xml:space="preserve"> проводить физминутки, речевые игры с мячом, упражнения на координацию речи с движением.</w:t>
      </w:r>
    </w:p>
    <w:p w:rsidR="00C81D36" w:rsidRPr="00FB3E03"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Образовательное пространство кабинета   оснащено техническими средствами обучения (магнитофон, мультимедийн</w:t>
      </w:r>
      <w:r>
        <w:rPr>
          <w:rFonts w:ascii="Times New Roman" w:hAnsi="Times New Roman"/>
          <w:sz w:val="28"/>
          <w:szCs w:val="28"/>
        </w:rPr>
        <w:t xml:space="preserve">ый проектор, ноутбук), которые </w:t>
      </w:r>
      <w:r w:rsidRPr="00FB3E03">
        <w:rPr>
          <w:rFonts w:ascii="Times New Roman" w:hAnsi="Times New Roman"/>
          <w:sz w:val="28"/>
          <w:szCs w:val="28"/>
        </w:rPr>
        <w:t>использую</w:t>
      </w:r>
      <w:r>
        <w:rPr>
          <w:rFonts w:ascii="Times New Roman" w:hAnsi="Times New Roman"/>
          <w:sz w:val="28"/>
          <w:szCs w:val="28"/>
        </w:rPr>
        <w:t>тся</w:t>
      </w:r>
      <w:r w:rsidRPr="00FB3E03">
        <w:rPr>
          <w:rFonts w:ascii="Times New Roman" w:hAnsi="Times New Roman"/>
          <w:sz w:val="28"/>
          <w:szCs w:val="28"/>
        </w:rPr>
        <w:t xml:space="preserve"> в  коррекционно – образовательном процессе. </w:t>
      </w:r>
    </w:p>
    <w:p w:rsidR="00C81D36" w:rsidRDefault="00C81D36" w:rsidP="004171B3">
      <w:pPr>
        <w:spacing w:after="0" w:line="240" w:lineRule="auto"/>
        <w:ind w:firstLine="709"/>
        <w:jc w:val="both"/>
        <w:rPr>
          <w:rFonts w:ascii="Times New Roman" w:hAnsi="Times New Roman"/>
          <w:sz w:val="28"/>
          <w:szCs w:val="28"/>
        </w:rPr>
      </w:pPr>
      <w:r w:rsidRPr="00FB3E03">
        <w:rPr>
          <w:rFonts w:ascii="Times New Roman" w:hAnsi="Times New Roman"/>
          <w:sz w:val="28"/>
          <w:szCs w:val="28"/>
        </w:rPr>
        <w:t>Пространство  кабинета мобильно  и изменчиво,  быстро реагирует   на изменяющиеся  и формирующиеся в коррекционном  процессе потребности и возможности ребёнка с ОВЗ. С учётом изменений характера диагноза пространство пополняется материалами, необходимыми для работы.</w:t>
      </w:r>
    </w:p>
    <w:p w:rsidR="00C81D36" w:rsidRDefault="00C81D36" w:rsidP="004171B3">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холле имеется уголок логопеда для родителей "Советы специалистов". Он даёт информацию родителям о лексической теме недели. О</w:t>
      </w:r>
      <w:r w:rsidRPr="00DC15F8">
        <w:rPr>
          <w:rFonts w:ascii="Times New Roman" w:hAnsi="Times New Roman"/>
          <w:sz w:val="28"/>
          <w:szCs w:val="28"/>
        </w:rPr>
        <w:t>бновляется</w:t>
      </w:r>
      <w:r>
        <w:rPr>
          <w:rFonts w:ascii="Times New Roman" w:hAnsi="Times New Roman"/>
          <w:sz w:val="28"/>
          <w:szCs w:val="28"/>
        </w:rPr>
        <w:t xml:space="preserve"> он </w:t>
      </w:r>
      <w:r w:rsidRPr="00DC15F8">
        <w:rPr>
          <w:rFonts w:ascii="Times New Roman" w:hAnsi="Times New Roman"/>
          <w:sz w:val="28"/>
          <w:szCs w:val="28"/>
        </w:rPr>
        <w:t xml:space="preserve"> еженедельно, поскольку лексичес</w:t>
      </w:r>
      <w:r>
        <w:rPr>
          <w:rFonts w:ascii="Times New Roman" w:hAnsi="Times New Roman"/>
          <w:sz w:val="28"/>
          <w:szCs w:val="28"/>
        </w:rPr>
        <w:t xml:space="preserve">кая тема меняется каждую </w:t>
      </w:r>
      <w:r>
        <w:rPr>
          <w:rFonts w:ascii="Times New Roman" w:hAnsi="Times New Roman"/>
          <w:sz w:val="28"/>
          <w:szCs w:val="28"/>
        </w:rPr>
        <w:lastRenderedPageBreak/>
        <w:t>неделю, и родителям легко ориентироваться, чем можно занять ребёнка дома.</w:t>
      </w:r>
      <w:r w:rsidRPr="00346F03">
        <w:rPr>
          <w:rFonts w:ascii="Times New Roman" w:hAnsi="Times New Roman"/>
          <w:sz w:val="28"/>
          <w:szCs w:val="28"/>
        </w:rPr>
        <w:t xml:space="preserve"> </w:t>
      </w:r>
      <w:r>
        <w:rPr>
          <w:rFonts w:ascii="Times New Roman" w:hAnsi="Times New Roman"/>
          <w:sz w:val="28"/>
          <w:szCs w:val="28"/>
        </w:rPr>
        <w:t xml:space="preserve">В представленном листе даются игры и задания по пополнению  словарного запаса детей, развитию </w:t>
      </w:r>
      <w:r w:rsidRPr="00DC15F8">
        <w:rPr>
          <w:rFonts w:ascii="Times New Roman" w:hAnsi="Times New Roman"/>
          <w:sz w:val="28"/>
          <w:szCs w:val="28"/>
        </w:rPr>
        <w:t>л</w:t>
      </w:r>
      <w:r>
        <w:rPr>
          <w:rFonts w:ascii="Times New Roman" w:hAnsi="Times New Roman"/>
          <w:sz w:val="28"/>
          <w:szCs w:val="28"/>
        </w:rPr>
        <w:t xml:space="preserve">ексико-грамматических категорий и </w:t>
      </w:r>
      <w:r w:rsidRPr="00DC15F8">
        <w:rPr>
          <w:rFonts w:ascii="Times New Roman" w:hAnsi="Times New Roman"/>
          <w:sz w:val="28"/>
          <w:szCs w:val="28"/>
        </w:rPr>
        <w:t xml:space="preserve"> связной речи.</w:t>
      </w:r>
    </w:p>
    <w:p w:rsidR="00C81D36" w:rsidRDefault="00C81D36" w:rsidP="004171B3">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sz w:val="28"/>
          <w:szCs w:val="28"/>
        </w:rPr>
        <w:t>В</w:t>
      </w:r>
      <w:r w:rsidRPr="004919C0">
        <w:rPr>
          <w:rFonts w:ascii="Times New Roman" w:hAnsi="Times New Roman"/>
          <w:color w:val="000000"/>
          <w:sz w:val="28"/>
          <w:szCs w:val="28"/>
        </w:rPr>
        <w:t xml:space="preserve"> результате использования ресурсов описанной коррекционно-развивающей среды логопедического кабинета, значительно повышается интерес детей к коррекционным  занятиям. </w:t>
      </w:r>
      <w:r>
        <w:rPr>
          <w:rFonts w:ascii="Times New Roman" w:hAnsi="Times New Roman"/>
          <w:color w:val="000000"/>
          <w:sz w:val="28"/>
          <w:szCs w:val="28"/>
        </w:rPr>
        <w:t xml:space="preserve">Развивающая предметно - пространственная среда </w:t>
      </w:r>
      <w:r w:rsidRPr="004919C0">
        <w:rPr>
          <w:rFonts w:ascii="Times New Roman" w:hAnsi="Times New Roman"/>
          <w:color w:val="000000"/>
          <w:sz w:val="28"/>
          <w:szCs w:val="28"/>
        </w:rPr>
        <w:t xml:space="preserve"> помогает в преодолении общего недоразвития речи, способствует развитию пространственных представлений и зрительно-предметного гнозиса, развивает познавательный интерес, повышает речевую активность, способствует о</w:t>
      </w:r>
      <w:r>
        <w:rPr>
          <w:rFonts w:ascii="Times New Roman" w:hAnsi="Times New Roman"/>
          <w:color w:val="000000"/>
          <w:sz w:val="28"/>
          <w:szCs w:val="28"/>
        </w:rPr>
        <w:t>бучению детей элементам грамоты,</w:t>
      </w:r>
      <w:r w:rsidRPr="004919C0">
        <w:rPr>
          <w:rFonts w:ascii="Times New Roman" w:hAnsi="Times New Roman"/>
          <w:color w:val="000000"/>
          <w:sz w:val="28"/>
          <w:szCs w:val="28"/>
        </w:rPr>
        <w:t xml:space="preserve"> развитию лексико-грамматич</w:t>
      </w:r>
      <w:r>
        <w:rPr>
          <w:rFonts w:ascii="Times New Roman" w:hAnsi="Times New Roman"/>
          <w:color w:val="000000"/>
          <w:sz w:val="28"/>
          <w:szCs w:val="28"/>
        </w:rPr>
        <w:t xml:space="preserve">еского строя и </w:t>
      </w:r>
      <w:r w:rsidRPr="004919C0">
        <w:rPr>
          <w:rFonts w:ascii="Times New Roman" w:hAnsi="Times New Roman"/>
          <w:color w:val="000000"/>
          <w:sz w:val="28"/>
          <w:szCs w:val="28"/>
        </w:rPr>
        <w:t>связной речи,</w:t>
      </w:r>
      <w:r w:rsidRPr="00346F03">
        <w:rPr>
          <w:rFonts w:ascii="Times New Roman" w:hAnsi="Times New Roman"/>
          <w:color w:val="000000"/>
          <w:sz w:val="28"/>
          <w:szCs w:val="28"/>
        </w:rPr>
        <w:t xml:space="preserve"> </w:t>
      </w:r>
      <w:r>
        <w:rPr>
          <w:rFonts w:ascii="Times New Roman" w:hAnsi="Times New Roman"/>
          <w:color w:val="000000"/>
          <w:sz w:val="28"/>
          <w:szCs w:val="28"/>
        </w:rPr>
        <w:t xml:space="preserve">а также </w:t>
      </w:r>
      <w:r w:rsidRPr="004919C0">
        <w:rPr>
          <w:rFonts w:ascii="Times New Roman" w:hAnsi="Times New Roman"/>
          <w:color w:val="000000"/>
          <w:sz w:val="28"/>
          <w:szCs w:val="28"/>
        </w:rPr>
        <w:t>психических ф</w:t>
      </w:r>
      <w:r>
        <w:rPr>
          <w:rFonts w:ascii="Times New Roman" w:hAnsi="Times New Roman"/>
          <w:color w:val="000000"/>
          <w:sz w:val="28"/>
          <w:szCs w:val="28"/>
        </w:rPr>
        <w:t>ункций.</w:t>
      </w:r>
    </w:p>
    <w:p w:rsidR="00C81D36" w:rsidRDefault="00C81D36" w:rsidP="004171B3">
      <w:pPr>
        <w:tabs>
          <w:tab w:val="left" w:pos="1005"/>
        </w:tabs>
        <w:spacing w:after="0" w:line="240" w:lineRule="auto"/>
        <w:ind w:firstLine="709"/>
        <w:jc w:val="center"/>
        <w:rPr>
          <w:rFonts w:ascii="Times New Roman" w:hAnsi="Times New Roman"/>
          <w:b/>
          <w:sz w:val="28"/>
          <w:szCs w:val="28"/>
        </w:rPr>
      </w:pPr>
      <w:r w:rsidRPr="0065439C">
        <w:rPr>
          <w:rFonts w:ascii="Times New Roman" w:hAnsi="Times New Roman"/>
          <w:b/>
          <w:sz w:val="28"/>
          <w:szCs w:val="28"/>
        </w:rPr>
        <w:t>3.3. Кадровые условия реализации Программы</w:t>
      </w:r>
    </w:p>
    <w:p w:rsidR="00C81D36" w:rsidRDefault="00C81D36" w:rsidP="004171B3">
      <w:pPr>
        <w:tabs>
          <w:tab w:val="left" w:pos="1005"/>
        </w:tabs>
        <w:spacing w:after="0" w:line="240" w:lineRule="auto"/>
        <w:ind w:firstLine="709"/>
        <w:jc w:val="center"/>
        <w:rPr>
          <w:rFonts w:ascii="Times New Roman" w:hAnsi="Times New Roman"/>
          <w:b/>
          <w:sz w:val="28"/>
          <w:szCs w:val="28"/>
        </w:rPr>
      </w:pPr>
    </w:p>
    <w:p w:rsidR="00C81D36" w:rsidRPr="0079269F" w:rsidRDefault="00C81D36" w:rsidP="0079269F">
      <w:pPr>
        <w:tabs>
          <w:tab w:val="left" w:pos="1005"/>
        </w:tabs>
        <w:spacing w:after="0" w:line="240" w:lineRule="auto"/>
        <w:ind w:firstLine="709"/>
        <w:rPr>
          <w:rFonts w:ascii="Times New Roman" w:hAnsi="Times New Roman"/>
          <w:i/>
          <w:sz w:val="28"/>
          <w:szCs w:val="28"/>
        </w:rPr>
      </w:pPr>
      <w:r w:rsidRPr="0079269F">
        <w:rPr>
          <w:rFonts w:ascii="Times New Roman" w:hAnsi="Times New Roman"/>
          <w:i/>
          <w:sz w:val="28"/>
          <w:szCs w:val="28"/>
        </w:rPr>
        <w:t>Данный раздел представлен в ООП ДО М</w:t>
      </w:r>
      <w:r>
        <w:rPr>
          <w:rFonts w:ascii="Times New Roman" w:hAnsi="Times New Roman"/>
          <w:i/>
          <w:sz w:val="28"/>
          <w:szCs w:val="28"/>
        </w:rPr>
        <w:t>Б</w:t>
      </w:r>
      <w:r w:rsidRPr="0079269F">
        <w:rPr>
          <w:rFonts w:ascii="Times New Roman" w:hAnsi="Times New Roman"/>
          <w:i/>
          <w:sz w:val="28"/>
          <w:szCs w:val="28"/>
        </w:rPr>
        <w:t xml:space="preserve">ДОУ № </w:t>
      </w:r>
      <w:r>
        <w:rPr>
          <w:rFonts w:ascii="Times New Roman" w:hAnsi="Times New Roman"/>
          <w:i/>
          <w:sz w:val="28"/>
          <w:szCs w:val="28"/>
        </w:rPr>
        <w:t>1</w:t>
      </w:r>
      <w:r w:rsidRPr="0079269F">
        <w:rPr>
          <w:rFonts w:ascii="Times New Roman" w:hAnsi="Times New Roman"/>
          <w:i/>
          <w:sz w:val="28"/>
          <w:szCs w:val="28"/>
        </w:rPr>
        <w:t>7,утвержденной приказом от3</w:t>
      </w:r>
      <w:r>
        <w:rPr>
          <w:rFonts w:ascii="Times New Roman" w:hAnsi="Times New Roman"/>
          <w:i/>
          <w:sz w:val="28"/>
          <w:szCs w:val="28"/>
        </w:rPr>
        <w:t>1</w:t>
      </w:r>
      <w:r w:rsidRPr="0079269F">
        <w:rPr>
          <w:rFonts w:ascii="Times New Roman" w:hAnsi="Times New Roman"/>
          <w:i/>
          <w:sz w:val="28"/>
          <w:szCs w:val="28"/>
        </w:rPr>
        <w:t>.08.201</w:t>
      </w:r>
      <w:r>
        <w:rPr>
          <w:rFonts w:ascii="Times New Roman" w:hAnsi="Times New Roman"/>
          <w:i/>
          <w:sz w:val="28"/>
          <w:szCs w:val="28"/>
        </w:rPr>
        <w:t xml:space="preserve">7г </w:t>
      </w:r>
      <w:r w:rsidRPr="0079269F">
        <w:rPr>
          <w:rFonts w:ascii="Times New Roman" w:hAnsi="Times New Roman"/>
          <w:i/>
          <w:sz w:val="28"/>
          <w:szCs w:val="28"/>
        </w:rPr>
        <w:t xml:space="preserve"> № </w:t>
      </w:r>
      <w:r>
        <w:rPr>
          <w:rFonts w:ascii="Times New Roman" w:hAnsi="Times New Roman"/>
          <w:i/>
          <w:sz w:val="28"/>
          <w:szCs w:val="28"/>
        </w:rPr>
        <w:t>93</w:t>
      </w:r>
      <w:r w:rsidRPr="0079269F">
        <w:rPr>
          <w:rFonts w:ascii="Times New Roman" w:hAnsi="Times New Roman"/>
          <w:i/>
          <w:sz w:val="28"/>
          <w:szCs w:val="28"/>
        </w:rPr>
        <w:t xml:space="preserve">- </w:t>
      </w:r>
      <w:r>
        <w:rPr>
          <w:rFonts w:ascii="Times New Roman" w:hAnsi="Times New Roman"/>
          <w:i/>
          <w:sz w:val="28"/>
          <w:szCs w:val="28"/>
        </w:rPr>
        <w:t>ОД</w:t>
      </w:r>
      <w:r w:rsidRPr="0079269F">
        <w:rPr>
          <w:rFonts w:ascii="Times New Roman" w:hAnsi="Times New Roman"/>
          <w:i/>
          <w:sz w:val="28"/>
          <w:szCs w:val="28"/>
        </w:rPr>
        <w:t>,</w:t>
      </w:r>
      <w:r>
        <w:rPr>
          <w:rFonts w:ascii="Times New Roman" w:hAnsi="Times New Roman"/>
          <w:i/>
          <w:sz w:val="28"/>
          <w:szCs w:val="28"/>
        </w:rPr>
        <w:t xml:space="preserve"> стр-70.</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65439C">
        <w:rPr>
          <w:rFonts w:ascii="Times New Roman" w:hAnsi="Times New Roman"/>
          <w:sz w:val="28"/>
          <w:szCs w:val="28"/>
        </w:rPr>
        <w:t xml:space="preserve">При работе в группах для детей с ТНР в </w:t>
      </w:r>
      <w:r>
        <w:rPr>
          <w:rFonts w:ascii="Times New Roman" w:hAnsi="Times New Roman"/>
          <w:sz w:val="28"/>
          <w:szCs w:val="28"/>
        </w:rPr>
        <w:t>МБДОУ</w:t>
      </w:r>
      <w:r w:rsidRPr="0065439C">
        <w:rPr>
          <w:rFonts w:ascii="Times New Roman" w:hAnsi="Times New Roman"/>
          <w:sz w:val="28"/>
          <w:szCs w:val="28"/>
        </w:rPr>
        <w:t xml:space="preserve"> </w:t>
      </w:r>
      <w:r>
        <w:rPr>
          <w:rFonts w:ascii="Times New Roman" w:hAnsi="Times New Roman"/>
          <w:sz w:val="28"/>
          <w:szCs w:val="28"/>
        </w:rPr>
        <w:t xml:space="preserve"> </w:t>
      </w:r>
      <w:r w:rsidRPr="0065439C">
        <w:rPr>
          <w:rFonts w:ascii="Times New Roman" w:hAnsi="Times New Roman"/>
          <w:sz w:val="28"/>
          <w:szCs w:val="28"/>
        </w:rPr>
        <w:t xml:space="preserve"> предусмотрены должности педагогов, имеющих соответствующую квалификацию для работы в соответствии со спецификой ограничения здоровья детей с ТНР, из расчета не</w:t>
      </w:r>
      <w:r w:rsidRPr="0065439C">
        <w:t xml:space="preserve"> </w:t>
      </w:r>
      <w:r w:rsidRPr="0065439C">
        <w:rPr>
          <w:rFonts w:ascii="Times New Roman" w:hAnsi="Times New Roman"/>
          <w:sz w:val="28"/>
          <w:szCs w:val="28"/>
        </w:rPr>
        <w:t>менее одной должности на группу детей.</w:t>
      </w:r>
    </w:p>
    <w:p w:rsidR="00C81D36" w:rsidRPr="00573F76" w:rsidRDefault="00C81D36" w:rsidP="004171B3">
      <w:pPr>
        <w:tabs>
          <w:tab w:val="left" w:pos="1005"/>
        </w:tabs>
        <w:spacing w:after="0" w:line="240" w:lineRule="auto"/>
        <w:ind w:firstLine="709"/>
        <w:jc w:val="both"/>
        <w:rPr>
          <w:rFonts w:ascii="Times New Roman" w:hAnsi="Times New Roman"/>
          <w:b/>
          <w:i/>
          <w:sz w:val="28"/>
          <w:szCs w:val="28"/>
        </w:rPr>
      </w:pPr>
      <w:r w:rsidRPr="00573F76">
        <w:rPr>
          <w:rFonts w:ascii="Times New Roman" w:hAnsi="Times New Roman"/>
          <w:b/>
          <w:i/>
          <w:sz w:val="28"/>
          <w:szCs w:val="28"/>
        </w:rPr>
        <w:t xml:space="preserve">Требования к квалификации учителя-логопеда.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73F76">
        <w:rPr>
          <w:rFonts w:ascii="Times New Roman" w:hAnsi="Times New Roman"/>
          <w:sz w:val="28"/>
          <w:szCs w:val="28"/>
        </w:rPr>
        <w:t xml:space="preserve">Высшее профессиональное образование в области дефектологии без предъявления требований к стажу работы.  В соответствии с Приказом Министерства образования и науки РФ от 24 марта 2010 г. № 209 </w:t>
      </w:r>
      <w:r>
        <w:rPr>
          <w:rFonts w:ascii="Times New Roman" w:hAnsi="Times New Roman"/>
          <w:sz w:val="28"/>
          <w:szCs w:val="28"/>
        </w:rPr>
        <w:t>«</w:t>
      </w:r>
      <w:r w:rsidRPr="00573F76">
        <w:rPr>
          <w:rFonts w:ascii="Times New Roman" w:hAnsi="Times New Roman"/>
          <w:sz w:val="28"/>
          <w:szCs w:val="28"/>
        </w:rPr>
        <w:t xml:space="preserve"> О порядке аттестации педагогических работников государственных и муниципальных образовательных учреждений</w:t>
      </w:r>
      <w:r>
        <w:rPr>
          <w:rFonts w:ascii="Times New Roman" w:hAnsi="Times New Roman"/>
          <w:sz w:val="28"/>
          <w:szCs w:val="28"/>
        </w:rPr>
        <w:t>»</w:t>
      </w:r>
      <w:r w:rsidRPr="00573F76">
        <w:rPr>
          <w:rFonts w:ascii="Times New Roman" w:hAnsi="Times New Roman"/>
          <w:sz w:val="28"/>
          <w:szCs w:val="28"/>
        </w:rPr>
        <w:t xml:space="preserve">   устанавливаются следующие квалификационные категории: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73F76">
        <w:rPr>
          <w:rFonts w:ascii="Times New Roman" w:hAnsi="Times New Roman"/>
          <w:i/>
          <w:sz w:val="28"/>
          <w:szCs w:val="28"/>
        </w:rPr>
        <w:t>Первая квалификационная категория</w:t>
      </w:r>
      <w:r w:rsidRPr="00573F76">
        <w:rPr>
          <w:rFonts w:ascii="Times New Roman" w:hAnsi="Times New Roman"/>
          <w:sz w:val="28"/>
          <w:szCs w:val="28"/>
        </w:rPr>
        <w:t xml:space="preserve"> может быть установлена педагогическим работникам, которые: владеют современными образовательными технологиями и методиками и эффективно применяют их в практической профессиональной деятельности; вносят личный вклад в повышение качества образования на основе совершенствования методов обучения и воспитания; 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73F76">
        <w:rPr>
          <w:rFonts w:ascii="Times New Roman" w:hAnsi="Times New Roman"/>
          <w:i/>
          <w:sz w:val="28"/>
          <w:szCs w:val="28"/>
        </w:rPr>
        <w:t>Высшая квалификационная категория</w:t>
      </w:r>
      <w:r w:rsidRPr="00573F76">
        <w:rPr>
          <w:rFonts w:ascii="Times New Roman" w:hAnsi="Times New Roman"/>
          <w:sz w:val="28"/>
          <w:szCs w:val="28"/>
        </w:rPr>
        <w:t xml:space="preserve"> может быть установлена педагогическим работникам, которые: имеют установленную первую квалификационную категорию; владеют современными образовательными технологиями и методиками и эффективно применяют их в практической профессиональной деятельности; имеют стабильные результаты освоения обучающимися, воспитанниками образовательных программ и показатели динамики их достижений выше средних в субъекте Российской Федерации, в том числе с учетом результатов участия обучающихся и воспитанников во всероссийских, международных олимпиадах, конкурсах, соревнованиях; </w:t>
      </w:r>
      <w:r w:rsidRPr="00573F76">
        <w:rPr>
          <w:rFonts w:ascii="Times New Roman" w:hAnsi="Times New Roman"/>
          <w:sz w:val="28"/>
          <w:szCs w:val="28"/>
        </w:rPr>
        <w:lastRenderedPageBreak/>
        <w:t xml:space="preserve">вносят личный вклад в повышение качества образования на основе совершенствования методов обучения и воспитания, инновационной деятельности, в освоение новых образовательных технологий и активно распространяют собственный опыт в области повышения качества образования и воспитания.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73F76">
        <w:rPr>
          <w:rFonts w:ascii="Times New Roman" w:hAnsi="Times New Roman"/>
          <w:sz w:val="28"/>
          <w:szCs w:val="28"/>
        </w:rPr>
        <w:t xml:space="preserve">По результатам аттестации аттестационная комиссия принимает одно из следующих решений: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73F76">
        <w:rPr>
          <w:rFonts w:ascii="Times New Roman" w:hAnsi="Times New Roman"/>
          <w:sz w:val="28"/>
          <w:szCs w:val="28"/>
        </w:rPr>
        <w:t xml:space="preserve">а) уровень квалификации (указывается должность) соответствует требованиям, предъявляемым к первой (высшей) квалификационной категории;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73F76">
        <w:rPr>
          <w:rFonts w:ascii="Times New Roman" w:hAnsi="Times New Roman"/>
          <w:sz w:val="28"/>
          <w:szCs w:val="28"/>
        </w:rPr>
        <w:t xml:space="preserve">б) уровень квалификации (указывается должность) не соответствует требованиям, предъявляемым к первой (высшей) квалификационной категории.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73F76">
        <w:rPr>
          <w:rFonts w:ascii="Times New Roman" w:hAnsi="Times New Roman"/>
          <w:sz w:val="28"/>
          <w:szCs w:val="28"/>
        </w:rPr>
        <w:t>При принятии решения аттестационной комиссии о несоответствии уровня квалификации педагогического работника требованиям, предъявляемым к высшей</w:t>
      </w:r>
      <w:r>
        <w:rPr>
          <w:rFonts w:ascii="Times New Roman" w:hAnsi="Times New Roman"/>
          <w:sz w:val="28"/>
          <w:szCs w:val="28"/>
        </w:rPr>
        <w:t xml:space="preserve"> </w:t>
      </w:r>
      <w:r w:rsidRPr="00573F76">
        <w:rPr>
          <w:rFonts w:ascii="Times New Roman" w:hAnsi="Times New Roman"/>
          <w:sz w:val="28"/>
          <w:szCs w:val="28"/>
        </w:rPr>
        <w:t xml:space="preserve">квалификационной категории, за ним сохраняется первая квалификационная категория до завершения срока ее действия.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73F76">
        <w:rPr>
          <w:rFonts w:ascii="Times New Roman" w:hAnsi="Times New Roman"/>
          <w:sz w:val="28"/>
          <w:szCs w:val="28"/>
        </w:rPr>
        <w:t xml:space="preserve">Квалификационные категории сохраняются при переходе педагогического работника в другое образовательное учреждение, в том числе расположенное в другом субъекте Российской Федерации, в течение срока ее действия. </w:t>
      </w:r>
    </w:p>
    <w:p w:rsidR="00C81D36" w:rsidRPr="0065439C" w:rsidRDefault="00C81D36" w:rsidP="004171B3">
      <w:pPr>
        <w:tabs>
          <w:tab w:val="left" w:pos="1005"/>
        </w:tabs>
        <w:spacing w:after="0" w:line="240" w:lineRule="auto"/>
        <w:ind w:firstLine="709"/>
        <w:jc w:val="both"/>
        <w:rPr>
          <w:rFonts w:ascii="Times New Roman" w:hAnsi="Times New Roman"/>
          <w:sz w:val="28"/>
          <w:szCs w:val="28"/>
        </w:rPr>
      </w:pPr>
      <w:r w:rsidRPr="00573F76">
        <w:rPr>
          <w:rFonts w:ascii="Times New Roman" w:hAnsi="Times New Roman"/>
          <w:sz w:val="28"/>
          <w:szCs w:val="28"/>
        </w:rPr>
        <w:t>Требования к квалификации педагога-воспитателя: Среднее профессиональное или высшее профессиональное образование  с обязательным повышением квалификации в области оказания помощи детям с тяжелыми нарушениями речи</w:t>
      </w:r>
      <w:r>
        <w:rPr>
          <w:rFonts w:ascii="Times New Roman" w:hAnsi="Times New Roman"/>
          <w:sz w:val="28"/>
          <w:szCs w:val="28"/>
        </w:rPr>
        <w:t>.</w:t>
      </w:r>
    </w:p>
    <w:p w:rsidR="00C81D36" w:rsidRPr="0065439C" w:rsidRDefault="00C81D36" w:rsidP="004171B3">
      <w:pPr>
        <w:tabs>
          <w:tab w:val="left" w:pos="1005"/>
        </w:tabs>
        <w:spacing w:after="0" w:line="240" w:lineRule="auto"/>
        <w:ind w:firstLine="709"/>
        <w:jc w:val="both"/>
        <w:rPr>
          <w:rFonts w:ascii="Times New Roman" w:hAnsi="Times New Roman"/>
          <w:sz w:val="28"/>
          <w:szCs w:val="28"/>
        </w:rPr>
      </w:pPr>
    </w:p>
    <w:p w:rsidR="00C81D36" w:rsidRDefault="00C81D36" w:rsidP="004171B3">
      <w:pPr>
        <w:tabs>
          <w:tab w:val="left" w:pos="1005"/>
        </w:tabs>
        <w:spacing w:after="0" w:line="240" w:lineRule="auto"/>
        <w:ind w:firstLine="709"/>
        <w:jc w:val="center"/>
        <w:rPr>
          <w:rFonts w:ascii="Times New Roman" w:hAnsi="Times New Roman"/>
          <w:b/>
          <w:sz w:val="28"/>
          <w:szCs w:val="28"/>
        </w:rPr>
      </w:pPr>
      <w:r w:rsidRPr="00573F76">
        <w:rPr>
          <w:rFonts w:ascii="Times New Roman" w:hAnsi="Times New Roman"/>
          <w:b/>
          <w:sz w:val="28"/>
          <w:szCs w:val="28"/>
        </w:rPr>
        <w:t>3.4. Материально-техническое обеспечение</w:t>
      </w:r>
      <w:r w:rsidRPr="00573F76">
        <w:rPr>
          <w:rFonts w:ascii="Times New Roman" w:hAnsi="Times New Roman"/>
          <w:sz w:val="28"/>
          <w:szCs w:val="28"/>
        </w:rPr>
        <w:t xml:space="preserve"> </w:t>
      </w:r>
      <w:r w:rsidRPr="00573F76">
        <w:rPr>
          <w:rFonts w:ascii="Times New Roman" w:hAnsi="Times New Roman"/>
          <w:b/>
          <w:sz w:val="28"/>
          <w:szCs w:val="28"/>
        </w:rPr>
        <w:t>Программы</w:t>
      </w:r>
    </w:p>
    <w:p w:rsidR="00C81D36" w:rsidRDefault="00C81D36" w:rsidP="0079269F">
      <w:pPr>
        <w:tabs>
          <w:tab w:val="left" w:pos="1005"/>
        </w:tabs>
        <w:spacing w:after="0" w:line="240" w:lineRule="auto"/>
        <w:ind w:firstLine="709"/>
        <w:rPr>
          <w:rFonts w:ascii="Times New Roman" w:hAnsi="Times New Roman"/>
          <w:i/>
          <w:sz w:val="28"/>
          <w:szCs w:val="28"/>
        </w:rPr>
      </w:pPr>
      <w:r w:rsidRPr="0079269F">
        <w:rPr>
          <w:rFonts w:ascii="Times New Roman" w:hAnsi="Times New Roman"/>
          <w:i/>
          <w:sz w:val="28"/>
          <w:szCs w:val="28"/>
        </w:rPr>
        <w:t>Данный раздел представлен в ООП ДО М</w:t>
      </w:r>
      <w:r>
        <w:rPr>
          <w:rFonts w:ascii="Times New Roman" w:hAnsi="Times New Roman"/>
          <w:i/>
          <w:sz w:val="28"/>
          <w:szCs w:val="28"/>
        </w:rPr>
        <w:t>Б</w:t>
      </w:r>
      <w:r w:rsidRPr="0079269F">
        <w:rPr>
          <w:rFonts w:ascii="Times New Roman" w:hAnsi="Times New Roman"/>
          <w:i/>
          <w:sz w:val="28"/>
          <w:szCs w:val="28"/>
        </w:rPr>
        <w:t xml:space="preserve">ДОУ № </w:t>
      </w:r>
      <w:r>
        <w:rPr>
          <w:rFonts w:ascii="Times New Roman" w:hAnsi="Times New Roman"/>
          <w:i/>
          <w:sz w:val="28"/>
          <w:szCs w:val="28"/>
        </w:rPr>
        <w:t>1</w:t>
      </w:r>
      <w:r w:rsidRPr="0079269F">
        <w:rPr>
          <w:rFonts w:ascii="Times New Roman" w:hAnsi="Times New Roman"/>
          <w:i/>
          <w:sz w:val="28"/>
          <w:szCs w:val="28"/>
        </w:rPr>
        <w:t>7,утвержденной приказом от</w:t>
      </w:r>
      <w:r>
        <w:rPr>
          <w:rFonts w:ascii="Times New Roman" w:hAnsi="Times New Roman"/>
          <w:i/>
          <w:sz w:val="28"/>
          <w:szCs w:val="28"/>
        </w:rPr>
        <w:t xml:space="preserve"> </w:t>
      </w:r>
      <w:r w:rsidRPr="0079269F">
        <w:rPr>
          <w:rFonts w:ascii="Times New Roman" w:hAnsi="Times New Roman"/>
          <w:i/>
          <w:sz w:val="28"/>
          <w:szCs w:val="28"/>
        </w:rPr>
        <w:t>31.08.201</w:t>
      </w:r>
      <w:r>
        <w:rPr>
          <w:rFonts w:ascii="Times New Roman" w:hAnsi="Times New Roman"/>
          <w:i/>
          <w:sz w:val="28"/>
          <w:szCs w:val="28"/>
        </w:rPr>
        <w:t xml:space="preserve">7г </w:t>
      </w:r>
      <w:r w:rsidRPr="0079269F">
        <w:rPr>
          <w:rFonts w:ascii="Times New Roman" w:hAnsi="Times New Roman"/>
          <w:i/>
          <w:sz w:val="28"/>
          <w:szCs w:val="28"/>
        </w:rPr>
        <w:t xml:space="preserve"> № </w:t>
      </w:r>
      <w:r>
        <w:rPr>
          <w:rFonts w:ascii="Times New Roman" w:hAnsi="Times New Roman"/>
          <w:i/>
          <w:sz w:val="28"/>
          <w:szCs w:val="28"/>
        </w:rPr>
        <w:t>93</w:t>
      </w:r>
      <w:r w:rsidRPr="0079269F">
        <w:rPr>
          <w:rFonts w:ascii="Times New Roman" w:hAnsi="Times New Roman"/>
          <w:i/>
          <w:sz w:val="28"/>
          <w:szCs w:val="28"/>
        </w:rPr>
        <w:t xml:space="preserve">- </w:t>
      </w:r>
      <w:r>
        <w:rPr>
          <w:rFonts w:ascii="Times New Roman" w:hAnsi="Times New Roman"/>
          <w:i/>
          <w:sz w:val="28"/>
          <w:szCs w:val="28"/>
        </w:rPr>
        <w:t>ОД</w:t>
      </w:r>
      <w:r w:rsidRPr="0079269F">
        <w:rPr>
          <w:rFonts w:ascii="Times New Roman" w:hAnsi="Times New Roman"/>
          <w:i/>
          <w:sz w:val="28"/>
          <w:szCs w:val="28"/>
        </w:rPr>
        <w:t>,</w:t>
      </w:r>
      <w:r>
        <w:rPr>
          <w:rFonts w:ascii="Times New Roman" w:hAnsi="Times New Roman"/>
          <w:i/>
          <w:sz w:val="28"/>
          <w:szCs w:val="28"/>
        </w:rPr>
        <w:t>с.71--86</w:t>
      </w:r>
    </w:p>
    <w:p w:rsidR="00C81D36" w:rsidRDefault="00406AC3"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МБ</w:t>
      </w:r>
      <w:r w:rsidR="00C81D36">
        <w:rPr>
          <w:rFonts w:ascii="Times New Roman" w:hAnsi="Times New Roman"/>
          <w:sz w:val="28"/>
          <w:szCs w:val="28"/>
        </w:rPr>
        <w:t>ДОУ</w:t>
      </w:r>
      <w:r w:rsidR="00C81D36" w:rsidRPr="00573F76">
        <w:rPr>
          <w:rFonts w:ascii="Times New Roman" w:hAnsi="Times New Roman"/>
          <w:sz w:val="28"/>
          <w:szCs w:val="28"/>
        </w:rPr>
        <w:t xml:space="preserve">, </w:t>
      </w:r>
      <w:r w:rsidR="00C81D36">
        <w:rPr>
          <w:rFonts w:ascii="Times New Roman" w:hAnsi="Times New Roman"/>
          <w:sz w:val="28"/>
          <w:szCs w:val="28"/>
        </w:rPr>
        <w:t xml:space="preserve"> </w:t>
      </w:r>
      <w:r w:rsidR="00C81D36" w:rsidRPr="00573F76">
        <w:rPr>
          <w:rFonts w:ascii="Times New Roman" w:hAnsi="Times New Roman"/>
          <w:sz w:val="28"/>
          <w:szCs w:val="28"/>
        </w:rPr>
        <w:t>реализую</w:t>
      </w:r>
      <w:r w:rsidR="00C81D36">
        <w:rPr>
          <w:rFonts w:ascii="Times New Roman" w:hAnsi="Times New Roman"/>
          <w:sz w:val="28"/>
          <w:szCs w:val="28"/>
        </w:rPr>
        <w:t>щее Программу, обеспечивает</w:t>
      </w:r>
      <w:r w:rsidR="00C81D36" w:rsidRPr="00573F76">
        <w:rPr>
          <w:rFonts w:ascii="Times New Roman" w:hAnsi="Times New Roman"/>
          <w:sz w:val="28"/>
          <w:szCs w:val="28"/>
        </w:rPr>
        <w:t xml:space="preserve"> ма</w:t>
      </w:r>
      <w:r w:rsidR="00C81D36">
        <w:rPr>
          <w:rFonts w:ascii="Times New Roman" w:hAnsi="Times New Roman"/>
          <w:sz w:val="28"/>
          <w:szCs w:val="28"/>
        </w:rPr>
        <w:t xml:space="preserve">териально-технические условия и: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осуществляет</w:t>
      </w:r>
      <w:r w:rsidRPr="00573F76">
        <w:rPr>
          <w:rFonts w:ascii="Times New Roman" w:hAnsi="Times New Roman"/>
          <w:sz w:val="28"/>
          <w:szCs w:val="28"/>
        </w:rPr>
        <w:t xml:space="preserve">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организует</w:t>
      </w:r>
      <w:r w:rsidRPr="00573F76">
        <w:rPr>
          <w:rFonts w:ascii="Times New Roman" w:hAnsi="Times New Roman"/>
          <w:sz w:val="28"/>
          <w:szCs w:val="28"/>
        </w:rPr>
        <w:t xml:space="preserve">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использует</w:t>
      </w:r>
      <w:r w:rsidRPr="00573F76">
        <w:rPr>
          <w:rFonts w:ascii="Times New Roman" w:hAnsi="Times New Roman"/>
          <w:sz w:val="28"/>
          <w:szCs w:val="28"/>
        </w:rPr>
        <w:t xml:space="preserve">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обновляет</w:t>
      </w:r>
      <w:r w:rsidRPr="00573F76">
        <w:rPr>
          <w:rFonts w:ascii="Times New Roman" w:hAnsi="Times New Roman"/>
          <w:sz w:val="28"/>
          <w:szCs w:val="28"/>
        </w:rPr>
        <w:t xml:space="preserve">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-обеспечивает</w:t>
      </w:r>
      <w:r w:rsidRPr="00573F76">
        <w:rPr>
          <w:rFonts w:ascii="Times New Roman" w:hAnsi="Times New Roman"/>
          <w:sz w:val="28"/>
          <w:szCs w:val="28"/>
        </w:rPr>
        <w:t xml:space="preserve"> эффективное исп</w:t>
      </w:r>
      <w:r>
        <w:rPr>
          <w:rFonts w:ascii="Times New Roman" w:hAnsi="Times New Roman"/>
          <w:sz w:val="28"/>
          <w:szCs w:val="28"/>
        </w:rPr>
        <w:t xml:space="preserve">ользование профессионального и </w:t>
      </w:r>
      <w:r w:rsidRPr="00573F76">
        <w:rPr>
          <w:rFonts w:ascii="Times New Roman" w:hAnsi="Times New Roman"/>
          <w:sz w:val="28"/>
          <w:szCs w:val="28"/>
        </w:rPr>
        <w:t xml:space="preserve">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 эффективно управляет</w:t>
      </w:r>
      <w:r w:rsidRPr="00573F76">
        <w:rPr>
          <w:rFonts w:ascii="Times New Roman" w:hAnsi="Times New Roman"/>
          <w:sz w:val="28"/>
          <w:szCs w:val="28"/>
        </w:rPr>
        <w:t xml:space="preserve"> организацией, осуществляющей образовательную деятельность, с использованием технологий управления проектами и знаниями, управления</w:t>
      </w:r>
      <w:r>
        <w:rPr>
          <w:rFonts w:ascii="Times New Roman" w:hAnsi="Times New Roman"/>
          <w:sz w:val="28"/>
          <w:szCs w:val="28"/>
        </w:rPr>
        <w:t xml:space="preserve"> </w:t>
      </w:r>
      <w:r w:rsidRPr="005D7A7C">
        <w:rPr>
          <w:rFonts w:ascii="Times New Roman" w:hAnsi="Times New Roman"/>
          <w:sz w:val="28"/>
          <w:szCs w:val="28"/>
        </w:rPr>
        <w:t>рисками, технологий разрешения конфликтов, коммуникационных технологий, современных механизмов финансирования.</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 </w:t>
      </w:r>
      <w:r>
        <w:rPr>
          <w:rFonts w:ascii="Times New Roman" w:hAnsi="Times New Roman"/>
          <w:sz w:val="28"/>
          <w:szCs w:val="28"/>
        </w:rPr>
        <w:t>МБДОУ</w:t>
      </w:r>
      <w:r w:rsidRPr="005D7A7C">
        <w:rPr>
          <w:rFonts w:ascii="Times New Roman" w:hAnsi="Times New Roman"/>
          <w:sz w:val="28"/>
          <w:szCs w:val="28"/>
        </w:rPr>
        <w:t>, о</w:t>
      </w:r>
      <w:r>
        <w:rPr>
          <w:rFonts w:ascii="Times New Roman" w:hAnsi="Times New Roman"/>
          <w:sz w:val="28"/>
          <w:szCs w:val="28"/>
        </w:rPr>
        <w:t>существляющее</w:t>
      </w:r>
      <w:r w:rsidRPr="005D7A7C">
        <w:rPr>
          <w:rFonts w:ascii="Times New Roman" w:hAnsi="Times New Roman"/>
          <w:sz w:val="28"/>
          <w:szCs w:val="28"/>
        </w:rPr>
        <w:t xml:space="preserve"> образовательную деятельность по Программе, </w:t>
      </w:r>
      <w:r>
        <w:rPr>
          <w:rFonts w:ascii="Times New Roman" w:hAnsi="Times New Roman"/>
          <w:sz w:val="28"/>
          <w:szCs w:val="28"/>
        </w:rPr>
        <w:t xml:space="preserve"> создало </w:t>
      </w:r>
      <w:r w:rsidRPr="005D7A7C">
        <w:rPr>
          <w:rFonts w:ascii="Times New Roman" w:hAnsi="Times New Roman"/>
          <w:sz w:val="28"/>
          <w:szCs w:val="28"/>
        </w:rPr>
        <w:t xml:space="preserve"> материально-технические условия, обеспечивающие:</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 1) возможность достижения воспитанниками планируемых результатов освоения Программы;</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 2) выполнение </w:t>
      </w:r>
      <w:r>
        <w:rPr>
          <w:rFonts w:ascii="Times New Roman" w:hAnsi="Times New Roman"/>
          <w:sz w:val="28"/>
          <w:szCs w:val="28"/>
        </w:rPr>
        <w:t xml:space="preserve">МБДОУ </w:t>
      </w:r>
      <w:r w:rsidRPr="005D7A7C">
        <w:rPr>
          <w:rFonts w:ascii="Times New Roman" w:hAnsi="Times New Roman"/>
          <w:sz w:val="28"/>
          <w:szCs w:val="28"/>
        </w:rPr>
        <w:t xml:space="preserve">требований: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 санитарно-эпидемиологических правил и нормативов: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 к условиям размещения организаций, осуществляющих образовательную деятельность,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 оборудованию и содержанию территории,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 помещениям, их оборудованию и содержанию,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 естественному и искусственному освещению помещений,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 отоплению и вентиляции,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 водоснабжению и канализации,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 организации питания,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медицинскому обеспечению,</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 • приему детей в организации, осуществляющие образовательную деятельность,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 организации режима дня,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 организации физического воспитания,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 личной гигиене персонала;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 пожарной безопасности и электробезопасности;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 охране здоровья воспитанников и охране труда работников </w:t>
      </w:r>
      <w:r>
        <w:rPr>
          <w:rFonts w:ascii="Times New Roman" w:hAnsi="Times New Roman"/>
          <w:sz w:val="28"/>
          <w:szCs w:val="28"/>
        </w:rPr>
        <w:t>МБДОУ</w:t>
      </w:r>
      <w:r w:rsidRPr="005D7A7C">
        <w:rPr>
          <w:rFonts w:ascii="Times New Roman" w:hAnsi="Times New Roman"/>
          <w:sz w:val="28"/>
          <w:szCs w:val="28"/>
        </w:rPr>
        <w:t xml:space="preserve">;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w:t>
      </w:r>
      <w:r>
        <w:rPr>
          <w:rFonts w:ascii="Times New Roman" w:hAnsi="Times New Roman"/>
          <w:sz w:val="28"/>
          <w:szCs w:val="28"/>
        </w:rPr>
        <w:t>МБДОУ</w:t>
      </w:r>
      <w:r w:rsidRPr="005D7A7C">
        <w:rPr>
          <w:rFonts w:ascii="Times New Roman" w:hAnsi="Times New Roman"/>
          <w:sz w:val="28"/>
          <w:szCs w:val="28"/>
        </w:rPr>
        <w:t xml:space="preserve">, осуществляющей образовательную деятельность.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При создании материально-технических условий для детей с ограниченными возможностями здоровья </w:t>
      </w:r>
      <w:r>
        <w:rPr>
          <w:rFonts w:ascii="Times New Roman" w:hAnsi="Times New Roman"/>
          <w:sz w:val="28"/>
          <w:szCs w:val="28"/>
        </w:rPr>
        <w:t>М</w:t>
      </w:r>
      <w:r w:rsidR="00FD46AC">
        <w:rPr>
          <w:rFonts w:ascii="Times New Roman" w:hAnsi="Times New Roman"/>
          <w:sz w:val="28"/>
          <w:szCs w:val="28"/>
        </w:rPr>
        <w:t>Б</w:t>
      </w:r>
      <w:r>
        <w:rPr>
          <w:rFonts w:ascii="Times New Roman" w:hAnsi="Times New Roman"/>
          <w:sz w:val="28"/>
          <w:szCs w:val="28"/>
        </w:rPr>
        <w:t>ДОУ</w:t>
      </w:r>
      <w:r w:rsidRPr="005D7A7C">
        <w:rPr>
          <w:rFonts w:ascii="Times New Roman" w:hAnsi="Times New Roman"/>
          <w:sz w:val="28"/>
          <w:szCs w:val="28"/>
        </w:rPr>
        <w:t xml:space="preserve"> </w:t>
      </w:r>
      <w:r>
        <w:rPr>
          <w:rFonts w:ascii="Times New Roman" w:hAnsi="Times New Roman"/>
          <w:sz w:val="28"/>
          <w:szCs w:val="28"/>
        </w:rPr>
        <w:t xml:space="preserve">  учитывались</w:t>
      </w:r>
      <w:r w:rsidRPr="005D7A7C">
        <w:rPr>
          <w:rFonts w:ascii="Times New Roman" w:hAnsi="Times New Roman"/>
          <w:sz w:val="28"/>
          <w:szCs w:val="28"/>
        </w:rPr>
        <w:t xml:space="preserve"> особенности их физического и психофизиологического развития.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МБДОУ имеет</w:t>
      </w:r>
      <w:r w:rsidRPr="005D7A7C">
        <w:rPr>
          <w:rFonts w:ascii="Times New Roman" w:hAnsi="Times New Roman"/>
          <w:sz w:val="28"/>
          <w:szCs w:val="28"/>
        </w:rPr>
        <w:t xml:space="preserve">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 – учебно-методический комплект Программы (в т. ч. комплект различных развивающих игр);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помещения для занятий и проектов, обеспечивающие об</w:t>
      </w:r>
      <w:r>
        <w:rPr>
          <w:rFonts w:ascii="Times New Roman" w:hAnsi="Times New Roman"/>
          <w:sz w:val="28"/>
          <w:szCs w:val="28"/>
        </w:rPr>
        <w:t xml:space="preserve">разование детей через игру, </w:t>
      </w:r>
      <w:r w:rsidRPr="005D7A7C">
        <w:rPr>
          <w:rFonts w:ascii="Times New Roman" w:hAnsi="Times New Roman"/>
          <w:sz w:val="28"/>
          <w:szCs w:val="28"/>
        </w:rPr>
        <w:t xml:space="preserve">общение, познавательно-исследовательскую деятельность и другие формы активности ребенка с участием взрослых и других детей;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 – мебель, техническое оборудование, спортивный и хозяйственный инвентарь, инвентарь для художественного творчества, музыкальные инструменты.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Программа оставляет за </w:t>
      </w:r>
      <w:r>
        <w:rPr>
          <w:rFonts w:ascii="Times New Roman" w:hAnsi="Times New Roman"/>
          <w:sz w:val="28"/>
          <w:szCs w:val="28"/>
        </w:rPr>
        <w:t>МБДОУ</w:t>
      </w:r>
      <w:r w:rsidRPr="005D7A7C">
        <w:rPr>
          <w:rFonts w:ascii="Times New Roman" w:hAnsi="Times New Roman"/>
          <w:sz w:val="28"/>
          <w:szCs w:val="28"/>
        </w:rPr>
        <w:t xml:space="preserve">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5D7A7C">
        <w:rPr>
          <w:rFonts w:ascii="Times New Roman" w:hAnsi="Times New Roman"/>
          <w:sz w:val="28"/>
          <w:szCs w:val="28"/>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Программой предусмотрено также использование </w:t>
      </w:r>
      <w:r>
        <w:rPr>
          <w:rFonts w:ascii="Times New Roman" w:hAnsi="Times New Roman"/>
          <w:sz w:val="28"/>
          <w:szCs w:val="28"/>
        </w:rPr>
        <w:t>МБДОУ</w:t>
      </w:r>
      <w:r w:rsidRPr="005D7A7C">
        <w:rPr>
          <w:rFonts w:ascii="Times New Roman" w:hAnsi="Times New Roman"/>
          <w:sz w:val="28"/>
          <w:szCs w:val="28"/>
        </w:rPr>
        <w:t xml:space="preserve">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 </w:t>
      </w:r>
    </w:p>
    <w:p w:rsidR="00C81D36" w:rsidRPr="0079269F" w:rsidRDefault="00C81D36" w:rsidP="0079269F">
      <w:pPr>
        <w:tabs>
          <w:tab w:val="left" w:pos="1005"/>
        </w:tabs>
        <w:spacing w:after="0" w:line="240" w:lineRule="auto"/>
        <w:ind w:firstLine="709"/>
        <w:rPr>
          <w:rFonts w:ascii="Times New Roman" w:hAnsi="Times New Roman"/>
          <w:i/>
          <w:sz w:val="28"/>
          <w:szCs w:val="28"/>
        </w:rPr>
      </w:pPr>
    </w:p>
    <w:p w:rsidR="00C81D36" w:rsidRPr="0039334D" w:rsidRDefault="00C81D36" w:rsidP="004171B3">
      <w:pPr>
        <w:tabs>
          <w:tab w:val="left" w:pos="1005"/>
        </w:tabs>
        <w:spacing w:after="0" w:line="240" w:lineRule="auto"/>
        <w:ind w:firstLine="709"/>
        <w:jc w:val="center"/>
        <w:rPr>
          <w:rFonts w:ascii="Times New Roman" w:hAnsi="Times New Roman"/>
          <w:b/>
          <w:sz w:val="28"/>
          <w:szCs w:val="28"/>
        </w:rPr>
      </w:pPr>
    </w:p>
    <w:p w:rsidR="00C81D36" w:rsidRDefault="00C81D36" w:rsidP="004171B3">
      <w:pPr>
        <w:tabs>
          <w:tab w:val="left" w:pos="1005"/>
        </w:tabs>
        <w:spacing w:after="0" w:line="240" w:lineRule="auto"/>
        <w:ind w:firstLine="709"/>
        <w:jc w:val="center"/>
        <w:rPr>
          <w:rFonts w:ascii="Times New Roman" w:hAnsi="Times New Roman"/>
          <w:b/>
          <w:sz w:val="28"/>
          <w:szCs w:val="28"/>
        </w:rPr>
      </w:pPr>
      <w:r w:rsidRPr="00F74885">
        <w:rPr>
          <w:rFonts w:ascii="Times New Roman" w:hAnsi="Times New Roman"/>
          <w:b/>
          <w:sz w:val="28"/>
          <w:szCs w:val="28"/>
        </w:rPr>
        <w:t>3.6. Планирование образовательной деятельности</w:t>
      </w:r>
    </w:p>
    <w:p w:rsidR="00C81D36" w:rsidRDefault="00C81D36" w:rsidP="004171B3">
      <w:pPr>
        <w:tabs>
          <w:tab w:val="left" w:pos="1005"/>
        </w:tabs>
        <w:spacing w:after="0" w:line="240" w:lineRule="auto"/>
        <w:ind w:firstLine="709"/>
        <w:jc w:val="center"/>
        <w:rPr>
          <w:rFonts w:ascii="Times New Roman" w:hAnsi="Times New Roman"/>
          <w:b/>
          <w:sz w:val="28"/>
          <w:szCs w:val="28"/>
        </w:rPr>
      </w:pPr>
    </w:p>
    <w:p w:rsidR="00C81D36" w:rsidRPr="0079269F" w:rsidRDefault="00C81D36" w:rsidP="0079269F">
      <w:pPr>
        <w:tabs>
          <w:tab w:val="left" w:pos="1005"/>
        </w:tabs>
        <w:spacing w:after="0" w:line="240" w:lineRule="auto"/>
        <w:ind w:firstLine="709"/>
        <w:rPr>
          <w:rFonts w:ascii="Times New Roman" w:hAnsi="Times New Roman"/>
          <w:i/>
          <w:sz w:val="28"/>
          <w:szCs w:val="28"/>
        </w:rPr>
      </w:pPr>
      <w:r w:rsidRPr="0079269F">
        <w:rPr>
          <w:rFonts w:ascii="Times New Roman" w:hAnsi="Times New Roman"/>
          <w:i/>
          <w:sz w:val="28"/>
          <w:szCs w:val="28"/>
        </w:rPr>
        <w:t>Данный раздел представлен в ООП ДО М</w:t>
      </w:r>
      <w:r>
        <w:rPr>
          <w:rFonts w:ascii="Times New Roman" w:hAnsi="Times New Roman"/>
          <w:i/>
          <w:sz w:val="28"/>
          <w:szCs w:val="28"/>
        </w:rPr>
        <w:t>Б</w:t>
      </w:r>
      <w:r w:rsidRPr="0079269F">
        <w:rPr>
          <w:rFonts w:ascii="Times New Roman" w:hAnsi="Times New Roman"/>
          <w:i/>
          <w:sz w:val="28"/>
          <w:szCs w:val="28"/>
        </w:rPr>
        <w:t xml:space="preserve">ДОУ № </w:t>
      </w:r>
      <w:r>
        <w:rPr>
          <w:rFonts w:ascii="Times New Roman" w:hAnsi="Times New Roman"/>
          <w:i/>
          <w:sz w:val="28"/>
          <w:szCs w:val="28"/>
        </w:rPr>
        <w:t>1</w:t>
      </w:r>
      <w:r w:rsidRPr="0079269F">
        <w:rPr>
          <w:rFonts w:ascii="Times New Roman" w:hAnsi="Times New Roman"/>
          <w:i/>
          <w:sz w:val="28"/>
          <w:szCs w:val="28"/>
        </w:rPr>
        <w:t>7,утвержденной приказом 31.08.201</w:t>
      </w:r>
      <w:r>
        <w:rPr>
          <w:rFonts w:ascii="Times New Roman" w:hAnsi="Times New Roman"/>
          <w:i/>
          <w:sz w:val="28"/>
          <w:szCs w:val="28"/>
        </w:rPr>
        <w:t xml:space="preserve">7г </w:t>
      </w:r>
      <w:r w:rsidRPr="0079269F">
        <w:rPr>
          <w:rFonts w:ascii="Times New Roman" w:hAnsi="Times New Roman"/>
          <w:i/>
          <w:sz w:val="28"/>
          <w:szCs w:val="28"/>
        </w:rPr>
        <w:t xml:space="preserve"> № </w:t>
      </w:r>
      <w:r>
        <w:rPr>
          <w:rFonts w:ascii="Times New Roman" w:hAnsi="Times New Roman"/>
          <w:i/>
          <w:sz w:val="28"/>
          <w:szCs w:val="28"/>
        </w:rPr>
        <w:t>93</w:t>
      </w:r>
      <w:r w:rsidRPr="0079269F">
        <w:rPr>
          <w:rFonts w:ascii="Times New Roman" w:hAnsi="Times New Roman"/>
          <w:i/>
          <w:sz w:val="28"/>
          <w:szCs w:val="28"/>
        </w:rPr>
        <w:t xml:space="preserve">- </w:t>
      </w:r>
      <w:r>
        <w:rPr>
          <w:rFonts w:ascii="Times New Roman" w:hAnsi="Times New Roman"/>
          <w:i/>
          <w:sz w:val="28"/>
          <w:szCs w:val="28"/>
        </w:rPr>
        <w:t xml:space="preserve">ОД </w:t>
      </w:r>
      <w:r w:rsidRPr="0079269F">
        <w:rPr>
          <w:rFonts w:ascii="Times New Roman" w:hAnsi="Times New Roman"/>
          <w:i/>
          <w:sz w:val="28"/>
          <w:szCs w:val="28"/>
        </w:rPr>
        <w:t>,</w:t>
      </w:r>
      <w:r>
        <w:rPr>
          <w:rFonts w:ascii="Times New Roman" w:hAnsi="Times New Roman"/>
          <w:i/>
          <w:sz w:val="28"/>
          <w:szCs w:val="28"/>
        </w:rPr>
        <w:t xml:space="preserve">стр. </w:t>
      </w:r>
      <w:r w:rsidRPr="00406AC3">
        <w:rPr>
          <w:rFonts w:ascii="Times New Roman" w:hAnsi="Times New Roman"/>
          <w:b/>
          <w:i/>
          <w:sz w:val="28"/>
          <w:szCs w:val="28"/>
        </w:rPr>
        <w:t>78</w:t>
      </w:r>
    </w:p>
    <w:p w:rsidR="00C81D36" w:rsidRPr="00F74885" w:rsidRDefault="00C81D36" w:rsidP="004171B3">
      <w:pPr>
        <w:tabs>
          <w:tab w:val="left" w:pos="1005"/>
        </w:tabs>
        <w:spacing w:after="0" w:line="240" w:lineRule="auto"/>
        <w:ind w:firstLine="709"/>
        <w:jc w:val="center"/>
        <w:rPr>
          <w:rFonts w:ascii="Times New Roman" w:hAnsi="Times New Roman"/>
          <w:b/>
          <w:sz w:val="28"/>
          <w:szCs w:val="28"/>
        </w:rPr>
      </w:pPr>
    </w:p>
    <w:p w:rsidR="00C81D36" w:rsidRDefault="00C81D36" w:rsidP="004171B3">
      <w:pPr>
        <w:tabs>
          <w:tab w:val="left" w:pos="1005"/>
        </w:tabs>
        <w:spacing w:after="0" w:line="240" w:lineRule="auto"/>
        <w:ind w:firstLine="709"/>
        <w:jc w:val="both"/>
        <w:rPr>
          <w:rFonts w:ascii="Times New Roman" w:hAnsi="Times New Roman"/>
          <w:sz w:val="28"/>
          <w:szCs w:val="28"/>
        </w:rPr>
      </w:pPr>
      <w:r w:rsidRPr="00F74885">
        <w:rPr>
          <w:rFonts w:ascii="Times New Roman" w:hAnsi="Times New Roman"/>
          <w:sz w:val="28"/>
          <w:szCs w:val="28"/>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w:t>
      </w:r>
      <w:r>
        <w:rPr>
          <w:rFonts w:ascii="Times New Roman" w:hAnsi="Times New Roman"/>
          <w:sz w:val="28"/>
          <w:szCs w:val="28"/>
        </w:rPr>
        <w:t xml:space="preserve">МБДОУ </w:t>
      </w:r>
      <w:r w:rsidRPr="00F74885">
        <w:rPr>
          <w:rFonts w:ascii="Times New Roman" w:hAnsi="Times New Roman"/>
          <w:sz w:val="28"/>
          <w:szCs w:val="28"/>
        </w:rPr>
        <w:t xml:space="preserve">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w:t>
      </w:r>
      <w:r>
        <w:rPr>
          <w:rFonts w:ascii="Times New Roman" w:hAnsi="Times New Roman"/>
          <w:sz w:val="28"/>
          <w:szCs w:val="28"/>
        </w:rPr>
        <w:t>МБДОУ</w:t>
      </w:r>
      <w:r w:rsidRPr="00F74885">
        <w:rPr>
          <w:rFonts w:ascii="Times New Roman" w:hAnsi="Times New Roman"/>
          <w:sz w:val="28"/>
          <w:szCs w:val="28"/>
        </w:rPr>
        <w:t xml:space="preserve">.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F74885">
        <w:rPr>
          <w:rFonts w:ascii="Times New Roman" w:hAnsi="Times New Roman"/>
          <w:sz w:val="28"/>
          <w:szCs w:val="28"/>
        </w:rPr>
        <w:lastRenderedPageBreak/>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предметно- формирование развивающей пространственной среды.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F74885">
        <w:rPr>
          <w:rFonts w:ascii="Times New Roman" w:hAnsi="Times New Roman"/>
          <w:sz w:val="28"/>
          <w:szCs w:val="28"/>
        </w:rPr>
        <w:t xml:space="preserve">Планирование деятельности </w:t>
      </w:r>
      <w:r>
        <w:rPr>
          <w:rFonts w:ascii="Times New Roman" w:hAnsi="Times New Roman"/>
          <w:sz w:val="28"/>
          <w:szCs w:val="28"/>
        </w:rPr>
        <w:t>МБДОУ</w:t>
      </w:r>
      <w:r w:rsidRPr="00F74885">
        <w:rPr>
          <w:rFonts w:ascii="Times New Roman" w:hAnsi="Times New Roman"/>
          <w:sz w:val="28"/>
          <w:szCs w:val="28"/>
        </w:rPr>
        <w:t xml:space="preserve"> направлено на совершенствов</w:t>
      </w:r>
      <w:r>
        <w:rPr>
          <w:rFonts w:ascii="Times New Roman" w:hAnsi="Times New Roman"/>
          <w:sz w:val="28"/>
          <w:szCs w:val="28"/>
        </w:rPr>
        <w:t xml:space="preserve">ание ее деятельности и учитывает </w:t>
      </w:r>
      <w:r w:rsidRPr="00F74885">
        <w:rPr>
          <w:rFonts w:ascii="Times New Roman" w:hAnsi="Times New Roman"/>
          <w:sz w:val="28"/>
          <w:szCs w:val="28"/>
        </w:rPr>
        <w:t xml:space="preserve"> результаты как внутренней, так и внешней оценки качества реализации программы </w:t>
      </w:r>
      <w:r>
        <w:rPr>
          <w:rFonts w:ascii="Times New Roman" w:hAnsi="Times New Roman"/>
          <w:sz w:val="28"/>
          <w:szCs w:val="28"/>
        </w:rPr>
        <w:t>МБДОУ</w:t>
      </w:r>
      <w:r w:rsidRPr="00F74885">
        <w:rPr>
          <w:rFonts w:ascii="Times New Roman" w:hAnsi="Times New Roman"/>
          <w:sz w:val="28"/>
          <w:szCs w:val="28"/>
        </w:rPr>
        <w:t xml:space="preserve">.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Логопедические занятия с детьми 1 уровня развития речи проводятся индивидуально и небольшими подгруппами. Это объясняется тем, что они не в полном объёме владеют пониманием речи, усваивают инструкции, обращённые только лично к ним, а также наличием имеющихся специ-физических особенностей психической деятельности. Поэтому первые занятия проводятся лишь в форме игры с привлечением любимых игрушек.</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Содержание каждого занятия включает несколько направлений работы:</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-развитие понимания речи;</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развитие активной подражательной речевой деятельности;</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развитие внимания, памяти, мышления детей.</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Логопедические занятия с детьми 2 уровня развития речи проводятся индивидуальные  и подгрупповые.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На индивидуальных занятиях проводится работа по:</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активизации и выработке дифференцированных движений органов  артикуляционного аппарата;</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-подготовке артикуляционной базы для усвоения отсутствующих звуков;</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постановке отсутствующих звуков, их различению на слухи первоначальному этапу автоматизации на уровне слогов, слов.</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Содержание каждого занятия включает несколько направлений работы:</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-развитие понимания речи;</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активизация речевой деятельности и развитие лексико-грамматических средств языка;</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развитие произносительной стороны речи;</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развитие самостоятельной фразовой речи.</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В МБДОУ № 17 проводятся следующие виды подгрупповых логопедических занятий по формированию:</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словарного запаса;</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грамматически правильной речи;</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связной речи;</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звукопроизношения развитию фонематического слуха и слоговой структуры.</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Основными задачами коррекционно – развивающего обучения детей с 3 уровнем развития речи является продолжение работы по развитию:</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понимания речи и лексико-грамматических средств языка;</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произносительной стороны речи;</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-самостоятельной развёрнутой фразовой речи;</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подготовка к овладению элементарными навыками письма и чтения.</w:t>
      </w:r>
    </w:p>
    <w:p w:rsidR="00C81D36" w:rsidRDefault="00C81D36" w:rsidP="004171B3">
      <w:pPr>
        <w:tabs>
          <w:tab w:val="left" w:pos="1005"/>
        </w:tabs>
        <w:spacing w:after="0" w:line="240" w:lineRule="auto"/>
        <w:jc w:val="both"/>
        <w:rPr>
          <w:rFonts w:ascii="Times New Roman" w:hAnsi="Times New Roman"/>
          <w:sz w:val="28"/>
          <w:szCs w:val="28"/>
        </w:rPr>
      </w:pPr>
      <w:r>
        <w:rPr>
          <w:rFonts w:ascii="Times New Roman" w:hAnsi="Times New Roman"/>
          <w:sz w:val="28"/>
          <w:szCs w:val="28"/>
        </w:rPr>
        <w:t>В нашем ДОУ проводятся следующие виды занятий по формированию:</w:t>
      </w:r>
    </w:p>
    <w:p w:rsidR="00C81D36" w:rsidRDefault="00C81D36" w:rsidP="004171B3">
      <w:pPr>
        <w:tabs>
          <w:tab w:val="left" w:pos="1005"/>
        </w:tabs>
        <w:spacing w:after="0" w:line="240" w:lineRule="auto"/>
        <w:jc w:val="both"/>
        <w:rPr>
          <w:rFonts w:ascii="Times New Roman" w:hAnsi="Times New Roman"/>
          <w:sz w:val="28"/>
          <w:szCs w:val="28"/>
        </w:rPr>
      </w:pPr>
      <w:r>
        <w:rPr>
          <w:rFonts w:ascii="Times New Roman" w:hAnsi="Times New Roman"/>
          <w:sz w:val="28"/>
          <w:szCs w:val="28"/>
        </w:rPr>
        <w:t>- связной речи;</w:t>
      </w:r>
    </w:p>
    <w:p w:rsidR="00C81D36" w:rsidRDefault="00C81D36" w:rsidP="004171B3">
      <w:pPr>
        <w:tabs>
          <w:tab w:val="left" w:pos="1005"/>
        </w:tabs>
        <w:spacing w:after="0" w:line="240" w:lineRule="auto"/>
        <w:jc w:val="both"/>
        <w:rPr>
          <w:rFonts w:ascii="Times New Roman" w:hAnsi="Times New Roman"/>
          <w:sz w:val="28"/>
          <w:szCs w:val="28"/>
        </w:rPr>
      </w:pPr>
      <w:r>
        <w:rPr>
          <w:rFonts w:ascii="Times New Roman" w:hAnsi="Times New Roman"/>
          <w:sz w:val="28"/>
          <w:szCs w:val="28"/>
        </w:rPr>
        <w:t>-словарного запаса, грамматического строя;</w:t>
      </w:r>
    </w:p>
    <w:p w:rsidR="00C81D36" w:rsidRDefault="00C81D36" w:rsidP="004171B3">
      <w:pPr>
        <w:tabs>
          <w:tab w:val="left" w:pos="1005"/>
        </w:tabs>
        <w:spacing w:after="0" w:line="240" w:lineRule="auto"/>
        <w:jc w:val="both"/>
        <w:rPr>
          <w:rFonts w:ascii="Times New Roman" w:hAnsi="Times New Roman"/>
          <w:sz w:val="28"/>
          <w:szCs w:val="28"/>
        </w:rPr>
      </w:pPr>
      <w:r>
        <w:rPr>
          <w:rFonts w:ascii="Times New Roman" w:hAnsi="Times New Roman"/>
          <w:sz w:val="28"/>
          <w:szCs w:val="28"/>
        </w:rPr>
        <w:t xml:space="preserve">- произношения. </w:t>
      </w:r>
    </w:p>
    <w:p w:rsidR="00C81D36" w:rsidRDefault="00C81D36" w:rsidP="004171B3">
      <w:pPr>
        <w:tabs>
          <w:tab w:val="left" w:pos="1005"/>
        </w:tabs>
        <w:spacing w:after="0" w:line="240" w:lineRule="auto"/>
        <w:ind w:firstLine="709"/>
        <w:jc w:val="center"/>
        <w:rPr>
          <w:rFonts w:ascii="Times New Roman" w:hAnsi="Times New Roman"/>
          <w:b/>
          <w:sz w:val="28"/>
          <w:szCs w:val="28"/>
        </w:rPr>
      </w:pPr>
      <w:r w:rsidRPr="00F74885">
        <w:rPr>
          <w:rFonts w:ascii="Times New Roman" w:hAnsi="Times New Roman"/>
          <w:b/>
          <w:sz w:val="28"/>
          <w:szCs w:val="28"/>
        </w:rPr>
        <w:t>3.7. Режим дня и распорядок</w:t>
      </w:r>
    </w:p>
    <w:p w:rsidR="00C81D36" w:rsidRDefault="00C81D36" w:rsidP="004171B3">
      <w:pPr>
        <w:tabs>
          <w:tab w:val="left" w:pos="1005"/>
        </w:tabs>
        <w:spacing w:after="0" w:line="240" w:lineRule="auto"/>
        <w:ind w:firstLine="709"/>
        <w:jc w:val="center"/>
        <w:rPr>
          <w:rFonts w:ascii="Times New Roman" w:hAnsi="Times New Roman"/>
          <w:b/>
          <w:sz w:val="28"/>
          <w:szCs w:val="28"/>
        </w:rPr>
      </w:pPr>
    </w:p>
    <w:p w:rsidR="00C81D36" w:rsidRDefault="00C81D36" w:rsidP="00665A52">
      <w:pPr>
        <w:tabs>
          <w:tab w:val="left" w:pos="1005"/>
        </w:tabs>
        <w:spacing w:after="0" w:line="240" w:lineRule="auto"/>
        <w:ind w:firstLine="709"/>
        <w:rPr>
          <w:rFonts w:ascii="Times New Roman" w:hAnsi="Times New Roman"/>
          <w:i/>
          <w:sz w:val="28"/>
          <w:szCs w:val="28"/>
        </w:rPr>
      </w:pPr>
      <w:r w:rsidRPr="0079269F">
        <w:rPr>
          <w:rFonts w:ascii="Times New Roman" w:hAnsi="Times New Roman"/>
          <w:i/>
          <w:sz w:val="28"/>
          <w:szCs w:val="28"/>
        </w:rPr>
        <w:t>Данный раздел представлен в ООП ДО М</w:t>
      </w:r>
      <w:r>
        <w:rPr>
          <w:rFonts w:ascii="Times New Roman" w:hAnsi="Times New Roman"/>
          <w:i/>
          <w:sz w:val="28"/>
          <w:szCs w:val="28"/>
        </w:rPr>
        <w:t>Б</w:t>
      </w:r>
      <w:r w:rsidRPr="0079269F">
        <w:rPr>
          <w:rFonts w:ascii="Times New Roman" w:hAnsi="Times New Roman"/>
          <w:i/>
          <w:sz w:val="28"/>
          <w:szCs w:val="28"/>
        </w:rPr>
        <w:t xml:space="preserve">ДОУ № </w:t>
      </w:r>
      <w:r>
        <w:rPr>
          <w:rFonts w:ascii="Times New Roman" w:hAnsi="Times New Roman"/>
          <w:i/>
          <w:sz w:val="28"/>
          <w:szCs w:val="28"/>
        </w:rPr>
        <w:t>1</w:t>
      </w:r>
      <w:r w:rsidRPr="0079269F">
        <w:rPr>
          <w:rFonts w:ascii="Times New Roman" w:hAnsi="Times New Roman"/>
          <w:i/>
          <w:sz w:val="28"/>
          <w:szCs w:val="28"/>
        </w:rPr>
        <w:t>7,</w:t>
      </w:r>
      <w:r>
        <w:rPr>
          <w:rFonts w:ascii="Times New Roman" w:hAnsi="Times New Roman"/>
          <w:i/>
          <w:sz w:val="28"/>
          <w:szCs w:val="28"/>
        </w:rPr>
        <w:t xml:space="preserve"> </w:t>
      </w:r>
      <w:r w:rsidRPr="0079269F">
        <w:rPr>
          <w:rFonts w:ascii="Times New Roman" w:hAnsi="Times New Roman"/>
          <w:i/>
          <w:sz w:val="28"/>
          <w:szCs w:val="28"/>
        </w:rPr>
        <w:t>утвержденной приказом от31.08.201</w:t>
      </w:r>
      <w:r>
        <w:rPr>
          <w:rFonts w:ascii="Times New Roman" w:hAnsi="Times New Roman"/>
          <w:i/>
          <w:sz w:val="28"/>
          <w:szCs w:val="28"/>
        </w:rPr>
        <w:t>7г.</w:t>
      </w:r>
      <w:r w:rsidRPr="0079269F">
        <w:rPr>
          <w:rFonts w:ascii="Times New Roman" w:hAnsi="Times New Roman"/>
          <w:i/>
          <w:sz w:val="28"/>
          <w:szCs w:val="28"/>
        </w:rPr>
        <w:t xml:space="preserve"> № </w:t>
      </w:r>
      <w:r>
        <w:rPr>
          <w:rFonts w:ascii="Times New Roman" w:hAnsi="Times New Roman"/>
          <w:i/>
          <w:sz w:val="28"/>
          <w:szCs w:val="28"/>
        </w:rPr>
        <w:t>93</w:t>
      </w:r>
      <w:r w:rsidRPr="0079269F">
        <w:rPr>
          <w:rFonts w:ascii="Times New Roman" w:hAnsi="Times New Roman"/>
          <w:i/>
          <w:sz w:val="28"/>
          <w:szCs w:val="28"/>
        </w:rPr>
        <w:t xml:space="preserve">- </w:t>
      </w:r>
      <w:r>
        <w:rPr>
          <w:rFonts w:ascii="Times New Roman" w:hAnsi="Times New Roman"/>
          <w:i/>
          <w:sz w:val="28"/>
          <w:szCs w:val="28"/>
        </w:rPr>
        <w:t>ОД</w:t>
      </w:r>
      <w:r w:rsidRPr="0079269F">
        <w:rPr>
          <w:rFonts w:ascii="Times New Roman" w:hAnsi="Times New Roman"/>
          <w:i/>
          <w:sz w:val="28"/>
          <w:szCs w:val="28"/>
        </w:rPr>
        <w:t>,</w:t>
      </w:r>
      <w:r>
        <w:rPr>
          <w:rFonts w:ascii="Times New Roman" w:hAnsi="Times New Roman"/>
          <w:i/>
          <w:sz w:val="28"/>
          <w:szCs w:val="28"/>
        </w:rPr>
        <w:t>стр.</w:t>
      </w:r>
      <w:r w:rsidRPr="00406AC3">
        <w:rPr>
          <w:rFonts w:ascii="Times New Roman" w:hAnsi="Times New Roman"/>
          <w:b/>
          <w:i/>
          <w:sz w:val="28"/>
          <w:szCs w:val="28"/>
        </w:rPr>
        <w:t>74</w:t>
      </w:r>
    </w:p>
    <w:p w:rsidR="00C81D36" w:rsidRPr="004B513F" w:rsidRDefault="00C81D36" w:rsidP="00665A52">
      <w:pPr>
        <w:tabs>
          <w:tab w:val="left" w:pos="1005"/>
        </w:tabs>
        <w:spacing w:after="0" w:line="240" w:lineRule="auto"/>
        <w:rPr>
          <w:rFonts w:ascii="Times New Roman" w:hAnsi="Times New Roman"/>
          <w:b/>
          <w:sz w:val="28"/>
          <w:szCs w:val="28"/>
        </w:rPr>
      </w:pP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МБДОУ  самостоятельно определяет  режим и распорядок</w:t>
      </w:r>
      <w:r w:rsidRPr="00F74885">
        <w:rPr>
          <w:rFonts w:ascii="Times New Roman" w:hAnsi="Times New Roman"/>
          <w:sz w:val="28"/>
          <w:szCs w:val="28"/>
        </w:rPr>
        <w:t xml:space="preserve"> дня, устанавливаемых с учетом услов</w:t>
      </w:r>
      <w:r>
        <w:rPr>
          <w:rFonts w:ascii="Times New Roman" w:hAnsi="Times New Roman"/>
          <w:sz w:val="28"/>
          <w:szCs w:val="28"/>
        </w:rPr>
        <w:t>ий реализации П</w:t>
      </w:r>
      <w:r w:rsidRPr="00F74885">
        <w:rPr>
          <w:rFonts w:ascii="Times New Roman" w:hAnsi="Times New Roman"/>
          <w:sz w:val="28"/>
          <w:szCs w:val="28"/>
        </w:rPr>
        <w:t xml:space="preserve">рограммы </w:t>
      </w:r>
      <w:r>
        <w:rPr>
          <w:rFonts w:ascii="Times New Roman" w:hAnsi="Times New Roman"/>
          <w:sz w:val="28"/>
          <w:szCs w:val="28"/>
        </w:rPr>
        <w:t>МАДОУ</w:t>
      </w:r>
      <w:r w:rsidRPr="00F74885">
        <w:rPr>
          <w:rFonts w:ascii="Times New Roman" w:hAnsi="Times New Roman"/>
          <w:sz w:val="28"/>
          <w:szCs w:val="28"/>
        </w:rPr>
        <w:t>, потребностей участников образовательных отношений, особенностей реализуемых авторских вариативных образовательных программ, в т. ч.</w:t>
      </w:r>
      <w:r>
        <w:rPr>
          <w:rFonts w:ascii="Times New Roman" w:hAnsi="Times New Roman"/>
          <w:sz w:val="28"/>
          <w:szCs w:val="28"/>
        </w:rPr>
        <w:t xml:space="preserve"> </w:t>
      </w:r>
      <w:r w:rsidRPr="00F74885">
        <w:rPr>
          <w:rFonts w:ascii="Times New Roman" w:hAnsi="Times New Roman"/>
          <w:sz w:val="28"/>
          <w:szCs w:val="28"/>
        </w:rPr>
        <w:t xml:space="preserve">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F74885">
        <w:rPr>
          <w:rFonts w:ascii="Times New Roman" w:hAnsi="Times New Roman"/>
          <w:sz w:val="28"/>
          <w:szCs w:val="28"/>
        </w:rPr>
        <w:t xml:space="preserve">Необходимость начала систематических логопедических занятий с детьми 3-хлетнего возраста диктуется возможностью компенсации дефекта в наиболее ранний период развития ребёнка.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E05A8">
        <w:rPr>
          <w:rFonts w:ascii="Times New Roman" w:hAnsi="Times New Roman"/>
          <w:sz w:val="28"/>
          <w:szCs w:val="28"/>
        </w:rPr>
        <w:t xml:space="preserve">Учитывая структуру речевого и неречевого дефекта детей данной категории, режим дня и занятий в этой группе составлены таким образом, чтобы, с одной стороны, максимально эффективно осуществлять коррекционно-воспитательное воздействие, а, с другой – создавать наиболее оптимальные условия для сохранения и развития здоровья детей.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CE05A8">
        <w:rPr>
          <w:rFonts w:ascii="Times New Roman" w:hAnsi="Times New Roman"/>
          <w:sz w:val="28"/>
          <w:szCs w:val="28"/>
        </w:rPr>
        <w:t>Режим дня составлен с расчетом на 10-часового пребывание ребенка в детском саду.</w:t>
      </w:r>
    </w:p>
    <w:p w:rsidR="00C81D36" w:rsidRPr="00165665" w:rsidRDefault="00C81D36" w:rsidP="00165665">
      <w:pPr>
        <w:spacing w:after="0" w:line="240" w:lineRule="auto"/>
        <w:jc w:val="both"/>
        <w:rPr>
          <w:rFonts w:ascii="Times New Roman" w:hAnsi="Times New Roman"/>
          <w:sz w:val="28"/>
        </w:rPr>
      </w:pPr>
    </w:p>
    <w:p w:rsidR="00C81D36" w:rsidRDefault="00C81D36" w:rsidP="00117252">
      <w:pPr>
        <w:tabs>
          <w:tab w:val="left" w:pos="1005"/>
        </w:tabs>
        <w:jc w:val="center"/>
        <w:rPr>
          <w:rFonts w:ascii="Times New Roman" w:hAnsi="Times New Roman"/>
          <w:b/>
          <w:sz w:val="28"/>
          <w:szCs w:val="28"/>
        </w:rPr>
      </w:pPr>
      <w:r w:rsidRPr="00117252">
        <w:rPr>
          <w:rFonts w:ascii="Times New Roman" w:hAnsi="Times New Roman"/>
          <w:b/>
          <w:sz w:val="28"/>
          <w:szCs w:val="28"/>
        </w:rPr>
        <w:t xml:space="preserve">Примерный режим дня в средней группе </w:t>
      </w:r>
      <w:r>
        <w:rPr>
          <w:rFonts w:ascii="Times New Roman" w:hAnsi="Times New Roman"/>
          <w:b/>
          <w:sz w:val="28"/>
          <w:szCs w:val="28"/>
        </w:rPr>
        <w:t>(4-5 лет)</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3"/>
        <w:gridCol w:w="2240"/>
      </w:tblGrid>
      <w:tr w:rsidR="00C81D36" w:rsidRPr="00E82E2A" w:rsidTr="00E82E2A">
        <w:tc>
          <w:tcPr>
            <w:tcW w:w="7223" w:type="dxa"/>
          </w:tcPr>
          <w:p w:rsidR="00C81D36" w:rsidRPr="00E82E2A" w:rsidRDefault="00C81D36" w:rsidP="00E82E2A">
            <w:pPr>
              <w:spacing w:after="0" w:line="240" w:lineRule="auto"/>
              <w:ind w:left="-108" w:right="-108" w:firstLine="34"/>
              <w:jc w:val="center"/>
              <w:rPr>
                <w:rFonts w:ascii="Times New Roman" w:hAnsi="Times New Roman"/>
                <w:sz w:val="28"/>
                <w:szCs w:val="28"/>
              </w:rPr>
            </w:pPr>
            <w:r w:rsidRPr="00E82E2A">
              <w:rPr>
                <w:rFonts w:ascii="Times New Roman" w:hAnsi="Times New Roman"/>
                <w:sz w:val="28"/>
                <w:szCs w:val="28"/>
              </w:rPr>
              <w:t>Режимные моменты</w:t>
            </w:r>
          </w:p>
        </w:tc>
        <w:tc>
          <w:tcPr>
            <w:tcW w:w="2240" w:type="dxa"/>
          </w:tcPr>
          <w:p w:rsidR="00C81D36" w:rsidRPr="00E82E2A" w:rsidRDefault="00C81D36" w:rsidP="00E82E2A">
            <w:pPr>
              <w:spacing w:after="0" w:line="240" w:lineRule="auto"/>
              <w:ind w:left="-26" w:right="-108" w:hanging="82"/>
              <w:rPr>
                <w:rFonts w:ascii="Times New Roman" w:hAnsi="Times New Roman"/>
                <w:sz w:val="28"/>
                <w:szCs w:val="28"/>
              </w:rPr>
            </w:pPr>
            <w:r w:rsidRPr="00E82E2A">
              <w:rPr>
                <w:rFonts w:ascii="Times New Roman" w:hAnsi="Times New Roman"/>
                <w:sz w:val="28"/>
                <w:szCs w:val="28"/>
              </w:rPr>
              <w:t xml:space="preserve">        Время</w:t>
            </w:r>
          </w:p>
        </w:tc>
      </w:tr>
      <w:tr w:rsidR="00C81D36" w:rsidRPr="00406AC3"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Приход детей в детский сад, свободная игра, самостоятельная деятельность, гимнастика</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7.00-8.15</w:t>
            </w:r>
          </w:p>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8.15-8.22</w:t>
            </w:r>
          </w:p>
        </w:tc>
      </w:tr>
      <w:tr w:rsidR="00C81D36" w:rsidRPr="00406AC3"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Подготовка к завтраку, завтрак</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8.15-8.40</w:t>
            </w:r>
          </w:p>
        </w:tc>
      </w:tr>
      <w:tr w:rsidR="00C81D36" w:rsidRPr="00406AC3"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Игры, самостоятельная деятельность</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8.40 -9.00</w:t>
            </w:r>
          </w:p>
          <w:p w:rsidR="00C81D36" w:rsidRPr="00406AC3" w:rsidRDefault="00C81D36" w:rsidP="00E82E2A">
            <w:pPr>
              <w:spacing w:after="0" w:line="240" w:lineRule="auto"/>
              <w:ind w:left="-26" w:right="-108" w:hanging="82"/>
              <w:jc w:val="center"/>
              <w:rPr>
                <w:rFonts w:ascii="Times New Roman" w:hAnsi="Times New Roman"/>
                <w:sz w:val="26"/>
                <w:szCs w:val="26"/>
              </w:rPr>
            </w:pPr>
          </w:p>
        </w:tc>
      </w:tr>
      <w:tr w:rsidR="00C81D36" w:rsidRPr="00406AC3" w:rsidTr="00E82E2A">
        <w:tc>
          <w:tcPr>
            <w:tcW w:w="7223" w:type="dxa"/>
          </w:tcPr>
          <w:p w:rsidR="00C81D36" w:rsidRPr="00406AC3" w:rsidRDefault="00C81D36" w:rsidP="00E82E2A">
            <w:pPr>
              <w:spacing w:after="0" w:line="240" w:lineRule="auto"/>
              <w:ind w:right="-108"/>
              <w:rPr>
                <w:rFonts w:ascii="Times New Roman" w:hAnsi="Times New Roman"/>
                <w:sz w:val="26"/>
                <w:szCs w:val="26"/>
              </w:rPr>
            </w:pPr>
            <w:r w:rsidRPr="00406AC3">
              <w:rPr>
                <w:rFonts w:ascii="Times New Roman" w:hAnsi="Times New Roman"/>
                <w:sz w:val="26"/>
                <w:szCs w:val="26"/>
              </w:rPr>
              <w:t>Организованная детская деятельность, занятия со специалистами</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9.00-10.30</w:t>
            </w:r>
          </w:p>
          <w:p w:rsidR="00C81D36" w:rsidRPr="00406AC3" w:rsidRDefault="00C81D36" w:rsidP="00E82E2A">
            <w:pPr>
              <w:spacing w:after="0" w:line="240" w:lineRule="auto"/>
              <w:ind w:left="-26" w:right="-108" w:hanging="82"/>
              <w:jc w:val="center"/>
              <w:rPr>
                <w:rFonts w:ascii="Times New Roman" w:hAnsi="Times New Roman"/>
                <w:sz w:val="26"/>
                <w:szCs w:val="26"/>
              </w:rPr>
            </w:pPr>
          </w:p>
        </w:tc>
      </w:tr>
      <w:tr w:rsidR="00C81D36" w:rsidRPr="00406AC3"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Второй завтрак</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10.30-10.40</w:t>
            </w:r>
          </w:p>
        </w:tc>
      </w:tr>
      <w:tr w:rsidR="00C81D36" w:rsidRPr="00406AC3"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Подготовка к прогулке, прогулка</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10.40-11.50</w:t>
            </w:r>
          </w:p>
        </w:tc>
      </w:tr>
      <w:tr w:rsidR="00C81D36" w:rsidRPr="00406AC3"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Возвращение с прогулки, самостоятельная деятельность</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11.50-12.10</w:t>
            </w:r>
          </w:p>
        </w:tc>
      </w:tr>
      <w:tr w:rsidR="00C81D36" w:rsidRPr="00406AC3"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Подготовка к обеду, обед</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12.10-12.40</w:t>
            </w:r>
          </w:p>
        </w:tc>
      </w:tr>
      <w:tr w:rsidR="00C81D36" w:rsidRPr="00406AC3"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Подготовка ко сну, сон</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12.40-15.00</w:t>
            </w:r>
          </w:p>
        </w:tc>
      </w:tr>
      <w:tr w:rsidR="00C81D36" w:rsidRPr="00406AC3"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Постепенный подъем, самостоятельная деятельность</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15.00 –15.10</w:t>
            </w:r>
          </w:p>
        </w:tc>
      </w:tr>
      <w:tr w:rsidR="00C81D36" w:rsidRPr="00406AC3"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lastRenderedPageBreak/>
              <w:t>Полдник</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15.25 -15.35</w:t>
            </w:r>
          </w:p>
        </w:tc>
      </w:tr>
      <w:tr w:rsidR="00C81D36" w:rsidRPr="00406AC3"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Игры, самостоятельно организованная детская деятельность</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15.35-16.25</w:t>
            </w:r>
          </w:p>
        </w:tc>
      </w:tr>
      <w:tr w:rsidR="00C81D36" w:rsidRPr="00406AC3" w:rsidTr="00E82E2A">
        <w:trPr>
          <w:trHeight w:val="481"/>
        </w:trPr>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Подготовка к прогулке, прогулка, уход домой</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с 16.25</w:t>
            </w:r>
          </w:p>
        </w:tc>
      </w:tr>
    </w:tbl>
    <w:p w:rsidR="00C81D36" w:rsidRPr="00406AC3" w:rsidRDefault="00C81D36" w:rsidP="002A0076">
      <w:pPr>
        <w:spacing w:after="0" w:line="240" w:lineRule="auto"/>
        <w:rPr>
          <w:rFonts w:ascii="Times New Roman" w:hAnsi="Times New Roman"/>
          <w:sz w:val="26"/>
          <w:szCs w:val="26"/>
        </w:rPr>
      </w:pPr>
    </w:p>
    <w:p w:rsidR="00C81D36" w:rsidRDefault="00C81D36" w:rsidP="006C6D11">
      <w:pPr>
        <w:tabs>
          <w:tab w:val="left" w:pos="1005"/>
        </w:tabs>
        <w:spacing w:after="0"/>
        <w:ind w:firstLine="709"/>
        <w:jc w:val="center"/>
        <w:rPr>
          <w:rFonts w:ascii="Times New Roman" w:hAnsi="Times New Roman"/>
          <w:b/>
          <w:sz w:val="28"/>
          <w:szCs w:val="28"/>
        </w:rPr>
      </w:pPr>
      <w:r w:rsidRPr="002D0C2F">
        <w:rPr>
          <w:rFonts w:ascii="Times New Roman" w:hAnsi="Times New Roman"/>
          <w:b/>
          <w:sz w:val="28"/>
          <w:szCs w:val="28"/>
        </w:rPr>
        <w:t>Примерный режи</w:t>
      </w:r>
      <w:r>
        <w:rPr>
          <w:rFonts w:ascii="Times New Roman" w:hAnsi="Times New Roman"/>
          <w:b/>
          <w:sz w:val="28"/>
          <w:szCs w:val="28"/>
        </w:rPr>
        <w:t>м дня в старшей группе (5-6 лет)</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3"/>
        <w:gridCol w:w="2240"/>
      </w:tblGrid>
      <w:tr w:rsidR="00C81D36" w:rsidRPr="00E82E2A" w:rsidTr="00E82E2A">
        <w:tc>
          <w:tcPr>
            <w:tcW w:w="7223" w:type="dxa"/>
          </w:tcPr>
          <w:p w:rsidR="00C81D36" w:rsidRPr="00E82E2A" w:rsidRDefault="00C81D36" w:rsidP="00E82E2A">
            <w:pPr>
              <w:spacing w:after="0" w:line="240" w:lineRule="auto"/>
              <w:ind w:left="-108" w:right="-108" w:firstLine="34"/>
              <w:jc w:val="center"/>
              <w:rPr>
                <w:rFonts w:ascii="Times New Roman" w:hAnsi="Times New Roman"/>
                <w:sz w:val="28"/>
                <w:szCs w:val="28"/>
              </w:rPr>
            </w:pPr>
            <w:r w:rsidRPr="00E82E2A">
              <w:rPr>
                <w:rFonts w:ascii="Times New Roman" w:hAnsi="Times New Roman"/>
                <w:sz w:val="28"/>
                <w:szCs w:val="28"/>
              </w:rPr>
              <w:t>Режимные моменты</w:t>
            </w:r>
          </w:p>
        </w:tc>
        <w:tc>
          <w:tcPr>
            <w:tcW w:w="2240" w:type="dxa"/>
          </w:tcPr>
          <w:p w:rsidR="00C81D36" w:rsidRPr="00E82E2A" w:rsidRDefault="00C81D36" w:rsidP="00E82E2A">
            <w:pPr>
              <w:spacing w:after="0" w:line="240" w:lineRule="auto"/>
              <w:ind w:left="-26" w:right="-108" w:hanging="82"/>
              <w:rPr>
                <w:rFonts w:ascii="Times New Roman" w:hAnsi="Times New Roman"/>
                <w:sz w:val="28"/>
                <w:szCs w:val="28"/>
              </w:rPr>
            </w:pPr>
            <w:r w:rsidRPr="00E82E2A">
              <w:rPr>
                <w:rFonts w:ascii="Times New Roman" w:hAnsi="Times New Roman"/>
                <w:sz w:val="28"/>
                <w:szCs w:val="28"/>
              </w:rPr>
              <w:t xml:space="preserve">        Время</w:t>
            </w:r>
          </w:p>
        </w:tc>
      </w:tr>
      <w:tr w:rsidR="00C81D36" w:rsidRPr="00E82E2A"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Приход детей в детский сад, свободная игра, самостоятельная деятельность, гимнастика</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7.00-8.10</w:t>
            </w:r>
          </w:p>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8.10-8.18</w:t>
            </w:r>
          </w:p>
        </w:tc>
      </w:tr>
      <w:tr w:rsidR="00C81D36" w:rsidRPr="00E82E2A"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Игры, самостоятельная деятельность детей</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8.18-8.25</w:t>
            </w:r>
          </w:p>
        </w:tc>
      </w:tr>
      <w:tr w:rsidR="00C81D36" w:rsidRPr="00E82E2A"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Самостоятельная деятельность детей, подготовка к завтраку, завтрак</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8.25-8.50</w:t>
            </w:r>
          </w:p>
        </w:tc>
      </w:tr>
      <w:tr w:rsidR="00C81D36" w:rsidRPr="00E82E2A"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Игры, самостоятельная деятельность детей</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8.50 -9.00</w:t>
            </w:r>
          </w:p>
          <w:p w:rsidR="00C81D36" w:rsidRPr="00406AC3" w:rsidRDefault="00C81D36" w:rsidP="00E82E2A">
            <w:pPr>
              <w:spacing w:after="0" w:line="240" w:lineRule="auto"/>
              <w:ind w:left="-26" w:right="-108" w:hanging="82"/>
              <w:jc w:val="center"/>
              <w:rPr>
                <w:rFonts w:ascii="Times New Roman" w:hAnsi="Times New Roman"/>
                <w:sz w:val="26"/>
                <w:szCs w:val="26"/>
              </w:rPr>
            </w:pPr>
          </w:p>
        </w:tc>
      </w:tr>
      <w:tr w:rsidR="00C81D36" w:rsidRPr="00E82E2A" w:rsidTr="00E82E2A">
        <w:tc>
          <w:tcPr>
            <w:tcW w:w="7223" w:type="dxa"/>
          </w:tcPr>
          <w:p w:rsidR="00C81D36" w:rsidRPr="00406AC3" w:rsidRDefault="00C81D36" w:rsidP="00E82E2A">
            <w:pPr>
              <w:spacing w:after="0" w:line="240" w:lineRule="auto"/>
              <w:ind w:right="-108"/>
              <w:rPr>
                <w:rFonts w:ascii="Times New Roman" w:hAnsi="Times New Roman"/>
                <w:sz w:val="26"/>
                <w:szCs w:val="26"/>
              </w:rPr>
            </w:pPr>
            <w:r w:rsidRPr="00406AC3">
              <w:rPr>
                <w:rFonts w:ascii="Times New Roman" w:hAnsi="Times New Roman"/>
                <w:sz w:val="26"/>
                <w:szCs w:val="26"/>
              </w:rPr>
              <w:t>Организованная детская деятельность, занятия со специалистами</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9.00-10.35</w:t>
            </w:r>
          </w:p>
          <w:p w:rsidR="00C81D36" w:rsidRPr="00406AC3" w:rsidRDefault="00C81D36" w:rsidP="00E82E2A">
            <w:pPr>
              <w:spacing w:after="0" w:line="240" w:lineRule="auto"/>
              <w:ind w:left="-26" w:right="-108" w:hanging="82"/>
              <w:jc w:val="center"/>
              <w:rPr>
                <w:rFonts w:ascii="Times New Roman" w:hAnsi="Times New Roman"/>
                <w:sz w:val="26"/>
                <w:szCs w:val="26"/>
              </w:rPr>
            </w:pPr>
          </w:p>
        </w:tc>
      </w:tr>
      <w:tr w:rsidR="00C81D36" w:rsidRPr="00E82E2A"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Второй завтрак</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10.35-10.45</w:t>
            </w:r>
          </w:p>
        </w:tc>
      </w:tr>
      <w:tr w:rsidR="00C81D36" w:rsidRPr="00E82E2A"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Подготовка к прогулке, прогулка</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10.45-12.10</w:t>
            </w:r>
          </w:p>
        </w:tc>
      </w:tr>
      <w:tr w:rsidR="00C81D36" w:rsidRPr="00E82E2A"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Возвращение с прогулки, самостоятельная деятельность</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12.10-12.30</w:t>
            </w:r>
          </w:p>
        </w:tc>
      </w:tr>
      <w:tr w:rsidR="00C81D36" w:rsidRPr="00E82E2A"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Подготовка к обеду, обед</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12.30-12.50</w:t>
            </w:r>
          </w:p>
        </w:tc>
      </w:tr>
      <w:tr w:rsidR="00C81D36" w:rsidRPr="00E82E2A"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Подготовка ко сну, дневной сон</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12.50-15.00</w:t>
            </w:r>
          </w:p>
        </w:tc>
      </w:tr>
      <w:tr w:rsidR="00C81D36" w:rsidRPr="00E82E2A"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Постепенный подъем, самостоятельная деятельность</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15.00 –15.10</w:t>
            </w:r>
          </w:p>
        </w:tc>
      </w:tr>
      <w:tr w:rsidR="00C81D36" w:rsidRPr="00E82E2A"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Организованная детская деятельность, занятия со специалистами</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15.10-15.40</w:t>
            </w:r>
          </w:p>
        </w:tc>
      </w:tr>
      <w:tr w:rsidR="00C81D36" w:rsidRPr="00E82E2A"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Полдник</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15.40 -15.50</w:t>
            </w:r>
          </w:p>
        </w:tc>
      </w:tr>
      <w:tr w:rsidR="00C81D36" w:rsidRPr="00E82E2A" w:rsidTr="00E82E2A">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Игры, самостоятельно организованная детская деятельность</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15.50-16.30</w:t>
            </w:r>
          </w:p>
        </w:tc>
      </w:tr>
      <w:tr w:rsidR="00C81D36" w:rsidRPr="00E82E2A" w:rsidTr="00E82E2A">
        <w:trPr>
          <w:trHeight w:val="481"/>
        </w:trPr>
        <w:tc>
          <w:tcPr>
            <w:tcW w:w="7223" w:type="dxa"/>
          </w:tcPr>
          <w:p w:rsidR="00C81D36" w:rsidRPr="00406AC3" w:rsidRDefault="00C81D36" w:rsidP="00E82E2A">
            <w:pPr>
              <w:spacing w:after="0" w:line="240" w:lineRule="auto"/>
              <w:ind w:left="-108" w:right="-108" w:firstLine="34"/>
              <w:rPr>
                <w:rFonts w:ascii="Times New Roman" w:hAnsi="Times New Roman"/>
                <w:sz w:val="26"/>
                <w:szCs w:val="26"/>
              </w:rPr>
            </w:pPr>
            <w:r w:rsidRPr="00406AC3">
              <w:rPr>
                <w:rFonts w:ascii="Times New Roman" w:hAnsi="Times New Roman"/>
                <w:sz w:val="26"/>
                <w:szCs w:val="26"/>
              </w:rPr>
              <w:t>Подготовка к прогулке, прогулка, уход домой</w:t>
            </w:r>
          </w:p>
        </w:tc>
        <w:tc>
          <w:tcPr>
            <w:tcW w:w="2240" w:type="dxa"/>
          </w:tcPr>
          <w:p w:rsidR="00C81D36" w:rsidRPr="00406AC3" w:rsidRDefault="00C81D36" w:rsidP="00E82E2A">
            <w:pPr>
              <w:spacing w:after="0" w:line="240" w:lineRule="auto"/>
              <w:ind w:left="-26" w:right="-108" w:hanging="82"/>
              <w:jc w:val="center"/>
              <w:rPr>
                <w:rFonts w:ascii="Times New Roman" w:hAnsi="Times New Roman"/>
                <w:sz w:val="26"/>
                <w:szCs w:val="26"/>
              </w:rPr>
            </w:pPr>
            <w:r w:rsidRPr="00406AC3">
              <w:rPr>
                <w:rFonts w:ascii="Times New Roman" w:hAnsi="Times New Roman"/>
                <w:sz w:val="26"/>
                <w:szCs w:val="26"/>
              </w:rPr>
              <w:t>с 16.30</w:t>
            </w:r>
          </w:p>
        </w:tc>
      </w:tr>
    </w:tbl>
    <w:p w:rsidR="00C81D36" w:rsidRDefault="00C81D36" w:rsidP="006C6D11">
      <w:pPr>
        <w:spacing w:after="0" w:line="240" w:lineRule="auto"/>
        <w:rPr>
          <w:rFonts w:ascii="Times New Roman" w:hAnsi="Times New Roman"/>
          <w:sz w:val="26"/>
          <w:szCs w:val="26"/>
        </w:rPr>
      </w:pPr>
    </w:p>
    <w:p w:rsidR="00FA1926" w:rsidRDefault="00FA1926" w:rsidP="00FA1926">
      <w:pPr>
        <w:tabs>
          <w:tab w:val="left" w:pos="1005"/>
        </w:tabs>
        <w:spacing w:after="0"/>
        <w:ind w:firstLine="709"/>
        <w:jc w:val="center"/>
        <w:rPr>
          <w:rFonts w:ascii="Times New Roman" w:hAnsi="Times New Roman"/>
          <w:b/>
          <w:sz w:val="28"/>
          <w:szCs w:val="28"/>
        </w:rPr>
      </w:pPr>
      <w:r w:rsidRPr="002D0C2F">
        <w:rPr>
          <w:rFonts w:ascii="Times New Roman" w:hAnsi="Times New Roman"/>
          <w:b/>
          <w:sz w:val="28"/>
          <w:szCs w:val="28"/>
        </w:rPr>
        <w:t>Примерный режим дн</w:t>
      </w:r>
      <w:r>
        <w:rPr>
          <w:rFonts w:ascii="Times New Roman" w:hAnsi="Times New Roman"/>
          <w:b/>
          <w:sz w:val="28"/>
          <w:szCs w:val="28"/>
        </w:rPr>
        <w:t>я в подготовительной группе (6-8</w:t>
      </w:r>
      <w:r w:rsidRPr="002D0C2F">
        <w:rPr>
          <w:rFonts w:ascii="Times New Roman" w:hAnsi="Times New Roman"/>
          <w:b/>
          <w:sz w:val="28"/>
          <w:szCs w:val="28"/>
        </w:rPr>
        <w:t xml:space="preserve"> лет)</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3"/>
        <w:gridCol w:w="2240"/>
      </w:tblGrid>
      <w:tr w:rsidR="00FA1926" w:rsidRPr="00E82E2A" w:rsidTr="00DE2A9D">
        <w:tc>
          <w:tcPr>
            <w:tcW w:w="7223" w:type="dxa"/>
          </w:tcPr>
          <w:p w:rsidR="00FA1926" w:rsidRPr="00E82E2A" w:rsidRDefault="00FA1926" w:rsidP="00DE2A9D">
            <w:pPr>
              <w:spacing w:after="0" w:line="240" w:lineRule="auto"/>
              <w:ind w:left="-108" w:right="-108" w:firstLine="34"/>
              <w:jc w:val="center"/>
              <w:rPr>
                <w:rFonts w:ascii="Times New Roman" w:hAnsi="Times New Roman"/>
                <w:sz w:val="28"/>
                <w:szCs w:val="28"/>
              </w:rPr>
            </w:pPr>
            <w:r w:rsidRPr="00E82E2A">
              <w:rPr>
                <w:rFonts w:ascii="Times New Roman" w:hAnsi="Times New Roman"/>
                <w:sz w:val="28"/>
                <w:szCs w:val="28"/>
              </w:rPr>
              <w:t>Режимные моменты</w:t>
            </w:r>
          </w:p>
        </w:tc>
        <w:tc>
          <w:tcPr>
            <w:tcW w:w="2240" w:type="dxa"/>
          </w:tcPr>
          <w:p w:rsidR="00FA1926" w:rsidRPr="00E82E2A" w:rsidRDefault="00FA1926" w:rsidP="00DE2A9D">
            <w:pPr>
              <w:spacing w:after="0" w:line="240" w:lineRule="auto"/>
              <w:ind w:left="-26" w:right="-108" w:hanging="82"/>
              <w:rPr>
                <w:rFonts w:ascii="Times New Roman" w:hAnsi="Times New Roman"/>
                <w:sz w:val="28"/>
                <w:szCs w:val="28"/>
              </w:rPr>
            </w:pPr>
            <w:r w:rsidRPr="00E82E2A">
              <w:rPr>
                <w:rFonts w:ascii="Times New Roman" w:hAnsi="Times New Roman"/>
                <w:sz w:val="28"/>
                <w:szCs w:val="28"/>
              </w:rPr>
              <w:t xml:space="preserve">        Время</w:t>
            </w:r>
          </w:p>
        </w:tc>
      </w:tr>
      <w:tr w:rsidR="00FA1926" w:rsidRPr="00E82E2A" w:rsidTr="00DE2A9D">
        <w:tc>
          <w:tcPr>
            <w:tcW w:w="7223" w:type="dxa"/>
          </w:tcPr>
          <w:p w:rsidR="00FA1926" w:rsidRPr="00FA1926" w:rsidRDefault="00FA1926" w:rsidP="00DE2A9D">
            <w:pPr>
              <w:spacing w:after="0" w:line="240" w:lineRule="auto"/>
              <w:ind w:left="-108" w:right="-108" w:firstLine="34"/>
              <w:rPr>
                <w:rFonts w:ascii="Times New Roman" w:hAnsi="Times New Roman"/>
                <w:sz w:val="26"/>
                <w:szCs w:val="26"/>
              </w:rPr>
            </w:pPr>
            <w:r w:rsidRPr="00FA1926">
              <w:rPr>
                <w:rFonts w:ascii="Times New Roman" w:hAnsi="Times New Roman"/>
                <w:sz w:val="26"/>
                <w:szCs w:val="26"/>
              </w:rPr>
              <w:t>Приход детей в детский сад, свободная игра, самостоятельная деятельность, гимнастика</w:t>
            </w:r>
          </w:p>
        </w:tc>
        <w:tc>
          <w:tcPr>
            <w:tcW w:w="2240" w:type="dxa"/>
          </w:tcPr>
          <w:p w:rsidR="00FA1926" w:rsidRPr="00FA1926" w:rsidRDefault="00FA1926" w:rsidP="00DE2A9D">
            <w:pPr>
              <w:spacing w:after="0" w:line="240" w:lineRule="auto"/>
              <w:ind w:left="-26" w:right="-108" w:hanging="82"/>
              <w:jc w:val="center"/>
              <w:rPr>
                <w:rFonts w:ascii="Times New Roman" w:hAnsi="Times New Roman"/>
                <w:sz w:val="26"/>
                <w:szCs w:val="26"/>
              </w:rPr>
            </w:pPr>
            <w:r w:rsidRPr="00FA1926">
              <w:rPr>
                <w:rFonts w:ascii="Times New Roman" w:hAnsi="Times New Roman"/>
                <w:sz w:val="26"/>
                <w:szCs w:val="26"/>
              </w:rPr>
              <w:t>7.00-8.10</w:t>
            </w:r>
          </w:p>
          <w:p w:rsidR="00FA1926" w:rsidRPr="00FA1926" w:rsidRDefault="00FA1926" w:rsidP="00DE2A9D">
            <w:pPr>
              <w:spacing w:after="0" w:line="240" w:lineRule="auto"/>
              <w:ind w:left="-26" w:right="-108" w:hanging="82"/>
              <w:jc w:val="center"/>
              <w:rPr>
                <w:rFonts w:ascii="Times New Roman" w:hAnsi="Times New Roman"/>
                <w:sz w:val="26"/>
                <w:szCs w:val="26"/>
              </w:rPr>
            </w:pPr>
            <w:r w:rsidRPr="00FA1926">
              <w:rPr>
                <w:rFonts w:ascii="Times New Roman" w:hAnsi="Times New Roman"/>
                <w:sz w:val="26"/>
                <w:szCs w:val="26"/>
              </w:rPr>
              <w:t>8.10-8.18</w:t>
            </w:r>
          </w:p>
        </w:tc>
      </w:tr>
      <w:tr w:rsidR="00FA1926" w:rsidRPr="00E82E2A" w:rsidTr="00DE2A9D">
        <w:tc>
          <w:tcPr>
            <w:tcW w:w="7223" w:type="dxa"/>
          </w:tcPr>
          <w:p w:rsidR="00FA1926" w:rsidRPr="00FA1926" w:rsidRDefault="00FA1926" w:rsidP="00DE2A9D">
            <w:pPr>
              <w:spacing w:after="0" w:line="240" w:lineRule="auto"/>
              <w:ind w:left="-108" w:right="-108" w:firstLine="34"/>
              <w:rPr>
                <w:rFonts w:ascii="Times New Roman" w:hAnsi="Times New Roman"/>
                <w:sz w:val="26"/>
                <w:szCs w:val="26"/>
              </w:rPr>
            </w:pPr>
            <w:r w:rsidRPr="00FA1926">
              <w:rPr>
                <w:rFonts w:ascii="Times New Roman" w:hAnsi="Times New Roman"/>
                <w:sz w:val="26"/>
                <w:szCs w:val="26"/>
              </w:rPr>
              <w:t>Игры, самостоятельная деятельность детей</w:t>
            </w:r>
          </w:p>
        </w:tc>
        <w:tc>
          <w:tcPr>
            <w:tcW w:w="2240" w:type="dxa"/>
          </w:tcPr>
          <w:p w:rsidR="00FA1926" w:rsidRPr="00FA1926" w:rsidRDefault="00FA1926" w:rsidP="00DE2A9D">
            <w:pPr>
              <w:spacing w:after="0" w:line="240" w:lineRule="auto"/>
              <w:ind w:left="-26" w:right="-108" w:hanging="82"/>
              <w:jc w:val="center"/>
              <w:rPr>
                <w:rFonts w:ascii="Times New Roman" w:hAnsi="Times New Roman"/>
                <w:sz w:val="26"/>
                <w:szCs w:val="26"/>
              </w:rPr>
            </w:pPr>
            <w:r w:rsidRPr="00FA1926">
              <w:rPr>
                <w:rFonts w:ascii="Times New Roman" w:hAnsi="Times New Roman"/>
                <w:sz w:val="26"/>
                <w:szCs w:val="26"/>
              </w:rPr>
              <w:t>8.18-8.25</w:t>
            </w:r>
          </w:p>
        </w:tc>
      </w:tr>
      <w:tr w:rsidR="00FA1926" w:rsidRPr="00E82E2A" w:rsidTr="00DE2A9D">
        <w:tc>
          <w:tcPr>
            <w:tcW w:w="7223" w:type="dxa"/>
          </w:tcPr>
          <w:p w:rsidR="00FA1926" w:rsidRPr="00FA1926" w:rsidRDefault="00FA1926" w:rsidP="00DE2A9D">
            <w:pPr>
              <w:spacing w:after="0" w:line="240" w:lineRule="auto"/>
              <w:ind w:left="-108" w:right="-108" w:firstLine="34"/>
              <w:rPr>
                <w:rFonts w:ascii="Times New Roman" w:hAnsi="Times New Roman"/>
                <w:sz w:val="26"/>
                <w:szCs w:val="26"/>
              </w:rPr>
            </w:pPr>
            <w:r w:rsidRPr="00FA1926">
              <w:rPr>
                <w:rFonts w:ascii="Times New Roman" w:hAnsi="Times New Roman"/>
                <w:sz w:val="26"/>
                <w:szCs w:val="26"/>
              </w:rPr>
              <w:t>Самостоятельная деятельность детей, подготовка к завтраку, завтрак</w:t>
            </w:r>
          </w:p>
        </w:tc>
        <w:tc>
          <w:tcPr>
            <w:tcW w:w="2240" w:type="dxa"/>
          </w:tcPr>
          <w:p w:rsidR="00FA1926" w:rsidRPr="00FA1926" w:rsidRDefault="00FA1926" w:rsidP="00DE2A9D">
            <w:pPr>
              <w:spacing w:after="0" w:line="240" w:lineRule="auto"/>
              <w:ind w:left="-26" w:right="-108" w:hanging="82"/>
              <w:jc w:val="center"/>
              <w:rPr>
                <w:rFonts w:ascii="Times New Roman" w:hAnsi="Times New Roman"/>
                <w:sz w:val="26"/>
                <w:szCs w:val="26"/>
              </w:rPr>
            </w:pPr>
            <w:r w:rsidRPr="00FA1926">
              <w:rPr>
                <w:rFonts w:ascii="Times New Roman" w:hAnsi="Times New Roman"/>
                <w:sz w:val="26"/>
                <w:szCs w:val="26"/>
              </w:rPr>
              <w:t>8.25-8.50</w:t>
            </w:r>
          </w:p>
        </w:tc>
      </w:tr>
      <w:tr w:rsidR="00FA1926" w:rsidRPr="00E82E2A" w:rsidTr="00DE2A9D">
        <w:tc>
          <w:tcPr>
            <w:tcW w:w="7223" w:type="dxa"/>
          </w:tcPr>
          <w:p w:rsidR="00FA1926" w:rsidRPr="00FA1926" w:rsidRDefault="00FA1926" w:rsidP="00DE2A9D">
            <w:pPr>
              <w:spacing w:after="0" w:line="240" w:lineRule="auto"/>
              <w:ind w:left="-108" w:right="-108" w:firstLine="34"/>
              <w:rPr>
                <w:rFonts w:ascii="Times New Roman" w:hAnsi="Times New Roman"/>
                <w:sz w:val="26"/>
                <w:szCs w:val="26"/>
              </w:rPr>
            </w:pPr>
            <w:r w:rsidRPr="00FA1926">
              <w:rPr>
                <w:rFonts w:ascii="Times New Roman" w:hAnsi="Times New Roman"/>
                <w:sz w:val="26"/>
                <w:szCs w:val="26"/>
              </w:rPr>
              <w:t>Игры, самостоятельная деятельность детей</w:t>
            </w:r>
          </w:p>
        </w:tc>
        <w:tc>
          <w:tcPr>
            <w:tcW w:w="2240" w:type="dxa"/>
          </w:tcPr>
          <w:p w:rsidR="00FA1926" w:rsidRPr="00FA1926" w:rsidRDefault="00FA1926" w:rsidP="00DE2A9D">
            <w:pPr>
              <w:spacing w:after="0" w:line="240" w:lineRule="auto"/>
              <w:ind w:left="-26" w:right="-108" w:hanging="82"/>
              <w:jc w:val="center"/>
              <w:rPr>
                <w:rFonts w:ascii="Times New Roman" w:hAnsi="Times New Roman"/>
                <w:sz w:val="26"/>
                <w:szCs w:val="26"/>
              </w:rPr>
            </w:pPr>
            <w:r w:rsidRPr="00FA1926">
              <w:rPr>
                <w:rFonts w:ascii="Times New Roman" w:hAnsi="Times New Roman"/>
                <w:sz w:val="26"/>
                <w:szCs w:val="26"/>
              </w:rPr>
              <w:t>8.50 -9.00</w:t>
            </w:r>
          </w:p>
          <w:p w:rsidR="00FA1926" w:rsidRPr="00FA1926" w:rsidRDefault="00FA1926" w:rsidP="00DE2A9D">
            <w:pPr>
              <w:spacing w:after="0" w:line="240" w:lineRule="auto"/>
              <w:ind w:left="-26" w:right="-108" w:hanging="82"/>
              <w:jc w:val="center"/>
              <w:rPr>
                <w:rFonts w:ascii="Times New Roman" w:hAnsi="Times New Roman"/>
                <w:sz w:val="26"/>
                <w:szCs w:val="26"/>
              </w:rPr>
            </w:pPr>
          </w:p>
        </w:tc>
      </w:tr>
      <w:tr w:rsidR="00FA1926" w:rsidRPr="00E82E2A" w:rsidTr="00DE2A9D">
        <w:tc>
          <w:tcPr>
            <w:tcW w:w="7223" w:type="dxa"/>
          </w:tcPr>
          <w:p w:rsidR="00FA1926" w:rsidRPr="00FA1926" w:rsidRDefault="00FA1926" w:rsidP="00DE2A9D">
            <w:pPr>
              <w:spacing w:after="0" w:line="240" w:lineRule="auto"/>
              <w:ind w:right="-108"/>
              <w:rPr>
                <w:rFonts w:ascii="Times New Roman" w:hAnsi="Times New Roman"/>
                <w:sz w:val="26"/>
                <w:szCs w:val="26"/>
              </w:rPr>
            </w:pPr>
            <w:r w:rsidRPr="00FA1926">
              <w:rPr>
                <w:rFonts w:ascii="Times New Roman" w:hAnsi="Times New Roman"/>
                <w:sz w:val="26"/>
                <w:szCs w:val="26"/>
              </w:rPr>
              <w:t>Организованная детская деятельность, занятия со специалистами</w:t>
            </w:r>
          </w:p>
        </w:tc>
        <w:tc>
          <w:tcPr>
            <w:tcW w:w="2240" w:type="dxa"/>
          </w:tcPr>
          <w:p w:rsidR="00FA1926" w:rsidRPr="00FA1926" w:rsidRDefault="00FA1926" w:rsidP="00DE2A9D">
            <w:pPr>
              <w:spacing w:after="0" w:line="240" w:lineRule="auto"/>
              <w:ind w:left="-26" w:right="-108" w:hanging="82"/>
              <w:jc w:val="center"/>
              <w:rPr>
                <w:rFonts w:ascii="Times New Roman" w:hAnsi="Times New Roman"/>
                <w:sz w:val="26"/>
                <w:szCs w:val="26"/>
              </w:rPr>
            </w:pPr>
            <w:r w:rsidRPr="00FA1926">
              <w:rPr>
                <w:rFonts w:ascii="Times New Roman" w:hAnsi="Times New Roman"/>
                <w:sz w:val="26"/>
                <w:szCs w:val="26"/>
              </w:rPr>
              <w:t>9.00-10.35</w:t>
            </w:r>
          </w:p>
          <w:p w:rsidR="00FA1926" w:rsidRPr="00FA1926" w:rsidRDefault="00FA1926" w:rsidP="00DE2A9D">
            <w:pPr>
              <w:spacing w:after="0" w:line="240" w:lineRule="auto"/>
              <w:ind w:left="-26" w:right="-108" w:hanging="82"/>
              <w:jc w:val="center"/>
              <w:rPr>
                <w:rFonts w:ascii="Times New Roman" w:hAnsi="Times New Roman"/>
                <w:sz w:val="26"/>
                <w:szCs w:val="26"/>
              </w:rPr>
            </w:pPr>
          </w:p>
        </w:tc>
      </w:tr>
      <w:tr w:rsidR="00FA1926" w:rsidRPr="00E82E2A" w:rsidTr="00DE2A9D">
        <w:tc>
          <w:tcPr>
            <w:tcW w:w="7223" w:type="dxa"/>
          </w:tcPr>
          <w:p w:rsidR="00FA1926" w:rsidRPr="00FA1926" w:rsidRDefault="00FA1926" w:rsidP="00DE2A9D">
            <w:pPr>
              <w:spacing w:after="0" w:line="240" w:lineRule="auto"/>
              <w:ind w:left="-108" w:right="-108" w:firstLine="34"/>
              <w:rPr>
                <w:rFonts w:ascii="Times New Roman" w:hAnsi="Times New Roman"/>
                <w:sz w:val="26"/>
                <w:szCs w:val="26"/>
              </w:rPr>
            </w:pPr>
            <w:r w:rsidRPr="00FA1926">
              <w:rPr>
                <w:rFonts w:ascii="Times New Roman" w:hAnsi="Times New Roman"/>
                <w:sz w:val="26"/>
                <w:szCs w:val="26"/>
              </w:rPr>
              <w:t>Второй завтрак</w:t>
            </w:r>
          </w:p>
        </w:tc>
        <w:tc>
          <w:tcPr>
            <w:tcW w:w="2240" w:type="dxa"/>
          </w:tcPr>
          <w:p w:rsidR="00FA1926" w:rsidRPr="00FA1926" w:rsidRDefault="00FA1926" w:rsidP="00DE2A9D">
            <w:pPr>
              <w:spacing w:after="0" w:line="240" w:lineRule="auto"/>
              <w:ind w:left="-26" w:right="-108" w:hanging="82"/>
              <w:jc w:val="center"/>
              <w:rPr>
                <w:rFonts w:ascii="Times New Roman" w:hAnsi="Times New Roman"/>
                <w:sz w:val="26"/>
                <w:szCs w:val="26"/>
              </w:rPr>
            </w:pPr>
            <w:r w:rsidRPr="00FA1926">
              <w:rPr>
                <w:rFonts w:ascii="Times New Roman" w:hAnsi="Times New Roman"/>
                <w:sz w:val="26"/>
                <w:szCs w:val="26"/>
              </w:rPr>
              <w:t>10.35-10.45</w:t>
            </w:r>
          </w:p>
        </w:tc>
      </w:tr>
      <w:tr w:rsidR="00FA1926" w:rsidRPr="00E82E2A" w:rsidTr="00DE2A9D">
        <w:tc>
          <w:tcPr>
            <w:tcW w:w="7223" w:type="dxa"/>
          </w:tcPr>
          <w:p w:rsidR="00FA1926" w:rsidRPr="00FA1926" w:rsidRDefault="00FA1926" w:rsidP="00DE2A9D">
            <w:pPr>
              <w:spacing w:after="0" w:line="240" w:lineRule="auto"/>
              <w:ind w:left="-108" w:right="-108" w:firstLine="34"/>
              <w:rPr>
                <w:rFonts w:ascii="Times New Roman" w:hAnsi="Times New Roman"/>
                <w:sz w:val="26"/>
                <w:szCs w:val="26"/>
              </w:rPr>
            </w:pPr>
            <w:r w:rsidRPr="00FA1926">
              <w:rPr>
                <w:rFonts w:ascii="Times New Roman" w:hAnsi="Times New Roman"/>
                <w:sz w:val="26"/>
                <w:szCs w:val="26"/>
              </w:rPr>
              <w:t>Подготовка к прогулке, прогулка</w:t>
            </w:r>
          </w:p>
        </w:tc>
        <w:tc>
          <w:tcPr>
            <w:tcW w:w="2240" w:type="dxa"/>
          </w:tcPr>
          <w:p w:rsidR="00FA1926" w:rsidRPr="00FA1926" w:rsidRDefault="00FA1926" w:rsidP="00DE2A9D">
            <w:pPr>
              <w:spacing w:after="0" w:line="240" w:lineRule="auto"/>
              <w:ind w:left="-26" w:right="-108" w:hanging="82"/>
              <w:jc w:val="center"/>
              <w:rPr>
                <w:rFonts w:ascii="Times New Roman" w:hAnsi="Times New Roman"/>
                <w:sz w:val="26"/>
                <w:szCs w:val="26"/>
              </w:rPr>
            </w:pPr>
            <w:r w:rsidRPr="00FA1926">
              <w:rPr>
                <w:rFonts w:ascii="Times New Roman" w:hAnsi="Times New Roman"/>
                <w:sz w:val="26"/>
                <w:szCs w:val="26"/>
              </w:rPr>
              <w:t>10.45-12.10</w:t>
            </w:r>
          </w:p>
        </w:tc>
      </w:tr>
      <w:tr w:rsidR="00FA1926" w:rsidRPr="00E82E2A" w:rsidTr="00DE2A9D">
        <w:tc>
          <w:tcPr>
            <w:tcW w:w="7223" w:type="dxa"/>
          </w:tcPr>
          <w:p w:rsidR="00FA1926" w:rsidRPr="00FA1926" w:rsidRDefault="00FA1926" w:rsidP="00DE2A9D">
            <w:pPr>
              <w:spacing w:after="0" w:line="240" w:lineRule="auto"/>
              <w:ind w:left="-108" w:right="-108" w:firstLine="34"/>
              <w:rPr>
                <w:rFonts w:ascii="Times New Roman" w:hAnsi="Times New Roman"/>
                <w:sz w:val="26"/>
                <w:szCs w:val="26"/>
              </w:rPr>
            </w:pPr>
            <w:r w:rsidRPr="00FA1926">
              <w:rPr>
                <w:rFonts w:ascii="Times New Roman" w:hAnsi="Times New Roman"/>
                <w:sz w:val="26"/>
                <w:szCs w:val="26"/>
              </w:rPr>
              <w:t>Возвращение с прогулки, самостоятельная деятельность</w:t>
            </w:r>
          </w:p>
        </w:tc>
        <w:tc>
          <w:tcPr>
            <w:tcW w:w="2240" w:type="dxa"/>
          </w:tcPr>
          <w:p w:rsidR="00FA1926" w:rsidRPr="00FA1926" w:rsidRDefault="00FA1926" w:rsidP="00DE2A9D">
            <w:pPr>
              <w:spacing w:after="0" w:line="240" w:lineRule="auto"/>
              <w:ind w:left="-26" w:right="-108" w:hanging="82"/>
              <w:jc w:val="center"/>
              <w:rPr>
                <w:rFonts w:ascii="Times New Roman" w:hAnsi="Times New Roman"/>
                <w:sz w:val="26"/>
                <w:szCs w:val="26"/>
              </w:rPr>
            </w:pPr>
            <w:r w:rsidRPr="00FA1926">
              <w:rPr>
                <w:rFonts w:ascii="Times New Roman" w:hAnsi="Times New Roman"/>
                <w:sz w:val="26"/>
                <w:szCs w:val="26"/>
              </w:rPr>
              <w:t>12.10-12.30</w:t>
            </w:r>
          </w:p>
        </w:tc>
      </w:tr>
      <w:tr w:rsidR="00FA1926" w:rsidRPr="00E82E2A" w:rsidTr="00DE2A9D">
        <w:tc>
          <w:tcPr>
            <w:tcW w:w="7223" w:type="dxa"/>
          </w:tcPr>
          <w:p w:rsidR="00FA1926" w:rsidRPr="00FA1926" w:rsidRDefault="00FA1926" w:rsidP="00DE2A9D">
            <w:pPr>
              <w:spacing w:after="0" w:line="240" w:lineRule="auto"/>
              <w:ind w:left="-108" w:right="-108" w:firstLine="34"/>
              <w:rPr>
                <w:rFonts w:ascii="Times New Roman" w:hAnsi="Times New Roman"/>
                <w:sz w:val="26"/>
                <w:szCs w:val="26"/>
              </w:rPr>
            </w:pPr>
            <w:r w:rsidRPr="00FA1926">
              <w:rPr>
                <w:rFonts w:ascii="Times New Roman" w:hAnsi="Times New Roman"/>
                <w:sz w:val="26"/>
                <w:szCs w:val="26"/>
              </w:rPr>
              <w:t>Подготовка к обеду, обед</w:t>
            </w:r>
          </w:p>
        </w:tc>
        <w:tc>
          <w:tcPr>
            <w:tcW w:w="2240" w:type="dxa"/>
          </w:tcPr>
          <w:p w:rsidR="00FA1926" w:rsidRPr="00FA1926" w:rsidRDefault="00FA1926" w:rsidP="00DE2A9D">
            <w:pPr>
              <w:spacing w:after="0" w:line="240" w:lineRule="auto"/>
              <w:ind w:left="-26" w:right="-108" w:hanging="82"/>
              <w:jc w:val="center"/>
              <w:rPr>
                <w:rFonts w:ascii="Times New Roman" w:hAnsi="Times New Roman"/>
                <w:sz w:val="26"/>
                <w:szCs w:val="26"/>
              </w:rPr>
            </w:pPr>
            <w:r w:rsidRPr="00FA1926">
              <w:rPr>
                <w:rFonts w:ascii="Times New Roman" w:hAnsi="Times New Roman"/>
                <w:sz w:val="26"/>
                <w:szCs w:val="26"/>
              </w:rPr>
              <w:t>12.30-12.50</w:t>
            </w:r>
          </w:p>
        </w:tc>
      </w:tr>
      <w:tr w:rsidR="00FA1926" w:rsidRPr="00E82E2A" w:rsidTr="00DE2A9D">
        <w:tc>
          <w:tcPr>
            <w:tcW w:w="7223" w:type="dxa"/>
          </w:tcPr>
          <w:p w:rsidR="00FA1926" w:rsidRPr="00FA1926" w:rsidRDefault="00FA1926" w:rsidP="00DE2A9D">
            <w:pPr>
              <w:spacing w:after="0" w:line="240" w:lineRule="auto"/>
              <w:ind w:left="-108" w:right="-108" w:firstLine="34"/>
              <w:rPr>
                <w:rFonts w:ascii="Times New Roman" w:hAnsi="Times New Roman"/>
                <w:sz w:val="26"/>
                <w:szCs w:val="26"/>
              </w:rPr>
            </w:pPr>
            <w:r w:rsidRPr="00FA1926">
              <w:rPr>
                <w:rFonts w:ascii="Times New Roman" w:hAnsi="Times New Roman"/>
                <w:sz w:val="26"/>
                <w:szCs w:val="26"/>
              </w:rPr>
              <w:t>Подготовка ко сну, дневной сон</w:t>
            </w:r>
          </w:p>
        </w:tc>
        <w:tc>
          <w:tcPr>
            <w:tcW w:w="2240" w:type="dxa"/>
          </w:tcPr>
          <w:p w:rsidR="00FA1926" w:rsidRPr="00FA1926" w:rsidRDefault="00FA1926" w:rsidP="00DE2A9D">
            <w:pPr>
              <w:spacing w:after="0" w:line="240" w:lineRule="auto"/>
              <w:ind w:left="-26" w:right="-108" w:hanging="82"/>
              <w:jc w:val="center"/>
              <w:rPr>
                <w:rFonts w:ascii="Times New Roman" w:hAnsi="Times New Roman"/>
                <w:sz w:val="26"/>
                <w:szCs w:val="26"/>
              </w:rPr>
            </w:pPr>
            <w:r w:rsidRPr="00FA1926">
              <w:rPr>
                <w:rFonts w:ascii="Times New Roman" w:hAnsi="Times New Roman"/>
                <w:sz w:val="26"/>
                <w:szCs w:val="26"/>
              </w:rPr>
              <w:t>12.50-15.00</w:t>
            </w:r>
          </w:p>
        </w:tc>
      </w:tr>
      <w:tr w:rsidR="00FA1926" w:rsidRPr="00E82E2A" w:rsidTr="00DE2A9D">
        <w:tc>
          <w:tcPr>
            <w:tcW w:w="7223" w:type="dxa"/>
          </w:tcPr>
          <w:p w:rsidR="00FA1926" w:rsidRPr="00FA1926" w:rsidRDefault="00FA1926" w:rsidP="00DE2A9D">
            <w:pPr>
              <w:spacing w:after="0" w:line="240" w:lineRule="auto"/>
              <w:ind w:left="-108" w:right="-108" w:firstLine="34"/>
              <w:rPr>
                <w:rFonts w:ascii="Times New Roman" w:hAnsi="Times New Roman"/>
                <w:sz w:val="26"/>
                <w:szCs w:val="26"/>
              </w:rPr>
            </w:pPr>
            <w:r w:rsidRPr="00FA1926">
              <w:rPr>
                <w:rFonts w:ascii="Times New Roman" w:hAnsi="Times New Roman"/>
                <w:sz w:val="26"/>
                <w:szCs w:val="26"/>
              </w:rPr>
              <w:t>Постепенный подъем, самостоятельная деятельность</w:t>
            </w:r>
          </w:p>
        </w:tc>
        <w:tc>
          <w:tcPr>
            <w:tcW w:w="2240" w:type="dxa"/>
          </w:tcPr>
          <w:p w:rsidR="00FA1926" w:rsidRPr="00FA1926" w:rsidRDefault="00FA1926" w:rsidP="00DE2A9D">
            <w:pPr>
              <w:spacing w:after="0" w:line="240" w:lineRule="auto"/>
              <w:ind w:left="-26" w:right="-108" w:hanging="82"/>
              <w:jc w:val="center"/>
              <w:rPr>
                <w:rFonts w:ascii="Times New Roman" w:hAnsi="Times New Roman"/>
                <w:sz w:val="26"/>
                <w:szCs w:val="26"/>
              </w:rPr>
            </w:pPr>
            <w:r w:rsidRPr="00FA1926">
              <w:rPr>
                <w:rFonts w:ascii="Times New Roman" w:hAnsi="Times New Roman"/>
                <w:sz w:val="26"/>
                <w:szCs w:val="26"/>
              </w:rPr>
              <w:t>15.00 –15.10</w:t>
            </w:r>
          </w:p>
        </w:tc>
      </w:tr>
      <w:tr w:rsidR="00FA1926" w:rsidRPr="00E82E2A" w:rsidTr="00DE2A9D">
        <w:tc>
          <w:tcPr>
            <w:tcW w:w="7223" w:type="dxa"/>
          </w:tcPr>
          <w:p w:rsidR="00FA1926" w:rsidRPr="00FA1926" w:rsidRDefault="00FA1926" w:rsidP="00DE2A9D">
            <w:pPr>
              <w:spacing w:after="0" w:line="240" w:lineRule="auto"/>
              <w:ind w:left="-108" w:right="-108" w:firstLine="34"/>
              <w:rPr>
                <w:rFonts w:ascii="Times New Roman" w:hAnsi="Times New Roman"/>
                <w:sz w:val="26"/>
                <w:szCs w:val="26"/>
              </w:rPr>
            </w:pPr>
            <w:r w:rsidRPr="00FA1926">
              <w:rPr>
                <w:rFonts w:ascii="Times New Roman" w:hAnsi="Times New Roman"/>
                <w:sz w:val="26"/>
                <w:szCs w:val="26"/>
              </w:rPr>
              <w:t xml:space="preserve">Организованная детская деятельность, занятия со </w:t>
            </w:r>
            <w:r w:rsidRPr="00FA1926">
              <w:rPr>
                <w:rFonts w:ascii="Times New Roman" w:hAnsi="Times New Roman"/>
                <w:sz w:val="26"/>
                <w:szCs w:val="26"/>
              </w:rPr>
              <w:lastRenderedPageBreak/>
              <w:t>специалистами</w:t>
            </w:r>
          </w:p>
        </w:tc>
        <w:tc>
          <w:tcPr>
            <w:tcW w:w="2240" w:type="dxa"/>
          </w:tcPr>
          <w:p w:rsidR="00FA1926" w:rsidRPr="00FA1926" w:rsidRDefault="00FA1926" w:rsidP="00DE2A9D">
            <w:pPr>
              <w:spacing w:after="0" w:line="240" w:lineRule="auto"/>
              <w:ind w:left="-26" w:right="-108" w:hanging="82"/>
              <w:jc w:val="center"/>
              <w:rPr>
                <w:rFonts w:ascii="Times New Roman" w:hAnsi="Times New Roman"/>
                <w:sz w:val="26"/>
                <w:szCs w:val="26"/>
              </w:rPr>
            </w:pPr>
            <w:r w:rsidRPr="00FA1926">
              <w:rPr>
                <w:rFonts w:ascii="Times New Roman" w:hAnsi="Times New Roman"/>
                <w:sz w:val="26"/>
                <w:szCs w:val="26"/>
              </w:rPr>
              <w:lastRenderedPageBreak/>
              <w:t>15.10-15.40</w:t>
            </w:r>
          </w:p>
        </w:tc>
      </w:tr>
      <w:tr w:rsidR="00FA1926" w:rsidRPr="00E82E2A" w:rsidTr="00DE2A9D">
        <w:tc>
          <w:tcPr>
            <w:tcW w:w="7223" w:type="dxa"/>
          </w:tcPr>
          <w:p w:rsidR="00FA1926" w:rsidRPr="00FA1926" w:rsidRDefault="00FA1926" w:rsidP="00DE2A9D">
            <w:pPr>
              <w:spacing w:after="0" w:line="240" w:lineRule="auto"/>
              <w:ind w:left="-108" w:right="-108" w:firstLine="34"/>
              <w:rPr>
                <w:rFonts w:ascii="Times New Roman" w:hAnsi="Times New Roman"/>
                <w:sz w:val="26"/>
                <w:szCs w:val="26"/>
              </w:rPr>
            </w:pPr>
            <w:r w:rsidRPr="00FA1926">
              <w:rPr>
                <w:rFonts w:ascii="Times New Roman" w:hAnsi="Times New Roman"/>
                <w:sz w:val="26"/>
                <w:szCs w:val="26"/>
              </w:rPr>
              <w:lastRenderedPageBreak/>
              <w:t>Полдник</w:t>
            </w:r>
          </w:p>
        </w:tc>
        <w:tc>
          <w:tcPr>
            <w:tcW w:w="2240" w:type="dxa"/>
          </w:tcPr>
          <w:p w:rsidR="00FA1926" w:rsidRPr="00FA1926" w:rsidRDefault="00FA1926" w:rsidP="00DE2A9D">
            <w:pPr>
              <w:spacing w:after="0" w:line="240" w:lineRule="auto"/>
              <w:ind w:left="-26" w:right="-108" w:hanging="82"/>
              <w:jc w:val="center"/>
              <w:rPr>
                <w:rFonts w:ascii="Times New Roman" w:hAnsi="Times New Roman"/>
                <w:sz w:val="26"/>
                <w:szCs w:val="26"/>
              </w:rPr>
            </w:pPr>
            <w:r w:rsidRPr="00FA1926">
              <w:rPr>
                <w:rFonts w:ascii="Times New Roman" w:hAnsi="Times New Roman"/>
                <w:sz w:val="26"/>
                <w:szCs w:val="26"/>
              </w:rPr>
              <w:t>15.40 -15.50</w:t>
            </w:r>
          </w:p>
        </w:tc>
      </w:tr>
      <w:tr w:rsidR="00FA1926" w:rsidRPr="00E82E2A" w:rsidTr="00DE2A9D">
        <w:tc>
          <w:tcPr>
            <w:tcW w:w="7223" w:type="dxa"/>
          </w:tcPr>
          <w:p w:rsidR="00FA1926" w:rsidRPr="00FA1926" w:rsidRDefault="00FA1926" w:rsidP="00DE2A9D">
            <w:pPr>
              <w:spacing w:after="0" w:line="240" w:lineRule="auto"/>
              <w:ind w:left="-108" w:right="-108" w:firstLine="34"/>
              <w:rPr>
                <w:rFonts w:ascii="Times New Roman" w:hAnsi="Times New Roman"/>
                <w:sz w:val="26"/>
                <w:szCs w:val="26"/>
              </w:rPr>
            </w:pPr>
            <w:r w:rsidRPr="00FA1926">
              <w:rPr>
                <w:rFonts w:ascii="Times New Roman" w:hAnsi="Times New Roman"/>
                <w:sz w:val="26"/>
                <w:szCs w:val="26"/>
              </w:rPr>
              <w:t>Игры, самостоятельно организованная детская деятельность</w:t>
            </w:r>
          </w:p>
        </w:tc>
        <w:tc>
          <w:tcPr>
            <w:tcW w:w="2240" w:type="dxa"/>
          </w:tcPr>
          <w:p w:rsidR="00FA1926" w:rsidRPr="00FA1926" w:rsidRDefault="00FA1926" w:rsidP="00DE2A9D">
            <w:pPr>
              <w:spacing w:after="0" w:line="240" w:lineRule="auto"/>
              <w:ind w:left="-26" w:right="-108" w:hanging="82"/>
              <w:jc w:val="center"/>
              <w:rPr>
                <w:rFonts w:ascii="Times New Roman" w:hAnsi="Times New Roman"/>
                <w:sz w:val="26"/>
                <w:szCs w:val="26"/>
              </w:rPr>
            </w:pPr>
            <w:r w:rsidRPr="00FA1926">
              <w:rPr>
                <w:rFonts w:ascii="Times New Roman" w:hAnsi="Times New Roman"/>
                <w:sz w:val="26"/>
                <w:szCs w:val="26"/>
              </w:rPr>
              <w:t>15.50-16.30</w:t>
            </w:r>
          </w:p>
        </w:tc>
      </w:tr>
      <w:tr w:rsidR="00FA1926" w:rsidRPr="00E82E2A" w:rsidTr="00DE2A9D">
        <w:trPr>
          <w:trHeight w:val="481"/>
        </w:trPr>
        <w:tc>
          <w:tcPr>
            <w:tcW w:w="7223" w:type="dxa"/>
          </w:tcPr>
          <w:p w:rsidR="00FA1926" w:rsidRPr="00FA1926" w:rsidRDefault="00FA1926" w:rsidP="00DE2A9D">
            <w:pPr>
              <w:spacing w:after="0" w:line="240" w:lineRule="auto"/>
              <w:ind w:left="-108" w:right="-108" w:firstLine="34"/>
              <w:rPr>
                <w:rFonts w:ascii="Times New Roman" w:hAnsi="Times New Roman"/>
                <w:sz w:val="26"/>
                <w:szCs w:val="26"/>
              </w:rPr>
            </w:pPr>
            <w:r w:rsidRPr="00FA1926">
              <w:rPr>
                <w:rFonts w:ascii="Times New Roman" w:hAnsi="Times New Roman"/>
                <w:sz w:val="26"/>
                <w:szCs w:val="26"/>
              </w:rPr>
              <w:t>Подготовка к прогулке, прогулка, уход домой</w:t>
            </w:r>
          </w:p>
        </w:tc>
        <w:tc>
          <w:tcPr>
            <w:tcW w:w="2240" w:type="dxa"/>
          </w:tcPr>
          <w:p w:rsidR="00FA1926" w:rsidRPr="00FA1926" w:rsidRDefault="00FA1926" w:rsidP="00DE2A9D">
            <w:pPr>
              <w:spacing w:after="0" w:line="240" w:lineRule="auto"/>
              <w:ind w:left="-26" w:right="-108" w:hanging="82"/>
              <w:jc w:val="center"/>
              <w:rPr>
                <w:rFonts w:ascii="Times New Roman" w:hAnsi="Times New Roman"/>
                <w:sz w:val="26"/>
                <w:szCs w:val="26"/>
              </w:rPr>
            </w:pPr>
            <w:r w:rsidRPr="00FA1926">
              <w:rPr>
                <w:rFonts w:ascii="Times New Roman" w:hAnsi="Times New Roman"/>
                <w:sz w:val="26"/>
                <w:szCs w:val="26"/>
              </w:rPr>
              <w:t>с 16.30</w:t>
            </w:r>
          </w:p>
        </w:tc>
      </w:tr>
    </w:tbl>
    <w:p w:rsidR="00FA1926" w:rsidRDefault="00FA1926" w:rsidP="006C6D11">
      <w:pPr>
        <w:spacing w:after="0" w:line="240" w:lineRule="auto"/>
        <w:rPr>
          <w:rFonts w:ascii="Times New Roman" w:hAnsi="Times New Roman"/>
          <w:sz w:val="26"/>
          <w:szCs w:val="26"/>
        </w:rPr>
      </w:pPr>
    </w:p>
    <w:p w:rsidR="00C81D36" w:rsidRDefault="00C004ED" w:rsidP="00C004ED">
      <w:pPr>
        <w:jc w:val="center"/>
        <w:rPr>
          <w:rFonts w:ascii="Times New Roman" w:hAnsi="Times New Roman"/>
          <w:b/>
          <w:sz w:val="28"/>
          <w:szCs w:val="28"/>
        </w:rPr>
      </w:pPr>
      <w:r w:rsidRPr="00795F9A">
        <w:rPr>
          <w:rFonts w:ascii="Times New Roman" w:hAnsi="Times New Roman"/>
          <w:b/>
          <w:sz w:val="26"/>
          <w:szCs w:val="26"/>
        </w:rPr>
        <w:t>Примерное планирование образовательно-воспитательной работы</w:t>
      </w:r>
      <w:r>
        <w:rPr>
          <w:rFonts w:ascii="Times New Roman" w:hAnsi="Times New Roman"/>
          <w:b/>
          <w:sz w:val="26"/>
          <w:szCs w:val="26"/>
        </w:rPr>
        <w:t xml:space="preserve"> </w:t>
      </w:r>
      <w:r w:rsidRPr="002D0C2F">
        <w:rPr>
          <w:rFonts w:ascii="Times New Roman" w:hAnsi="Times New Roman"/>
          <w:b/>
          <w:sz w:val="28"/>
          <w:szCs w:val="28"/>
        </w:rPr>
        <w:t xml:space="preserve"> </w:t>
      </w:r>
    </w:p>
    <w:p w:rsidR="00C81D36" w:rsidRPr="004B05C3" w:rsidRDefault="00C81D36" w:rsidP="00FB32C1">
      <w:pPr>
        <w:spacing w:after="0" w:line="240" w:lineRule="auto"/>
        <w:jc w:val="center"/>
        <w:rPr>
          <w:rFonts w:ascii="Times New Roman" w:hAnsi="Times New Roman"/>
          <w:b/>
          <w:i/>
          <w:sz w:val="24"/>
        </w:rPr>
      </w:pPr>
      <w:r w:rsidRPr="004B05C3">
        <w:rPr>
          <w:rFonts w:ascii="Times New Roman" w:hAnsi="Times New Roman"/>
          <w:b/>
          <w:i/>
          <w:sz w:val="24"/>
        </w:rPr>
        <w:t xml:space="preserve">ПЛАНИРОВАНИЕ </w:t>
      </w:r>
      <w:r w:rsidRPr="000A48C3">
        <w:rPr>
          <w:rFonts w:ascii="Times New Roman" w:hAnsi="Times New Roman"/>
          <w:b/>
          <w:i/>
          <w:sz w:val="24"/>
        </w:rPr>
        <w:t>ОРГАНИЗОВАНННОЙ</w:t>
      </w:r>
      <w:r w:rsidRPr="004B05C3">
        <w:rPr>
          <w:rFonts w:ascii="Times New Roman" w:hAnsi="Times New Roman"/>
          <w:b/>
          <w:i/>
          <w:sz w:val="24"/>
        </w:rPr>
        <w:t xml:space="preserve"> ОБРАЗОВАТЕЛЬНОЙ ДЕЯТЕЛЬНОСТИ В ГРУПП</w:t>
      </w:r>
      <w:r w:rsidR="00C004ED">
        <w:rPr>
          <w:rFonts w:ascii="Times New Roman" w:hAnsi="Times New Roman"/>
          <w:b/>
          <w:i/>
          <w:sz w:val="24"/>
        </w:rPr>
        <w:t>АХ</w:t>
      </w:r>
      <w:r w:rsidRPr="004B05C3">
        <w:rPr>
          <w:rFonts w:ascii="Times New Roman" w:hAnsi="Times New Roman"/>
          <w:b/>
          <w:i/>
          <w:sz w:val="24"/>
        </w:rPr>
        <w:t xml:space="preserve"> К</w:t>
      </w:r>
      <w:r>
        <w:rPr>
          <w:rFonts w:ascii="Times New Roman" w:hAnsi="Times New Roman"/>
          <w:b/>
          <w:i/>
          <w:sz w:val="24"/>
        </w:rPr>
        <w:t xml:space="preserve">ОМПЕНСИРУЮЩЕЙ НАПРАВЛЕННОСТИ </w:t>
      </w:r>
      <w:r w:rsidRPr="004B05C3">
        <w:rPr>
          <w:rFonts w:ascii="Times New Roman" w:hAnsi="Times New Roman"/>
          <w:b/>
          <w:i/>
          <w:sz w:val="24"/>
        </w:rPr>
        <w:t xml:space="preserve"> ДЛЯ ДЕТЕЙ С ТНР</w:t>
      </w:r>
    </w:p>
    <w:p w:rsidR="00C81D36" w:rsidRDefault="00C004ED" w:rsidP="00FB32C1">
      <w:pPr>
        <w:spacing w:after="0" w:line="240" w:lineRule="auto"/>
        <w:jc w:val="center"/>
        <w:rPr>
          <w:rFonts w:ascii="Times New Roman" w:hAnsi="Times New Roman"/>
          <w:b/>
          <w:i/>
          <w:sz w:val="24"/>
        </w:rPr>
      </w:pPr>
      <w:r>
        <w:rPr>
          <w:rFonts w:ascii="Times New Roman" w:hAnsi="Times New Roman"/>
          <w:b/>
          <w:i/>
          <w:sz w:val="24"/>
        </w:rPr>
        <w:t xml:space="preserve">СРЕДНЯЯ И </w:t>
      </w:r>
      <w:r w:rsidR="00C81D36">
        <w:rPr>
          <w:rFonts w:ascii="Times New Roman" w:hAnsi="Times New Roman"/>
          <w:b/>
          <w:i/>
          <w:sz w:val="24"/>
        </w:rPr>
        <w:t xml:space="preserve">СТАРШАЯ </w:t>
      </w:r>
      <w:r w:rsidR="00C81D36" w:rsidRPr="004B05C3">
        <w:rPr>
          <w:rFonts w:ascii="Times New Roman" w:hAnsi="Times New Roman"/>
          <w:b/>
          <w:i/>
          <w:sz w:val="24"/>
        </w:rPr>
        <w:t xml:space="preserve"> ГРУПП</w:t>
      </w:r>
      <w:r>
        <w:rPr>
          <w:rFonts w:ascii="Times New Roman" w:hAnsi="Times New Roman"/>
          <w:b/>
          <w:i/>
          <w:sz w:val="24"/>
        </w:rPr>
        <w:t>Ы</w:t>
      </w:r>
    </w:p>
    <w:p w:rsidR="00406AC3" w:rsidRDefault="00406AC3" w:rsidP="00FB32C1">
      <w:pPr>
        <w:spacing w:after="0" w:line="240" w:lineRule="auto"/>
        <w:jc w:val="center"/>
        <w:rPr>
          <w:rFonts w:ascii="Times New Roman" w:hAnsi="Times New Roman"/>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1701"/>
        <w:gridCol w:w="1984"/>
        <w:gridCol w:w="2552"/>
      </w:tblGrid>
      <w:tr w:rsidR="00C004ED" w:rsidRPr="004E4DEC" w:rsidTr="00C004ED">
        <w:tc>
          <w:tcPr>
            <w:tcW w:w="2660"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Вид деятельности</w:t>
            </w:r>
          </w:p>
        </w:tc>
        <w:tc>
          <w:tcPr>
            <w:tcW w:w="1701"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Средняя группа</w:t>
            </w:r>
          </w:p>
        </w:tc>
        <w:tc>
          <w:tcPr>
            <w:tcW w:w="1984"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Старшая группа</w:t>
            </w:r>
          </w:p>
        </w:tc>
        <w:tc>
          <w:tcPr>
            <w:tcW w:w="2552"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Подготовительная к школе группа</w:t>
            </w:r>
          </w:p>
        </w:tc>
      </w:tr>
      <w:tr w:rsidR="00C004ED" w:rsidRPr="004E4DEC" w:rsidTr="00C004ED">
        <w:tc>
          <w:tcPr>
            <w:tcW w:w="2660"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Физическая культура в помещении</w:t>
            </w:r>
          </w:p>
        </w:tc>
        <w:tc>
          <w:tcPr>
            <w:tcW w:w="1701" w:type="dxa"/>
          </w:tcPr>
          <w:p w:rsidR="00C004ED" w:rsidRDefault="00C004ED" w:rsidP="00C004ED">
            <w:pPr>
              <w:spacing w:after="0"/>
            </w:pPr>
            <w:r w:rsidRPr="006F0799">
              <w:rPr>
                <w:rFonts w:ascii="Times New Roman" w:hAnsi="Times New Roman"/>
                <w:sz w:val="20"/>
                <w:szCs w:val="20"/>
              </w:rPr>
              <w:t>2 раза в неделю</w:t>
            </w:r>
          </w:p>
        </w:tc>
        <w:tc>
          <w:tcPr>
            <w:tcW w:w="1984" w:type="dxa"/>
          </w:tcPr>
          <w:p w:rsidR="00C004ED" w:rsidRDefault="00C004ED" w:rsidP="00C004ED">
            <w:pPr>
              <w:spacing w:after="0"/>
            </w:pPr>
            <w:r w:rsidRPr="006F0799">
              <w:rPr>
                <w:rFonts w:ascii="Times New Roman" w:hAnsi="Times New Roman"/>
                <w:sz w:val="20"/>
                <w:szCs w:val="20"/>
              </w:rPr>
              <w:t>2 раза в неделю</w:t>
            </w:r>
          </w:p>
        </w:tc>
        <w:tc>
          <w:tcPr>
            <w:tcW w:w="2552"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2 раза в</w:t>
            </w:r>
          </w:p>
          <w:p w:rsidR="00C004ED" w:rsidRDefault="00C004ED" w:rsidP="00C004ED">
            <w:pPr>
              <w:spacing w:after="0"/>
            </w:pPr>
            <w:r w:rsidRPr="006F0799">
              <w:rPr>
                <w:rFonts w:ascii="Times New Roman" w:hAnsi="Times New Roman"/>
                <w:sz w:val="20"/>
                <w:szCs w:val="20"/>
              </w:rPr>
              <w:t>неделю</w:t>
            </w:r>
          </w:p>
        </w:tc>
      </w:tr>
      <w:tr w:rsidR="00C004ED" w:rsidRPr="004E4DEC" w:rsidTr="00C004ED">
        <w:tc>
          <w:tcPr>
            <w:tcW w:w="2660"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Физическая культура на воздухе</w:t>
            </w:r>
          </w:p>
        </w:tc>
        <w:tc>
          <w:tcPr>
            <w:tcW w:w="1701" w:type="dxa"/>
          </w:tcPr>
          <w:p w:rsidR="00C004ED" w:rsidRDefault="00C004ED" w:rsidP="00C004ED">
            <w:pPr>
              <w:spacing w:after="0"/>
            </w:pPr>
            <w:r w:rsidRPr="006F0799">
              <w:rPr>
                <w:rFonts w:ascii="Times New Roman" w:hAnsi="Times New Roman"/>
                <w:sz w:val="20"/>
                <w:szCs w:val="20"/>
              </w:rPr>
              <w:t>1 раз в неделю</w:t>
            </w:r>
          </w:p>
        </w:tc>
        <w:tc>
          <w:tcPr>
            <w:tcW w:w="1984" w:type="dxa"/>
          </w:tcPr>
          <w:p w:rsidR="00C004ED" w:rsidRDefault="00C004ED" w:rsidP="00C004ED">
            <w:pPr>
              <w:spacing w:after="0"/>
            </w:pPr>
            <w:r w:rsidRPr="006F0799">
              <w:rPr>
                <w:rFonts w:ascii="Times New Roman" w:hAnsi="Times New Roman"/>
                <w:sz w:val="20"/>
                <w:szCs w:val="20"/>
              </w:rPr>
              <w:t>1 раз в неделю</w:t>
            </w:r>
          </w:p>
        </w:tc>
        <w:tc>
          <w:tcPr>
            <w:tcW w:w="2552" w:type="dxa"/>
          </w:tcPr>
          <w:p w:rsidR="00C004ED" w:rsidRDefault="00C004ED" w:rsidP="00C004ED">
            <w:pPr>
              <w:spacing w:after="0"/>
            </w:pPr>
            <w:r w:rsidRPr="006F0799">
              <w:rPr>
                <w:rFonts w:ascii="Times New Roman" w:hAnsi="Times New Roman"/>
                <w:sz w:val="20"/>
                <w:szCs w:val="20"/>
              </w:rPr>
              <w:t>1 раз в неделю</w:t>
            </w:r>
          </w:p>
        </w:tc>
      </w:tr>
      <w:tr w:rsidR="00C004ED" w:rsidRPr="004E4DEC" w:rsidTr="00C004ED">
        <w:tc>
          <w:tcPr>
            <w:tcW w:w="2660"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Ознакомление с окружающим</w:t>
            </w:r>
          </w:p>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миром</w:t>
            </w:r>
          </w:p>
        </w:tc>
        <w:tc>
          <w:tcPr>
            <w:tcW w:w="1701" w:type="dxa"/>
          </w:tcPr>
          <w:p w:rsidR="00C004ED" w:rsidRDefault="00C004ED" w:rsidP="00C004ED">
            <w:pPr>
              <w:spacing w:after="0"/>
            </w:pPr>
            <w:r w:rsidRPr="006F0799">
              <w:rPr>
                <w:rFonts w:ascii="Times New Roman" w:hAnsi="Times New Roman"/>
                <w:sz w:val="20"/>
                <w:szCs w:val="20"/>
              </w:rPr>
              <w:t>1 раз в неделю</w:t>
            </w:r>
          </w:p>
        </w:tc>
        <w:tc>
          <w:tcPr>
            <w:tcW w:w="1984" w:type="dxa"/>
          </w:tcPr>
          <w:p w:rsidR="00C004ED" w:rsidRDefault="00C004ED" w:rsidP="00C004ED">
            <w:pPr>
              <w:spacing w:after="0"/>
            </w:pPr>
            <w:r w:rsidRPr="006F0799">
              <w:rPr>
                <w:rFonts w:ascii="Times New Roman" w:hAnsi="Times New Roman"/>
                <w:sz w:val="20"/>
                <w:szCs w:val="20"/>
              </w:rPr>
              <w:t>1 раз в неделю</w:t>
            </w:r>
          </w:p>
        </w:tc>
        <w:tc>
          <w:tcPr>
            <w:tcW w:w="2552" w:type="dxa"/>
          </w:tcPr>
          <w:p w:rsidR="00C004ED" w:rsidRDefault="00C83CB9" w:rsidP="00C004ED">
            <w:pPr>
              <w:spacing w:after="0"/>
            </w:pPr>
            <w:r>
              <w:rPr>
                <w:rFonts w:ascii="Times New Roman" w:hAnsi="Times New Roman"/>
                <w:sz w:val="20"/>
                <w:szCs w:val="20"/>
              </w:rPr>
              <w:t>2</w:t>
            </w:r>
            <w:r w:rsidR="00C004ED" w:rsidRPr="006F0799">
              <w:rPr>
                <w:rFonts w:ascii="Times New Roman" w:hAnsi="Times New Roman"/>
                <w:sz w:val="20"/>
                <w:szCs w:val="20"/>
              </w:rPr>
              <w:t xml:space="preserve"> раз</w:t>
            </w:r>
            <w:r>
              <w:rPr>
                <w:rFonts w:ascii="Times New Roman" w:hAnsi="Times New Roman"/>
                <w:sz w:val="20"/>
                <w:szCs w:val="20"/>
              </w:rPr>
              <w:t>а</w:t>
            </w:r>
            <w:r w:rsidR="00C004ED" w:rsidRPr="006F0799">
              <w:rPr>
                <w:rFonts w:ascii="Times New Roman" w:hAnsi="Times New Roman"/>
                <w:sz w:val="20"/>
                <w:szCs w:val="20"/>
              </w:rPr>
              <w:t xml:space="preserve"> в неделю</w:t>
            </w:r>
          </w:p>
        </w:tc>
      </w:tr>
      <w:tr w:rsidR="00C004ED" w:rsidRPr="004E4DEC" w:rsidTr="00C004ED">
        <w:tc>
          <w:tcPr>
            <w:tcW w:w="2660" w:type="dxa"/>
          </w:tcPr>
          <w:p w:rsidR="00C004ED" w:rsidRPr="006F0799" w:rsidRDefault="00C004ED" w:rsidP="00C004ED">
            <w:pPr>
              <w:spacing w:after="0"/>
              <w:rPr>
                <w:rFonts w:ascii="Times New Roman" w:hAnsi="Times New Roman"/>
                <w:sz w:val="20"/>
                <w:szCs w:val="20"/>
              </w:rPr>
            </w:pPr>
            <w:r>
              <w:rPr>
                <w:rFonts w:ascii="Times New Roman" w:hAnsi="Times New Roman"/>
                <w:sz w:val="20"/>
                <w:szCs w:val="20"/>
              </w:rPr>
              <w:t>ФЭМП</w:t>
            </w:r>
          </w:p>
        </w:tc>
        <w:tc>
          <w:tcPr>
            <w:tcW w:w="1701" w:type="dxa"/>
          </w:tcPr>
          <w:p w:rsidR="00C004ED" w:rsidRDefault="00C004ED" w:rsidP="00C004ED">
            <w:pPr>
              <w:spacing w:after="0"/>
            </w:pPr>
            <w:r w:rsidRPr="006F0799">
              <w:rPr>
                <w:rFonts w:ascii="Times New Roman" w:hAnsi="Times New Roman"/>
                <w:sz w:val="20"/>
                <w:szCs w:val="20"/>
              </w:rPr>
              <w:t>1 раз в неделю</w:t>
            </w:r>
          </w:p>
        </w:tc>
        <w:tc>
          <w:tcPr>
            <w:tcW w:w="1984" w:type="dxa"/>
          </w:tcPr>
          <w:p w:rsidR="00C004ED" w:rsidRDefault="00C004ED" w:rsidP="00C004ED">
            <w:pPr>
              <w:spacing w:after="0"/>
            </w:pPr>
            <w:r w:rsidRPr="006F0799">
              <w:rPr>
                <w:rFonts w:ascii="Times New Roman" w:hAnsi="Times New Roman"/>
                <w:sz w:val="20"/>
                <w:szCs w:val="20"/>
              </w:rPr>
              <w:t>1 раз в неделю</w:t>
            </w:r>
          </w:p>
        </w:tc>
        <w:tc>
          <w:tcPr>
            <w:tcW w:w="2552"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2 раза в неделю</w:t>
            </w:r>
          </w:p>
        </w:tc>
      </w:tr>
      <w:tr w:rsidR="00C004ED" w:rsidRPr="004E4DEC" w:rsidTr="00C004ED">
        <w:tc>
          <w:tcPr>
            <w:tcW w:w="2660"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Развитие речи</w:t>
            </w:r>
          </w:p>
          <w:p w:rsidR="00C004ED" w:rsidRPr="006F0799" w:rsidRDefault="00C004ED" w:rsidP="00C004ED">
            <w:pPr>
              <w:spacing w:after="0"/>
              <w:rPr>
                <w:rFonts w:ascii="Times New Roman" w:hAnsi="Times New Roman"/>
                <w:sz w:val="20"/>
                <w:szCs w:val="20"/>
              </w:rPr>
            </w:pPr>
          </w:p>
        </w:tc>
        <w:tc>
          <w:tcPr>
            <w:tcW w:w="1701" w:type="dxa"/>
          </w:tcPr>
          <w:p w:rsidR="00C004ED" w:rsidRDefault="00C004ED" w:rsidP="00C004ED">
            <w:pPr>
              <w:spacing w:after="0"/>
            </w:pPr>
            <w:r w:rsidRPr="006F0799">
              <w:rPr>
                <w:rFonts w:ascii="Times New Roman" w:hAnsi="Times New Roman"/>
                <w:sz w:val="20"/>
                <w:szCs w:val="20"/>
              </w:rPr>
              <w:t>1 раз в неделю</w:t>
            </w:r>
          </w:p>
        </w:tc>
        <w:tc>
          <w:tcPr>
            <w:tcW w:w="1984" w:type="dxa"/>
          </w:tcPr>
          <w:p w:rsidR="00C004ED" w:rsidRPr="006F0799" w:rsidRDefault="00406AC3" w:rsidP="00C004ED">
            <w:pPr>
              <w:spacing w:after="0"/>
              <w:rPr>
                <w:rFonts w:ascii="Times New Roman" w:hAnsi="Times New Roman"/>
                <w:sz w:val="20"/>
                <w:szCs w:val="20"/>
              </w:rPr>
            </w:pPr>
            <w:r>
              <w:rPr>
                <w:rFonts w:ascii="Times New Roman" w:hAnsi="Times New Roman"/>
                <w:sz w:val="20"/>
                <w:szCs w:val="20"/>
              </w:rPr>
              <w:t>1раз</w:t>
            </w:r>
            <w:r w:rsidR="00C004ED" w:rsidRPr="006F0799">
              <w:rPr>
                <w:rFonts w:ascii="Times New Roman" w:hAnsi="Times New Roman"/>
                <w:sz w:val="20"/>
                <w:szCs w:val="20"/>
              </w:rPr>
              <w:t xml:space="preserve"> в неделю</w:t>
            </w:r>
          </w:p>
        </w:tc>
        <w:tc>
          <w:tcPr>
            <w:tcW w:w="2552" w:type="dxa"/>
          </w:tcPr>
          <w:p w:rsidR="00C004ED" w:rsidRPr="006F0799" w:rsidRDefault="00406AC3" w:rsidP="00C004ED">
            <w:pPr>
              <w:spacing w:after="0"/>
              <w:rPr>
                <w:rFonts w:ascii="Times New Roman" w:hAnsi="Times New Roman"/>
                <w:sz w:val="20"/>
                <w:szCs w:val="20"/>
              </w:rPr>
            </w:pPr>
            <w:r>
              <w:rPr>
                <w:rFonts w:ascii="Times New Roman" w:hAnsi="Times New Roman"/>
                <w:sz w:val="20"/>
                <w:szCs w:val="20"/>
              </w:rPr>
              <w:t xml:space="preserve">1 раз </w:t>
            </w:r>
            <w:r w:rsidR="00C004ED" w:rsidRPr="006F0799">
              <w:rPr>
                <w:rFonts w:ascii="Times New Roman" w:hAnsi="Times New Roman"/>
                <w:sz w:val="20"/>
                <w:szCs w:val="20"/>
              </w:rPr>
              <w:t xml:space="preserve"> в неделю</w:t>
            </w:r>
          </w:p>
        </w:tc>
      </w:tr>
      <w:tr w:rsidR="00406AC3" w:rsidRPr="004E4DEC" w:rsidTr="00C004ED">
        <w:tc>
          <w:tcPr>
            <w:tcW w:w="2660" w:type="dxa"/>
          </w:tcPr>
          <w:p w:rsidR="00406AC3" w:rsidRPr="006A2FC8" w:rsidRDefault="006A2FC8" w:rsidP="00C004ED">
            <w:pPr>
              <w:spacing w:after="0"/>
              <w:rPr>
                <w:rFonts w:ascii="Times New Roman" w:hAnsi="Times New Roman"/>
                <w:sz w:val="20"/>
                <w:szCs w:val="20"/>
              </w:rPr>
            </w:pPr>
            <w:r w:rsidRPr="006A2FC8">
              <w:rPr>
                <w:rFonts w:ascii="Times New Roman" w:hAnsi="Times New Roman"/>
                <w:sz w:val="20"/>
                <w:szCs w:val="20"/>
              </w:rPr>
              <w:t>ПкОЭНПиЧ</w:t>
            </w:r>
          </w:p>
        </w:tc>
        <w:tc>
          <w:tcPr>
            <w:tcW w:w="1701" w:type="dxa"/>
          </w:tcPr>
          <w:p w:rsidR="00406AC3" w:rsidRPr="006F0799" w:rsidRDefault="00406AC3" w:rsidP="00C004ED">
            <w:pPr>
              <w:spacing w:after="0"/>
              <w:rPr>
                <w:rFonts w:ascii="Times New Roman" w:hAnsi="Times New Roman"/>
                <w:sz w:val="20"/>
                <w:szCs w:val="20"/>
              </w:rPr>
            </w:pPr>
          </w:p>
        </w:tc>
        <w:tc>
          <w:tcPr>
            <w:tcW w:w="1984" w:type="dxa"/>
          </w:tcPr>
          <w:p w:rsidR="00406AC3" w:rsidRDefault="00406AC3" w:rsidP="00C004ED">
            <w:pPr>
              <w:spacing w:after="0"/>
              <w:rPr>
                <w:rFonts w:ascii="Times New Roman" w:hAnsi="Times New Roman"/>
                <w:sz w:val="20"/>
                <w:szCs w:val="20"/>
              </w:rPr>
            </w:pPr>
          </w:p>
        </w:tc>
        <w:tc>
          <w:tcPr>
            <w:tcW w:w="2552" w:type="dxa"/>
          </w:tcPr>
          <w:p w:rsidR="00406AC3" w:rsidRPr="006F0799" w:rsidRDefault="00C83CB9" w:rsidP="00C004ED">
            <w:pPr>
              <w:spacing w:after="0"/>
              <w:rPr>
                <w:rFonts w:ascii="Times New Roman" w:hAnsi="Times New Roman"/>
                <w:sz w:val="20"/>
                <w:szCs w:val="20"/>
              </w:rPr>
            </w:pPr>
            <w:r w:rsidRPr="006F0799">
              <w:rPr>
                <w:rFonts w:ascii="Times New Roman" w:hAnsi="Times New Roman"/>
                <w:sz w:val="20"/>
                <w:szCs w:val="20"/>
              </w:rPr>
              <w:t>2 раза в неделю</w:t>
            </w:r>
          </w:p>
        </w:tc>
      </w:tr>
      <w:tr w:rsidR="00C004ED" w:rsidRPr="004E4DEC" w:rsidTr="00C004ED">
        <w:tc>
          <w:tcPr>
            <w:tcW w:w="2660"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Рисование</w:t>
            </w:r>
          </w:p>
          <w:p w:rsidR="00C004ED" w:rsidRPr="006F0799" w:rsidRDefault="00C004ED" w:rsidP="00C004ED">
            <w:pPr>
              <w:spacing w:after="0"/>
              <w:rPr>
                <w:rFonts w:ascii="Times New Roman" w:hAnsi="Times New Roman"/>
                <w:sz w:val="20"/>
                <w:szCs w:val="20"/>
              </w:rPr>
            </w:pPr>
          </w:p>
        </w:tc>
        <w:tc>
          <w:tcPr>
            <w:tcW w:w="1701" w:type="dxa"/>
          </w:tcPr>
          <w:p w:rsidR="00C004ED" w:rsidRDefault="00C004ED" w:rsidP="00C004ED">
            <w:pPr>
              <w:spacing w:after="0"/>
            </w:pPr>
            <w:r w:rsidRPr="006F0799">
              <w:rPr>
                <w:rFonts w:ascii="Times New Roman" w:hAnsi="Times New Roman"/>
                <w:sz w:val="20"/>
                <w:szCs w:val="20"/>
              </w:rPr>
              <w:t>1 раз в неделю</w:t>
            </w:r>
          </w:p>
        </w:tc>
        <w:tc>
          <w:tcPr>
            <w:tcW w:w="1984"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2 раза в неделю</w:t>
            </w:r>
          </w:p>
        </w:tc>
        <w:tc>
          <w:tcPr>
            <w:tcW w:w="2552"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2 раза в неделю</w:t>
            </w:r>
          </w:p>
        </w:tc>
      </w:tr>
      <w:tr w:rsidR="00C004ED" w:rsidRPr="004E4DEC" w:rsidTr="00C004ED">
        <w:tc>
          <w:tcPr>
            <w:tcW w:w="2660"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Лепка</w:t>
            </w:r>
          </w:p>
          <w:p w:rsidR="00C004ED" w:rsidRPr="006F0799" w:rsidRDefault="00C004ED" w:rsidP="00C004ED">
            <w:pPr>
              <w:spacing w:after="0"/>
              <w:rPr>
                <w:rFonts w:ascii="Times New Roman" w:hAnsi="Times New Roman"/>
                <w:sz w:val="20"/>
                <w:szCs w:val="20"/>
              </w:rPr>
            </w:pPr>
          </w:p>
        </w:tc>
        <w:tc>
          <w:tcPr>
            <w:tcW w:w="1701"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1 раз в</w:t>
            </w:r>
          </w:p>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2 недели</w:t>
            </w:r>
          </w:p>
        </w:tc>
        <w:tc>
          <w:tcPr>
            <w:tcW w:w="1984"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1 раз в</w:t>
            </w:r>
          </w:p>
          <w:p w:rsidR="00C004ED" w:rsidRDefault="00C004ED" w:rsidP="00C004ED">
            <w:pPr>
              <w:spacing w:after="0"/>
            </w:pPr>
            <w:r w:rsidRPr="006F0799">
              <w:rPr>
                <w:rFonts w:ascii="Times New Roman" w:hAnsi="Times New Roman"/>
                <w:sz w:val="20"/>
                <w:szCs w:val="20"/>
              </w:rPr>
              <w:t>2 недели</w:t>
            </w:r>
          </w:p>
        </w:tc>
        <w:tc>
          <w:tcPr>
            <w:tcW w:w="2552"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1 раз в</w:t>
            </w:r>
          </w:p>
          <w:p w:rsidR="00C004ED" w:rsidRDefault="00C004ED" w:rsidP="00C004ED">
            <w:pPr>
              <w:spacing w:after="0"/>
            </w:pPr>
            <w:r w:rsidRPr="006F0799">
              <w:rPr>
                <w:rFonts w:ascii="Times New Roman" w:hAnsi="Times New Roman"/>
                <w:sz w:val="20"/>
                <w:szCs w:val="20"/>
              </w:rPr>
              <w:t>2 недели</w:t>
            </w:r>
          </w:p>
        </w:tc>
      </w:tr>
      <w:tr w:rsidR="00C004ED" w:rsidRPr="004E4DEC" w:rsidTr="00C004ED">
        <w:tc>
          <w:tcPr>
            <w:tcW w:w="2660"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Аппликация</w:t>
            </w:r>
          </w:p>
          <w:p w:rsidR="00C004ED" w:rsidRPr="006F0799" w:rsidRDefault="00C004ED" w:rsidP="00C004ED">
            <w:pPr>
              <w:spacing w:after="0"/>
              <w:rPr>
                <w:rFonts w:ascii="Times New Roman" w:hAnsi="Times New Roman"/>
                <w:sz w:val="20"/>
                <w:szCs w:val="20"/>
              </w:rPr>
            </w:pPr>
          </w:p>
        </w:tc>
        <w:tc>
          <w:tcPr>
            <w:tcW w:w="1701"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1 раз в</w:t>
            </w:r>
          </w:p>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2 недели</w:t>
            </w:r>
          </w:p>
        </w:tc>
        <w:tc>
          <w:tcPr>
            <w:tcW w:w="1984"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1 раз в</w:t>
            </w:r>
          </w:p>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2 недели</w:t>
            </w:r>
          </w:p>
        </w:tc>
        <w:tc>
          <w:tcPr>
            <w:tcW w:w="2552"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1 раз в</w:t>
            </w:r>
          </w:p>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2 недели</w:t>
            </w:r>
          </w:p>
        </w:tc>
      </w:tr>
      <w:tr w:rsidR="00C004ED" w:rsidRPr="004E4DEC" w:rsidTr="00C004ED">
        <w:tc>
          <w:tcPr>
            <w:tcW w:w="2660"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 xml:space="preserve">Музыка </w:t>
            </w:r>
          </w:p>
          <w:p w:rsidR="00C004ED" w:rsidRPr="006F0799" w:rsidRDefault="00C004ED" w:rsidP="00C004ED">
            <w:pPr>
              <w:spacing w:after="0"/>
              <w:rPr>
                <w:rFonts w:ascii="Times New Roman" w:hAnsi="Times New Roman"/>
                <w:sz w:val="20"/>
                <w:szCs w:val="20"/>
              </w:rPr>
            </w:pPr>
          </w:p>
        </w:tc>
        <w:tc>
          <w:tcPr>
            <w:tcW w:w="1701"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2 раза в неделю</w:t>
            </w:r>
          </w:p>
        </w:tc>
        <w:tc>
          <w:tcPr>
            <w:tcW w:w="1984"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2 раза в неделю</w:t>
            </w:r>
          </w:p>
        </w:tc>
        <w:tc>
          <w:tcPr>
            <w:tcW w:w="2552"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2 раза в неделю</w:t>
            </w:r>
          </w:p>
        </w:tc>
      </w:tr>
      <w:tr w:rsidR="00C83CB9" w:rsidRPr="004E4DEC" w:rsidTr="004F0157">
        <w:tc>
          <w:tcPr>
            <w:tcW w:w="8897" w:type="dxa"/>
            <w:gridSpan w:val="4"/>
          </w:tcPr>
          <w:p w:rsidR="00C83CB9" w:rsidRPr="006F0799" w:rsidRDefault="00C83CB9" w:rsidP="00C83CB9">
            <w:pPr>
              <w:spacing w:after="0"/>
              <w:jc w:val="center"/>
              <w:rPr>
                <w:rFonts w:ascii="Times New Roman" w:hAnsi="Times New Roman"/>
                <w:sz w:val="20"/>
                <w:szCs w:val="20"/>
              </w:rPr>
            </w:pPr>
            <w:r>
              <w:rPr>
                <w:rFonts w:ascii="Times New Roman" w:hAnsi="Times New Roman"/>
                <w:sz w:val="20"/>
                <w:szCs w:val="20"/>
              </w:rPr>
              <w:t>Коррекционно-развивающая деятельность</w:t>
            </w:r>
          </w:p>
        </w:tc>
      </w:tr>
      <w:tr w:rsidR="00C83CB9" w:rsidRPr="004E4DEC" w:rsidTr="00C004ED">
        <w:tc>
          <w:tcPr>
            <w:tcW w:w="2660" w:type="dxa"/>
          </w:tcPr>
          <w:p w:rsidR="00C83CB9" w:rsidRPr="006F0799" w:rsidRDefault="00C83CB9" w:rsidP="00C004ED">
            <w:pPr>
              <w:spacing w:after="0"/>
              <w:rPr>
                <w:rFonts w:ascii="Times New Roman" w:hAnsi="Times New Roman"/>
                <w:sz w:val="20"/>
                <w:szCs w:val="20"/>
              </w:rPr>
            </w:pPr>
            <w:r>
              <w:rPr>
                <w:rFonts w:ascii="Times New Roman" w:hAnsi="Times New Roman"/>
                <w:sz w:val="20"/>
                <w:szCs w:val="20"/>
              </w:rPr>
              <w:t>Логопедические  занятия</w:t>
            </w:r>
          </w:p>
        </w:tc>
        <w:tc>
          <w:tcPr>
            <w:tcW w:w="1701" w:type="dxa"/>
          </w:tcPr>
          <w:p w:rsidR="00C83CB9" w:rsidRDefault="00C83CB9">
            <w:r w:rsidRPr="002E67F7">
              <w:rPr>
                <w:rFonts w:ascii="Times New Roman" w:hAnsi="Times New Roman"/>
                <w:sz w:val="20"/>
                <w:szCs w:val="20"/>
              </w:rPr>
              <w:t>4 раза в неделю</w:t>
            </w:r>
          </w:p>
        </w:tc>
        <w:tc>
          <w:tcPr>
            <w:tcW w:w="1984" w:type="dxa"/>
          </w:tcPr>
          <w:p w:rsidR="00C83CB9" w:rsidRDefault="00C83CB9">
            <w:r w:rsidRPr="002E67F7">
              <w:rPr>
                <w:rFonts w:ascii="Times New Roman" w:hAnsi="Times New Roman"/>
                <w:sz w:val="20"/>
                <w:szCs w:val="20"/>
              </w:rPr>
              <w:t>4 раза в неделю</w:t>
            </w:r>
          </w:p>
        </w:tc>
        <w:tc>
          <w:tcPr>
            <w:tcW w:w="2552" w:type="dxa"/>
          </w:tcPr>
          <w:p w:rsidR="00C83CB9" w:rsidRDefault="00C83CB9">
            <w:r>
              <w:rPr>
                <w:rFonts w:ascii="Times New Roman" w:hAnsi="Times New Roman"/>
                <w:sz w:val="20"/>
                <w:szCs w:val="20"/>
              </w:rPr>
              <w:t>4</w:t>
            </w:r>
            <w:r w:rsidRPr="006F0799">
              <w:rPr>
                <w:rFonts w:ascii="Times New Roman" w:hAnsi="Times New Roman"/>
                <w:sz w:val="20"/>
                <w:szCs w:val="20"/>
              </w:rPr>
              <w:t xml:space="preserve"> раза в неделю</w:t>
            </w:r>
          </w:p>
        </w:tc>
      </w:tr>
      <w:tr w:rsidR="00C004ED" w:rsidRPr="004E4DEC" w:rsidTr="00C004ED">
        <w:tc>
          <w:tcPr>
            <w:tcW w:w="8897" w:type="dxa"/>
            <w:gridSpan w:val="4"/>
          </w:tcPr>
          <w:p w:rsidR="00C004ED" w:rsidRPr="006F0799" w:rsidRDefault="00C004ED" w:rsidP="00C004ED">
            <w:pPr>
              <w:spacing w:after="0" w:line="240" w:lineRule="auto"/>
              <w:jc w:val="center"/>
              <w:rPr>
                <w:rFonts w:ascii="Times New Roman" w:hAnsi="Times New Roman"/>
                <w:sz w:val="20"/>
                <w:szCs w:val="20"/>
              </w:rPr>
            </w:pPr>
            <w:r w:rsidRPr="006F0799">
              <w:rPr>
                <w:rFonts w:ascii="Times New Roman" w:hAnsi="Times New Roman"/>
                <w:sz w:val="20"/>
                <w:szCs w:val="20"/>
              </w:rPr>
              <w:t>Взаимодействие взрослого с детьми в различных видах деятельности</w:t>
            </w:r>
            <w:r>
              <w:rPr>
                <w:rFonts w:ascii="Times New Roman" w:hAnsi="Times New Roman"/>
                <w:sz w:val="20"/>
                <w:szCs w:val="20"/>
              </w:rPr>
              <w:t xml:space="preserve"> </w:t>
            </w:r>
          </w:p>
        </w:tc>
      </w:tr>
      <w:tr w:rsidR="00C004ED" w:rsidRPr="004E4DEC" w:rsidTr="00C004ED">
        <w:tc>
          <w:tcPr>
            <w:tcW w:w="2660"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Чтение художественной литературы</w:t>
            </w:r>
          </w:p>
        </w:tc>
        <w:tc>
          <w:tcPr>
            <w:tcW w:w="1701" w:type="dxa"/>
          </w:tcPr>
          <w:p w:rsidR="00C004ED" w:rsidRDefault="00C004ED" w:rsidP="00C004ED">
            <w:pPr>
              <w:spacing w:after="0"/>
            </w:pPr>
            <w:r w:rsidRPr="006F0799">
              <w:rPr>
                <w:rFonts w:ascii="Times New Roman" w:hAnsi="Times New Roman"/>
                <w:sz w:val="20"/>
                <w:szCs w:val="20"/>
              </w:rPr>
              <w:t>ежедневно</w:t>
            </w:r>
          </w:p>
        </w:tc>
        <w:tc>
          <w:tcPr>
            <w:tcW w:w="1984" w:type="dxa"/>
          </w:tcPr>
          <w:p w:rsidR="00C004ED" w:rsidRDefault="00C004ED" w:rsidP="00C004ED">
            <w:pPr>
              <w:spacing w:after="0"/>
            </w:pPr>
            <w:r w:rsidRPr="006F0799">
              <w:rPr>
                <w:rFonts w:ascii="Times New Roman" w:hAnsi="Times New Roman"/>
                <w:sz w:val="20"/>
                <w:szCs w:val="20"/>
              </w:rPr>
              <w:t>ежедневно</w:t>
            </w:r>
          </w:p>
        </w:tc>
        <w:tc>
          <w:tcPr>
            <w:tcW w:w="2552" w:type="dxa"/>
          </w:tcPr>
          <w:p w:rsidR="00C004ED" w:rsidRDefault="00C004ED" w:rsidP="00C004ED">
            <w:pPr>
              <w:spacing w:after="0"/>
            </w:pPr>
            <w:r w:rsidRPr="006F0799">
              <w:rPr>
                <w:rFonts w:ascii="Times New Roman" w:hAnsi="Times New Roman"/>
                <w:sz w:val="20"/>
                <w:szCs w:val="20"/>
              </w:rPr>
              <w:t>ежедневно</w:t>
            </w:r>
          </w:p>
        </w:tc>
      </w:tr>
      <w:tr w:rsidR="00C004ED" w:rsidRPr="004E4DEC" w:rsidTr="00C004ED">
        <w:tc>
          <w:tcPr>
            <w:tcW w:w="2660"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Конструктивная деятельность</w:t>
            </w:r>
          </w:p>
        </w:tc>
        <w:tc>
          <w:tcPr>
            <w:tcW w:w="1701" w:type="dxa"/>
          </w:tcPr>
          <w:p w:rsidR="00C004ED" w:rsidRDefault="00C004ED" w:rsidP="00C004ED">
            <w:pPr>
              <w:spacing w:after="0"/>
            </w:pPr>
            <w:r w:rsidRPr="006F0799">
              <w:rPr>
                <w:rFonts w:ascii="Times New Roman" w:hAnsi="Times New Roman"/>
                <w:sz w:val="20"/>
                <w:szCs w:val="20"/>
              </w:rPr>
              <w:t>1 раз в неделю</w:t>
            </w:r>
          </w:p>
        </w:tc>
        <w:tc>
          <w:tcPr>
            <w:tcW w:w="1984" w:type="dxa"/>
          </w:tcPr>
          <w:p w:rsidR="00C004ED" w:rsidRDefault="00C004ED" w:rsidP="00C004ED">
            <w:pPr>
              <w:spacing w:after="0"/>
            </w:pPr>
            <w:r w:rsidRPr="006F0799">
              <w:rPr>
                <w:rFonts w:ascii="Times New Roman" w:hAnsi="Times New Roman"/>
                <w:sz w:val="20"/>
                <w:szCs w:val="20"/>
              </w:rPr>
              <w:t>1 раз в неделю</w:t>
            </w:r>
          </w:p>
        </w:tc>
        <w:tc>
          <w:tcPr>
            <w:tcW w:w="2552" w:type="dxa"/>
          </w:tcPr>
          <w:p w:rsidR="00C004ED" w:rsidRDefault="00C004ED" w:rsidP="00C004ED">
            <w:pPr>
              <w:spacing w:after="0"/>
            </w:pPr>
            <w:r w:rsidRPr="006F0799">
              <w:rPr>
                <w:rFonts w:ascii="Times New Roman" w:hAnsi="Times New Roman"/>
                <w:sz w:val="20"/>
                <w:szCs w:val="20"/>
              </w:rPr>
              <w:t>1 раз в неделю</w:t>
            </w:r>
          </w:p>
        </w:tc>
      </w:tr>
      <w:tr w:rsidR="00C004ED" w:rsidRPr="004E4DEC" w:rsidTr="00C004ED">
        <w:tc>
          <w:tcPr>
            <w:tcW w:w="2660"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Игровая деятельность</w:t>
            </w:r>
          </w:p>
        </w:tc>
        <w:tc>
          <w:tcPr>
            <w:tcW w:w="1701" w:type="dxa"/>
          </w:tcPr>
          <w:p w:rsidR="00C004ED" w:rsidRDefault="00C004ED" w:rsidP="00C004ED">
            <w:pPr>
              <w:spacing w:after="0"/>
            </w:pPr>
            <w:r w:rsidRPr="006F0799">
              <w:rPr>
                <w:rFonts w:ascii="Times New Roman" w:hAnsi="Times New Roman"/>
                <w:sz w:val="20"/>
                <w:szCs w:val="20"/>
              </w:rPr>
              <w:t>ежедневно</w:t>
            </w:r>
          </w:p>
        </w:tc>
        <w:tc>
          <w:tcPr>
            <w:tcW w:w="1984" w:type="dxa"/>
          </w:tcPr>
          <w:p w:rsidR="00C004ED" w:rsidRDefault="00C004ED" w:rsidP="00C004ED">
            <w:pPr>
              <w:spacing w:after="0"/>
            </w:pPr>
            <w:r w:rsidRPr="006F0799">
              <w:rPr>
                <w:rFonts w:ascii="Times New Roman" w:hAnsi="Times New Roman"/>
                <w:sz w:val="20"/>
                <w:szCs w:val="20"/>
              </w:rPr>
              <w:t>ежедневно</w:t>
            </w:r>
          </w:p>
        </w:tc>
        <w:tc>
          <w:tcPr>
            <w:tcW w:w="2552" w:type="dxa"/>
          </w:tcPr>
          <w:p w:rsidR="00C004ED" w:rsidRDefault="00C004ED" w:rsidP="00C004ED">
            <w:pPr>
              <w:spacing w:after="0"/>
            </w:pPr>
            <w:r w:rsidRPr="006F0799">
              <w:rPr>
                <w:rFonts w:ascii="Times New Roman" w:hAnsi="Times New Roman"/>
                <w:sz w:val="20"/>
                <w:szCs w:val="20"/>
              </w:rPr>
              <w:t>ежедневно</w:t>
            </w:r>
          </w:p>
        </w:tc>
      </w:tr>
      <w:tr w:rsidR="00C004ED" w:rsidRPr="004E4DEC" w:rsidTr="00C004ED">
        <w:tc>
          <w:tcPr>
            <w:tcW w:w="2660"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Общение при проведении режимных моментов</w:t>
            </w:r>
          </w:p>
        </w:tc>
        <w:tc>
          <w:tcPr>
            <w:tcW w:w="1701" w:type="dxa"/>
          </w:tcPr>
          <w:p w:rsidR="00C004ED" w:rsidRDefault="00C004ED" w:rsidP="00C004ED">
            <w:pPr>
              <w:spacing w:after="0"/>
            </w:pPr>
            <w:r w:rsidRPr="006F0799">
              <w:rPr>
                <w:rFonts w:ascii="Times New Roman" w:hAnsi="Times New Roman"/>
                <w:sz w:val="20"/>
                <w:szCs w:val="20"/>
              </w:rPr>
              <w:t>ежедневно</w:t>
            </w:r>
          </w:p>
        </w:tc>
        <w:tc>
          <w:tcPr>
            <w:tcW w:w="1984" w:type="dxa"/>
          </w:tcPr>
          <w:p w:rsidR="00C004ED" w:rsidRDefault="00C004ED" w:rsidP="00C004ED">
            <w:pPr>
              <w:spacing w:after="0"/>
            </w:pPr>
            <w:r w:rsidRPr="006F0799">
              <w:rPr>
                <w:rFonts w:ascii="Times New Roman" w:hAnsi="Times New Roman"/>
                <w:sz w:val="20"/>
                <w:szCs w:val="20"/>
              </w:rPr>
              <w:t>ежедневно</w:t>
            </w:r>
          </w:p>
        </w:tc>
        <w:tc>
          <w:tcPr>
            <w:tcW w:w="2552" w:type="dxa"/>
          </w:tcPr>
          <w:p w:rsidR="00C004ED" w:rsidRDefault="00C004ED" w:rsidP="00C004ED">
            <w:pPr>
              <w:spacing w:after="0"/>
            </w:pPr>
            <w:r w:rsidRPr="006F0799">
              <w:rPr>
                <w:rFonts w:ascii="Times New Roman" w:hAnsi="Times New Roman"/>
                <w:sz w:val="20"/>
                <w:szCs w:val="20"/>
              </w:rPr>
              <w:t>ежедневно</w:t>
            </w:r>
          </w:p>
        </w:tc>
      </w:tr>
      <w:tr w:rsidR="00C004ED" w:rsidRPr="004E4DEC" w:rsidTr="00C004ED">
        <w:tc>
          <w:tcPr>
            <w:tcW w:w="2660"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Дежурства</w:t>
            </w:r>
          </w:p>
          <w:p w:rsidR="00C004ED" w:rsidRPr="006F0799" w:rsidRDefault="00C004ED" w:rsidP="00C004ED">
            <w:pPr>
              <w:spacing w:after="0"/>
              <w:rPr>
                <w:rFonts w:ascii="Times New Roman" w:hAnsi="Times New Roman"/>
                <w:sz w:val="20"/>
                <w:szCs w:val="20"/>
              </w:rPr>
            </w:pPr>
          </w:p>
        </w:tc>
        <w:tc>
          <w:tcPr>
            <w:tcW w:w="1701" w:type="dxa"/>
          </w:tcPr>
          <w:p w:rsidR="00C004ED" w:rsidRDefault="00C004ED" w:rsidP="00C004ED">
            <w:pPr>
              <w:spacing w:after="0"/>
            </w:pPr>
            <w:r w:rsidRPr="006F0799">
              <w:rPr>
                <w:rFonts w:ascii="Times New Roman" w:hAnsi="Times New Roman"/>
                <w:sz w:val="20"/>
                <w:szCs w:val="20"/>
              </w:rPr>
              <w:t>ежедневно</w:t>
            </w:r>
          </w:p>
        </w:tc>
        <w:tc>
          <w:tcPr>
            <w:tcW w:w="1984" w:type="dxa"/>
          </w:tcPr>
          <w:p w:rsidR="00C004ED" w:rsidRDefault="00C004ED" w:rsidP="00C004ED">
            <w:pPr>
              <w:spacing w:after="0"/>
            </w:pPr>
            <w:r w:rsidRPr="006F0799">
              <w:rPr>
                <w:rFonts w:ascii="Times New Roman" w:hAnsi="Times New Roman"/>
                <w:sz w:val="20"/>
                <w:szCs w:val="20"/>
              </w:rPr>
              <w:t>ежедневно</w:t>
            </w:r>
          </w:p>
        </w:tc>
        <w:tc>
          <w:tcPr>
            <w:tcW w:w="2552" w:type="dxa"/>
          </w:tcPr>
          <w:p w:rsidR="00C004ED" w:rsidRDefault="00C004ED" w:rsidP="00C004ED">
            <w:pPr>
              <w:spacing w:after="0"/>
            </w:pPr>
            <w:r w:rsidRPr="006F0799">
              <w:rPr>
                <w:rFonts w:ascii="Times New Roman" w:hAnsi="Times New Roman"/>
                <w:sz w:val="20"/>
                <w:szCs w:val="20"/>
              </w:rPr>
              <w:t>ежедневно</w:t>
            </w:r>
          </w:p>
        </w:tc>
      </w:tr>
      <w:tr w:rsidR="00C004ED" w:rsidRPr="004E4DEC" w:rsidTr="00C004ED">
        <w:tc>
          <w:tcPr>
            <w:tcW w:w="2660"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Прогулки</w:t>
            </w:r>
          </w:p>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 xml:space="preserve"> </w:t>
            </w:r>
          </w:p>
        </w:tc>
        <w:tc>
          <w:tcPr>
            <w:tcW w:w="1701" w:type="dxa"/>
          </w:tcPr>
          <w:p w:rsidR="00C004ED" w:rsidRDefault="00C004ED" w:rsidP="00C004ED">
            <w:pPr>
              <w:spacing w:after="0"/>
            </w:pPr>
            <w:r w:rsidRPr="006F0799">
              <w:rPr>
                <w:rFonts w:ascii="Times New Roman" w:hAnsi="Times New Roman"/>
                <w:sz w:val="20"/>
                <w:szCs w:val="20"/>
              </w:rPr>
              <w:t>ежедневно</w:t>
            </w:r>
          </w:p>
        </w:tc>
        <w:tc>
          <w:tcPr>
            <w:tcW w:w="1984" w:type="dxa"/>
          </w:tcPr>
          <w:p w:rsidR="00C004ED" w:rsidRDefault="00C004ED" w:rsidP="00C004ED">
            <w:pPr>
              <w:spacing w:after="0"/>
            </w:pPr>
            <w:r w:rsidRPr="006F0799">
              <w:rPr>
                <w:rFonts w:ascii="Times New Roman" w:hAnsi="Times New Roman"/>
                <w:sz w:val="20"/>
                <w:szCs w:val="20"/>
              </w:rPr>
              <w:t>ежедневно</w:t>
            </w:r>
          </w:p>
        </w:tc>
        <w:tc>
          <w:tcPr>
            <w:tcW w:w="2552" w:type="dxa"/>
          </w:tcPr>
          <w:p w:rsidR="00C004ED" w:rsidRDefault="00C004ED" w:rsidP="00C004ED">
            <w:pPr>
              <w:spacing w:after="0"/>
            </w:pPr>
            <w:r w:rsidRPr="006F0799">
              <w:rPr>
                <w:rFonts w:ascii="Times New Roman" w:hAnsi="Times New Roman"/>
                <w:sz w:val="20"/>
                <w:szCs w:val="20"/>
              </w:rPr>
              <w:t>ежедневно</w:t>
            </w:r>
          </w:p>
        </w:tc>
      </w:tr>
      <w:tr w:rsidR="00C004ED" w:rsidRPr="004E4DEC" w:rsidTr="00C004ED">
        <w:tc>
          <w:tcPr>
            <w:tcW w:w="2660" w:type="dxa"/>
          </w:tcPr>
          <w:p w:rsidR="00C004ED" w:rsidRPr="006F0799" w:rsidRDefault="00C004ED" w:rsidP="00C004ED">
            <w:pPr>
              <w:spacing w:after="0"/>
              <w:rPr>
                <w:rFonts w:ascii="Times New Roman" w:hAnsi="Times New Roman"/>
                <w:sz w:val="20"/>
                <w:szCs w:val="20"/>
              </w:rPr>
            </w:pPr>
            <w:r w:rsidRPr="006F0799">
              <w:rPr>
                <w:rFonts w:ascii="Times New Roman" w:hAnsi="Times New Roman"/>
                <w:sz w:val="20"/>
                <w:szCs w:val="20"/>
              </w:rPr>
              <w:t>Самостоятельная игра</w:t>
            </w:r>
          </w:p>
        </w:tc>
        <w:tc>
          <w:tcPr>
            <w:tcW w:w="1701" w:type="dxa"/>
          </w:tcPr>
          <w:p w:rsidR="00C004ED" w:rsidRDefault="00C004ED" w:rsidP="00C004ED">
            <w:pPr>
              <w:spacing w:after="0"/>
            </w:pPr>
            <w:r w:rsidRPr="006F0799">
              <w:rPr>
                <w:rFonts w:ascii="Times New Roman" w:hAnsi="Times New Roman"/>
                <w:sz w:val="20"/>
                <w:szCs w:val="20"/>
              </w:rPr>
              <w:t>ежедневно</w:t>
            </w:r>
          </w:p>
        </w:tc>
        <w:tc>
          <w:tcPr>
            <w:tcW w:w="1984" w:type="dxa"/>
          </w:tcPr>
          <w:p w:rsidR="00C004ED" w:rsidRDefault="00C004ED" w:rsidP="00C004ED">
            <w:pPr>
              <w:spacing w:after="0"/>
            </w:pPr>
            <w:r w:rsidRPr="006F0799">
              <w:rPr>
                <w:rFonts w:ascii="Times New Roman" w:hAnsi="Times New Roman"/>
                <w:sz w:val="20"/>
                <w:szCs w:val="20"/>
              </w:rPr>
              <w:t>ежедневно</w:t>
            </w:r>
          </w:p>
        </w:tc>
        <w:tc>
          <w:tcPr>
            <w:tcW w:w="2552" w:type="dxa"/>
          </w:tcPr>
          <w:p w:rsidR="00C004ED" w:rsidRDefault="00C004ED" w:rsidP="00C004ED">
            <w:pPr>
              <w:spacing w:after="0"/>
            </w:pPr>
            <w:r w:rsidRPr="006F0799">
              <w:rPr>
                <w:rFonts w:ascii="Times New Roman" w:hAnsi="Times New Roman"/>
                <w:sz w:val="20"/>
                <w:szCs w:val="20"/>
              </w:rPr>
              <w:t>ежедневно</w:t>
            </w:r>
          </w:p>
        </w:tc>
      </w:tr>
    </w:tbl>
    <w:p w:rsidR="00FA1926" w:rsidRDefault="00FA1926" w:rsidP="006A2FC8">
      <w:pPr>
        <w:spacing w:after="0"/>
        <w:rPr>
          <w:rFonts w:ascii="Times New Roman" w:hAnsi="Times New Roman"/>
          <w:sz w:val="25"/>
          <w:szCs w:val="25"/>
        </w:rPr>
      </w:pPr>
    </w:p>
    <w:p w:rsidR="006A2FC8" w:rsidRDefault="006A2FC8" w:rsidP="006A2FC8">
      <w:pPr>
        <w:spacing w:after="0"/>
        <w:rPr>
          <w:rFonts w:ascii="Times New Roman" w:hAnsi="Times New Roman"/>
          <w:sz w:val="24"/>
          <w:szCs w:val="24"/>
        </w:rPr>
      </w:pPr>
      <w:r>
        <w:rPr>
          <w:rFonts w:ascii="Times New Roman" w:hAnsi="Times New Roman"/>
          <w:sz w:val="25"/>
          <w:szCs w:val="25"/>
        </w:rPr>
        <w:t xml:space="preserve">ПкОЭНПиЧ </w:t>
      </w:r>
      <w:r w:rsidR="00C83CB9">
        <w:rPr>
          <w:rFonts w:ascii="Times New Roman" w:hAnsi="Times New Roman"/>
          <w:sz w:val="25"/>
          <w:szCs w:val="25"/>
        </w:rPr>
        <w:t xml:space="preserve">- </w:t>
      </w:r>
      <w:r w:rsidRPr="00410902">
        <w:rPr>
          <w:rFonts w:ascii="Times New Roman" w:hAnsi="Times New Roman"/>
          <w:sz w:val="24"/>
          <w:szCs w:val="24"/>
        </w:rPr>
        <w:t>подготовка к овладению элементарными навыками письма и чтения</w:t>
      </w:r>
      <w:r>
        <w:rPr>
          <w:rFonts w:ascii="Times New Roman" w:hAnsi="Times New Roman"/>
          <w:sz w:val="24"/>
          <w:szCs w:val="24"/>
        </w:rPr>
        <w:t xml:space="preserve"> </w:t>
      </w:r>
    </w:p>
    <w:p w:rsidR="00FA1926" w:rsidRDefault="00FA1926" w:rsidP="00FA1926">
      <w:pPr>
        <w:spacing w:after="0" w:line="240" w:lineRule="auto"/>
        <w:rPr>
          <w:rFonts w:ascii="Times New Roman" w:hAnsi="Times New Roman"/>
          <w:b/>
          <w:i/>
          <w:sz w:val="24"/>
        </w:rPr>
      </w:pPr>
    </w:p>
    <w:p w:rsidR="00FA1926" w:rsidRDefault="00FA1926" w:rsidP="00FA1926">
      <w:pPr>
        <w:spacing w:after="0" w:line="240" w:lineRule="auto"/>
        <w:rPr>
          <w:rFonts w:ascii="Times New Roman" w:hAnsi="Times New Roman"/>
          <w:b/>
          <w:i/>
          <w:sz w:val="24"/>
        </w:rPr>
      </w:pPr>
      <w:r>
        <w:rPr>
          <w:rFonts w:ascii="Times New Roman" w:hAnsi="Times New Roman"/>
          <w:b/>
          <w:i/>
          <w:sz w:val="24"/>
        </w:rPr>
        <w:lastRenderedPageBreak/>
        <w:t xml:space="preserve">СРЕДНЯЯ </w:t>
      </w:r>
      <w:r w:rsidRPr="004B05C3">
        <w:rPr>
          <w:rFonts w:ascii="Times New Roman" w:hAnsi="Times New Roman"/>
          <w:b/>
          <w:i/>
          <w:sz w:val="24"/>
        </w:rPr>
        <w:t>ГРУПП</w:t>
      </w:r>
      <w:r>
        <w:rPr>
          <w:rFonts w:ascii="Times New Roman" w:hAnsi="Times New Roman"/>
          <w:b/>
          <w:i/>
          <w:sz w:val="24"/>
        </w:rPr>
        <w:t>А</w:t>
      </w:r>
    </w:p>
    <w:p w:rsidR="00FA1926" w:rsidRDefault="00FA1926" w:rsidP="00FA1926">
      <w:pPr>
        <w:spacing w:after="0" w:line="240" w:lineRule="auto"/>
        <w:jc w:val="both"/>
        <w:rPr>
          <w:rFonts w:ascii="Times New Roman" w:eastAsia="Times New Roman" w:hAnsi="Times New Roman"/>
          <w:sz w:val="28"/>
        </w:rPr>
      </w:pPr>
      <w:r w:rsidRPr="004B05C3">
        <w:rPr>
          <w:rFonts w:ascii="Times New Roman" w:eastAsia="Times New Roman" w:hAnsi="Times New Roman"/>
          <w:sz w:val="28"/>
        </w:rPr>
        <w:t>Кол-во Н</w:t>
      </w:r>
      <w:r>
        <w:rPr>
          <w:rFonts w:ascii="Times New Roman" w:eastAsia="Times New Roman" w:hAnsi="Times New Roman"/>
          <w:sz w:val="28"/>
        </w:rPr>
        <w:t xml:space="preserve">ОД - 10 </w:t>
      </w:r>
      <w:r w:rsidRPr="004B05C3">
        <w:rPr>
          <w:rFonts w:ascii="Times New Roman" w:eastAsia="Times New Roman" w:hAnsi="Times New Roman"/>
          <w:sz w:val="28"/>
        </w:rPr>
        <w:t xml:space="preserve"> п</w:t>
      </w:r>
      <w:r>
        <w:rPr>
          <w:rFonts w:ascii="Times New Roman" w:eastAsia="Times New Roman" w:hAnsi="Times New Roman"/>
          <w:sz w:val="28"/>
        </w:rPr>
        <w:t>о 20 мин</w:t>
      </w:r>
      <w:r w:rsidRPr="004B05C3">
        <w:rPr>
          <w:rFonts w:ascii="Times New Roman" w:eastAsia="Times New Roman" w:hAnsi="Times New Roman"/>
          <w:sz w:val="28"/>
        </w:rPr>
        <w:t xml:space="preserve"> </w:t>
      </w:r>
      <w:r>
        <w:rPr>
          <w:rFonts w:ascii="Times New Roman" w:eastAsia="Times New Roman" w:hAnsi="Times New Roman"/>
          <w:sz w:val="28"/>
        </w:rPr>
        <w:t xml:space="preserve"> и 2 СОД по 20мин </w:t>
      </w:r>
      <w:r w:rsidRPr="004B05C3">
        <w:rPr>
          <w:rFonts w:ascii="Times New Roman" w:eastAsia="Times New Roman" w:hAnsi="Times New Roman"/>
          <w:sz w:val="28"/>
        </w:rPr>
        <w:t>(СанПиН 2.4.1.2660-10).</w:t>
      </w:r>
    </w:p>
    <w:p w:rsidR="00FA1926" w:rsidRDefault="00FA1926" w:rsidP="00FA1926">
      <w:pPr>
        <w:spacing w:after="0" w:line="240" w:lineRule="auto"/>
        <w:jc w:val="both"/>
        <w:rPr>
          <w:rFonts w:ascii="Times New Roman" w:eastAsia="Times New Roman" w:hAnsi="Times New Roman"/>
          <w:sz w:val="28"/>
        </w:rPr>
      </w:pPr>
      <w:r>
        <w:rPr>
          <w:rFonts w:ascii="Times New Roman" w:hAnsi="Times New Roman"/>
          <w:b/>
          <w:i/>
          <w:sz w:val="24"/>
        </w:rPr>
        <w:t xml:space="preserve">СТАРШАЯ </w:t>
      </w:r>
      <w:r w:rsidRPr="004B05C3">
        <w:rPr>
          <w:rFonts w:ascii="Times New Roman" w:hAnsi="Times New Roman"/>
          <w:b/>
          <w:i/>
          <w:sz w:val="24"/>
        </w:rPr>
        <w:t xml:space="preserve"> ГРУПП</w:t>
      </w:r>
      <w:r>
        <w:rPr>
          <w:rFonts w:ascii="Times New Roman" w:hAnsi="Times New Roman"/>
          <w:b/>
          <w:i/>
          <w:sz w:val="24"/>
        </w:rPr>
        <w:t>А</w:t>
      </w:r>
    </w:p>
    <w:p w:rsidR="00FA1926" w:rsidRDefault="00FA1926" w:rsidP="00FA1926">
      <w:pPr>
        <w:spacing w:after="0" w:line="240" w:lineRule="auto"/>
        <w:jc w:val="both"/>
        <w:rPr>
          <w:rFonts w:ascii="Times New Roman" w:eastAsia="Times New Roman" w:hAnsi="Times New Roman"/>
          <w:sz w:val="28"/>
        </w:rPr>
      </w:pPr>
      <w:r w:rsidRPr="004B05C3">
        <w:rPr>
          <w:rFonts w:ascii="Times New Roman" w:eastAsia="Times New Roman" w:hAnsi="Times New Roman"/>
          <w:sz w:val="28"/>
        </w:rPr>
        <w:t>Кол-во Н</w:t>
      </w:r>
      <w:r>
        <w:rPr>
          <w:rFonts w:ascii="Times New Roman" w:eastAsia="Times New Roman" w:hAnsi="Times New Roman"/>
          <w:sz w:val="28"/>
        </w:rPr>
        <w:t>ОД - 13</w:t>
      </w:r>
      <w:r w:rsidRPr="004B05C3">
        <w:rPr>
          <w:rFonts w:ascii="Times New Roman" w:eastAsia="Times New Roman" w:hAnsi="Times New Roman"/>
          <w:sz w:val="28"/>
        </w:rPr>
        <w:t xml:space="preserve"> п</w:t>
      </w:r>
      <w:r>
        <w:rPr>
          <w:rFonts w:ascii="Times New Roman" w:eastAsia="Times New Roman" w:hAnsi="Times New Roman"/>
          <w:sz w:val="28"/>
        </w:rPr>
        <w:t>о 20 мин</w:t>
      </w:r>
      <w:r w:rsidRPr="004B05C3">
        <w:rPr>
          <w:rFonts w:ascii="Times New Roman" w:eastAsia="Times New Roman" w:hAnsi="Times New Roman"/>
          <w:sz w:val="28"/>
        </w:rPr>
        <w:t xml:space="preserve"> </w:t>
      </w:r>
      <w:r>
        <w:rPr>
          <w:rFonts w:ascii="Times New Roman" w:eastAsia="Times New Roman" w:hAnsi="Times New Roman"/>
          <w:sz w:val="28"/>
        </w:rPr>
        <w:t xml:space="preserve"> и 2 СОД по 20мин </w:t>
      </w:r>
      <w:r w:rsidRPr="004B05C3">
        <w:rPr>
          <w:rFonts w:ascii="Times New Roman" w:eastAsia="Times New Roman" w:hAnsi="Times New Roman"/>
          <w:sz w:val="28"/>
        </w:rPr>
        <w:t>(СанПиН 2.4.1.2660-10).</w:t>
      </w:r>
    </w:p>
    <w:p w:rsidR="00FA1926" w:rsidRPr="00FA1926" w:rsidRDefault="00FA1926" w:rsidP="006A2FC8">
      <w:pPr>
        <w:spacing w:after="0"/>
        <w:rPr>
          <w:rFonts w:ascii="Times New Roman" w:hAnsi="Times New Roman"/>
          <w:b/>
          <w:i/>
          <w:sz w:val="24"/>
          <w:szCs w:val="24"/>
        </w:rPr>
      </w:pPr>
      <w:r w:rsidRPr="00FA1926">
        <w:rPr>
          <w:rFonts w:ascii="Times New Roman" w:hAnsi="Times New Roman"/>
          <w:b/>
          <w:i/>
          <w:sz w:val="24"/>
          <w:szCs w:val="24"/>
        </w:rPr>
        <w:t>ПОДГОТОВИТЕЛЬНАЯ К ШКОЛЕ ГРУППА</w:t>
      </w:r>
    </w:p>
    <w:p w:rsidR="00B74E2B" w:rsidRPr="004B05C3" w:rsidRDefault="00B74E2B" w:rsidP="00B74E2B">
      <w:pPr>
        <w:spacing w:after="0" w:line="240" w:lineRule="auto"/>
        <w:jc w:val="both"/>
        <w:rPr>
          <w:rFonts w:ascii="Times New Roman" w:hAnsi="Times New Roman"/>
          <w:sz w:val="28"/>
        </w:rPr>
      </w:pPr>
      <w:r>
        <w:rPr>
          <w:rFonts w:ascii="Times New Roman" w:hAnsi="Times New Roman"/>
          <w:sz w:val="28"/>
        </w:rPr>
        <w:t>Кол-во ОД - 14</w:t>
      </w:r>
      <w:r w:rsidRPr="004B05C3">
        <w:rPr>
          <w:rFonts w:ascii="Times New Roman" w:hAnsi="Times New Roman"/>
          <w:sz w:val="28"/>
        </w:rPr>
        <w:t xml:space="preserve">  и </w:t>
      </w:r>
      <w:r>
        <w:rPr>
          <w:rFonts w:ascii="Times New Roman" w:hAnsi="Times New Roman"/>
          <w:sz w:val="28"/>
        </w:rPr>
        <w:t>СОД –</w:t>
      </w:r>
      <w:r w:rsidRPr="004B05C3">
        <w:rPr>
          <w:rFonts w:ascii="Times New Roman" w:hAnsi="Times New Roman"/>
          <w:sz w:val="28"/>
        </w:rPr>
        <w:t xml:space="preserve"> 2</w:t>
      </w:r>
      <w:r>
        <w:rPr>
          <w:rFonts w:ascii="Times New Roman" w:hAnsi="Times New Roman"/>
          <w:sz w:val="28"/>
        </w:rPr>
        <w:t>,5</w:t>
      </w:r>
      <w:r w:rsidRPr="004B05C3">
        <w:rPr>
          <w:rFonts w:ascii="Times New Roman" w:hAnsi="Times New Roman"/>
          <w:sz w:val="28"/>
        </w:rPr>
        <w:t xml:space="preserve"> п</w:t>
      </w:r>
      <w:r>
        <w:rPr>
          <w:rFonts w:ascii="Times New Roman" w:hAnsi="Times New Roman"/>
          <w:sz w:val="28"/>
        </w:rPr>
        <w:t>о 30 мин</w:t>
      </w:r>
      <w:r w:rsidRPr="004B05C3">
        <w:rPr>
          <w:rFonts w:ascii="Times New Roman" w:hAnsi="Times New Roman"/>
          <w:sz w:val="28"/>
        </w:rPr>
        <w:t xml:space="preserve"> (СанПиН 2.4.1.2660-10).</w:t>
      </w:r>
    </w:p>
    <w:p w:rsidR="00C5142F" w:rsidRDefault="00C5142F" w:rsidP="004171B3">
      <w:pPr>
        <w:tabs>
          <w:tab w:val="left" w:pos="1005"/>
        </w:tabs>
        <w:spacing w:after="0" w:line="240" w:lineRule="auto"/>
        <w:jc w:val="both"/>
        <w:rPr>
          <w:rFonts w:ascii="Times New Roman" w:hAnsi="Times New Roman"/>
          <w:b/>
          <w:i/>
          <w:sz w:val="28"/>
          <w:szCs w:val="28"/>
        </w:rPr>
      </w:pPr>
    </w:p>
    <w:p w:rsidR="00C81D36" w:rsidRDefault="00C81D36" w:rsidP="004171B3">
      <w:pPr>
        <w:tabs>
          <w:tab w:val="left" w:pos="1005"/>
        </w:tabs>
        <w:spacing w:after="0" w:line="240" w:lineRule="auto"/>
        <w:jc w:val="both"/>
        <w:rPr>
          <w:rFonts w:ascii="Times New Roman" w:hAnsi="Times New Roman"/>
          <w:sz w:val="28"/>
          <w:szCs w:val="28"/>
        </w:rPr>
      </w:pPr>
      <w:r w:rsidRPr="002D0C2F">
        <w:rPr>
          <w:rFonts w:ascii="Times New Roman" w:hAnsi="Times New Roman"/>
          <w:b/>
          <w:i/>
          <w:sz w:val="28"/>
          <w:szCs w:val="28"/>
        </w:rPr>
        <w:t>Фронтальные групповые занятия проводятся</w:t>
      </w:r>
      <w:r w:rsidRPr="002D0C2F">
        <w:rPr>
          <w:rFonts w:ascii="Times New Roman" w:hAnsi="Times New Roman"/>
          <w:sz w:val="28"/>
          <w:szCs w:val="28"/>
        </w:rPr>
        <w:t xml:space="preserve"> логопедом в утренние часы:</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2D0C2F">
        <w:rPr>
          <w:rFonts w:ascii="Times New Roman" w:hAnsi="Times New Roman"/>
          <w:sz w:val="28"/>
          <w:szCs w:val="28"/>
        </w:rPr>
        <w:t xml:space="preserve"> с первой подгруппой с  9.00 до 9.25, </w:t>
      </w:r>
    </w:p>
    <w:p w:rsidR="00C81D36" w:rsidRDefault="00C81D36" w:rsidP="004171B3">
      <w:pPr>
        <w:tabs>
          <w:tab w:val="left" w:pos="1005"/>
        </w:tabs>
        <w:spacing w:after="0" w:line="240" w:lineRule="auto"/>
        <w:ind w:firstLine="709"/>
        <w:jc w:val="both"/>
        <w:rPr>
          <w:rFonts w:ascii="Times New Roman" w:hAnsi="Times New Roman"/>
          <w:sz w:val="28"/>
          <w:szCs w:val="28"/>
        </w:rPr>
      </w:pPr>
      <w:r>
        <w:rPr>
          <w:rFonts w:ascii="Times New Roman" w:hAnsi="Times New Roman"/>
          <w:sz w:val="28"/>
          <w:szCs w:val="28"/>
        </w:rPr>
        <w:t>со второй подгруппой – с 9.40 до 10.05</w:t>
      </w:r>
      <w:r w:rsidRPr="002D0C2F">
        <w:rPr>
          <w:rFonts w:ascii="Times New Roman" w:hAnsi="Times New Roman"/>
          <w:sz w:val="28"/>
          <w:szCs w:val="28"/>
        </w:rPr>
        <w:t xml:space="preserve">.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2D0C2F">
        <w:rPr>
          <w:rFonts w:ascii="Times New Roman" w:hAnsi="Times New Roman"/>
          <w:sz w:val="28"/>
          <w:szCs w:val="28"/>
        </w:rPr>
        <w:t>В это время воспитатель может проводить занятия  с параллельной подгруппой по следующим видам учебной деятельности: математике, лепке, аппликации, рисованию</w:t>
      </w:r>
      <w:r>
        <w:rPr>
          <w:rFonts w:ascii="Times New Roman" w:hAnsi="Times New Roman"/>
          <w:sz w:val="28"/>
          <w:szCs w:val="28"/>
        </w:rPr>
        <w:t>, конструированию</w:t>
      </w:r>
      <w:r w:rsidRPr="002D0C2F">
        <w:rPr>
          <w:rFonts w:ascii="Times New Roman" w:hAnsi="Times New Roman"/>
          <w:sz w:val="28"/>
          <w:szCs w:val="28"/>
        </w:rPr>
        <w:t xml:space="preserve"> и т.п. В зависимости от условий функционирования конкретного ДОУ и требований Программы воспитания и обучения в детском саду определяются те виды деятельности, которые необходимо осуществлять целой группой. Эти виды учебных занятий проводятся воспитателем в соответствии с сеткой занятий.     Во вторую половину дня воспитатель осуществляет индивидуальную работу с отдельными детьми по заданию логопеда. Это может быть выполнение с детьми различных упражнений, направленных на  закрепление или дифференциацию уже поставленных звуков,  по развитию внимания и памяти, фонематического слуха и восприятия,  по закреплению навыков произношения слов разной слоговой структуры и т.п.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2D0C2F">
        <w:rPr>
          <w:rFonts w:ascii="Times New Roman" w:hAnsi="Times New Roman"/>
          <w:sz w:val="28"/>
          <w:szCs w:val="28"/>
        </w:rPr>
        <w:t xml:space="preserve">Целью работы в подготовительной (выпускной) группе  является комплексная подготовка детей к обучению в школе. В связи с этим логопедическая работа направлена на решение задач, связанных с дальнейшим развитием и совершенствованием фонетического, лексико-грамматического строя языка, связной речи, а также подготовкой детей к овладению грамотой.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2D0C2F">
        <w:rPr>
          <w:rFonts w:ascii="Times New Roman" w:hAnsi="Times New Roman"/>
          <w:sz w:val="28"/>
          <w:szCs w:val="28"/>
        </w:rPr>
        <w:t xml:space="preserve"> При этом логопеду необходимо обладать четкими представлениями о: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2D0C2F">
        <w:rPr>
          <w:rFonts w:ascii="Times New Roman" w:hAnsi="Times New Roman"/>
          <w:sz w:val="28"/>
          <w:szCs w:val="28"/>
        </w:rPr>
        <w:t xml:space="preserve">- сохранных компонентах языка ребенка, которые послужат базой для дальнейшего совершенствования его речевого развития;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2D0C2F">
        <w:rPr>
          <w:rFonts w:ascii="Times New Roman" w:hAnsi="Times New Roman"/>
          <w:sz w:val="28"/>
          <w:szCs w:val="28"/>
        </w:rPr>
        <w:t xml:space="preserve">- степени и характере остаточных проявлений недоразвития речи ребенка;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2D0C2F">
        <w:rPr>
          <w:rFonts w:ascii="Times New Roman" w:hAnsi="Times New Roman"/>
          <w:sz w:val="28"/>
          <w:szCs w:val="28"/>
        </w:rPr>
        <w:t xml:space="preserve">- особенностях психического и моторного развития ребенка, важных для полноценного преодоления недоразвития речи.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2D0C2F">
        <w:rPr>
          <w:rFonts w:ascii="Times New Roman" w:hAnsi="Times New Roman"/>
          <w:sz w:val="28"/>
          <w:szCs w:val="28"/>
        </w:rPr>
        <w:t xml:space="preserve">В процессе логопедической работы особое внимание уделяется развитию у детей: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2D0C2F">
        <w:rPr>
          <w:rFonts w:ascii="Times New Roman" w:hAnsi="Times New Roman"/>
          <w:sz w:val="28"/>
          <w:szCs w:val="28"/>
        </w:rPr>
        <w:t xml:space="preserve">- способности к сосредоточению;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2D0C2F">
        <w:rPr>
          <w:rFonts w:ascii="Times New Roman" w:hAnsi="Times New Roman"/>
          <w:sz w:val="28"/>
          <w:szCs w:val="28"/>
        </w:rPr>
        <w:t xml:space="preserve">- умения войти в общий ритм и темп работы и удерживанию его в течение занятия;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2D0C2F">
        <w:rPr>
          <w:rFonts w:ascii="Times New Roman" w:hAnsi="Times New Roman"/>
          <w:sz w:val="28"/>
          <w:szCs w:val="28"/>
        </w:rPr>
        <w:t xml:space="preserve">- умения следовать единому замыслу работы в процессе как индивидуальных, так и совместных усилий;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2D0C2F">
        <w:rPr>
          <w:rFonts w:ascii="Times New Roman" w:hAnsi="Times New Roman"/>
          <w:sz w:val="28"/>
          <w:szCs w:val="28"/>
        </w:rPr>
        <w:t xml:space="preserve">-  умения реализации замысла работы, доведения начатой деятельности до предполагаемого результата;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2D0C2F">
        <w:rPr>
          <w:rFonts w:ascii="Times New Roman" w:hAnsi="Times New Roman"/>
          <w:sz w:val="28"/>
          <w:szCs w:val="28"/>
        </w:rPr>
        <w:lastRenderedPageBreak/>
        <w:t xml:space="preserve">- возможности использования помощи партнера по работе.     </w:t>
      </w:r>
    </w:p>
    <w:p w:rsidR="00C81D36" w:rsidRDefault="00C81D36" w:rsidP="004171B3">
      <w:pPr>
        <w:tabs>
          <w:tab w:val="left" w:pos="1005"/>
        </w:tabs>
        <w:spacing w:after="0" w:line="240" w:lineRule="auto"/>
        <w:ind w:firstLine="709"/>
        <w:jc w:val="both"/>
        <w:rPr>
          <w:rFonts w:ascii="Times New Roman" w:hAnsi="Times New Roman"/>
          <w:sz w:val="28"/>
          <w:szCs w:val="28"/>
        </w:rPr>
      </w:pPr>
      <w:r w:rsidRPr="002D0C2F">
        <w:rPr>
          <w:rFonts w:ascii="Times New Roman" w:hAnsi="Times New Roman"/>
          <w:sz w:val="28"/>
          <w:szCs w:val="28"/>
        </w:rPr>
        <w:t>Процесс усвоения языковых средств в условиях коррекционного воздействия ориентирован на осмысление детьми учебного материала, закрепление полученных знаний и умений в процессе тренировочных упражнений и упрочение соответствующих навыков в</w:t>
      </w:r>
      <w:r>
        <w:rPr>
          <w:rFonts w:ascii="Times New Roman" w:hAnsi="Times New Roman"/>
          <w:sz w:val="28"/>
          <w:szCs w:val="28"/>
        </w:rPr>
        <w:t xml:space="preserve"> </w:t>
      </w:r>
      <w:r w:rsidRPr="002D0C2F">
        <w:rPr>
          <w:rFonts w:ascii="Times New Roman" w:hAnsi="Times New Roman"/>
          <w:sz w:val="28"/>
          <w:szCs w:val="28"/>
        </w:rPr>
        <w:t xml:space="preserve">актах речевой коммуникации.  </w:t>
      </w:r>
    </w:p>
    <w:p w:rsidR="00C81D36" w:rsidRDefault="00C81D36" w:rsidP="003A0AF6">
      <w:pPr>
        <w:tabs>
          <w:tab w:val="left" w:pos="1289"/>
        </w:tabs>
        <w:rPr>
          <w:rFonts w:ascii="Times New Roman" w:hAnsi="Times New Roman"/>
        </w:rPr>
      </w:pPr>
      <w:r>
        <w:rPr>
          <w:rFonts w:ascii="Times New Roman" w:hAnsi="Times New Roman"/>
        </w:rPr>
        <w:t xml:space="preserve">                                 </w:t>
      </w:r>
    </w:p>
    <w:p w:rsidR="00C81D36" w:rsidRDefault="00C81D36" w:rsidP="00545237">
      <w:pPr>
        <w:spacing w:after="0" w:line="240" w:lineRule="auto"/>
        <w:jc w:val="center"/>
        <w:rPr>
          <w:rFonts w:ascii="Times New Roman" w:hAnsi="Times New Roman"/>
          <w:b/>
          <w:sz w:val="28"/>
          <w:szCs w:val="28"/>
        </w:rPr>
      </w:pPr>
      <w:r w:rsidRPr="00496150">
        <w:rPr>
          <w:rFonts w:ascii="Times New Roman" w:hAnsi="Times New Roman"/>
          <w:b/>
          <w:sz w:val="28"/>
          <w:szCs w:val="28"/>
        </w:rPr>
        <w:t xml:space="preserve">3.8. </w:t>
      </w:r>
      <w:r w:rsidRPr="007E1227">
        <w:rPr>
          <w:rFonts w:ascii="Times New Roman" w:hAnsi="Times New Roman"/>
          <w:b/>
          <w:sz w:val="28"/>
          <w:szCs w:val="28"/>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C81D36" w:rsidRDefault="00C81D36" w:rsidP="00545237">
      <w:pPr>
        <w:spacing w:after="0" w:line="240" w:lineRule="auto"/>
        <w:jc w:val="center"/>
        <w:rPr>
          <w:rFonts w:ascii="Times New Roman" w:hAnsi="Times New Roman"/>
          <w:b/>
          <w:sz w:val="28"/>
          <w:szCs w:val="28"/>
        </w:rPr>
      </w:pPr>
    </w:p>
    <w:p w:rsidR="00C81D36" w:rsidRDefault="00C81D36" w:rsidP="001408E9">
      <w:pPr>
        <w:tabs>
          <w:tab w:val="left" w:pos="1005"/>
        </w:tabs>
        <w:spacing w:after="0" w:line="240" w:lineRule="auto"/>
        <w:ind w:firstLine="709"/>
        <w:rPr>
          <w:rFonts w:ascii="Times New Roman" w:hAnsi="Times New Roman"/>
          <w:i/>
          <w:sz w:val="28"/>
          <w:szCs w:val="28"/>
        </w:rPr>
      </w:pPr>
      <w:r w:rsidRPr="0079269F">
        <w:rPr>
          <w:rFonts w:ascii="Times New Roman" w:hAnsi="Times New Roman"/>
          <w:i/>
          <w:sz w:val="28"/>
          <w:szCs w:val="28"/>
        </w:rPr>
        <w:t>Данный раздел представлен в ООП ДО М</w:t>
      </w:r>
      <w:r w:rsidR="00FA1926">
        <w:rPr>
          <w:rFonts w:ascii="Times New Roman" w:hAnsi="Times New Roman"/>
          <w:i/>
          <w:sz w:val="28"/>
          <w:szCs w:val="28"/>
        </w:rPr>
        <w:t>Б</w:t>
      </w:r>
      <w:r w:rsidRPr="0079269F">
        <w:rPr>
          <w:rFonts w:ascii="Times New Roman" w:hAnsi="Times New Roman"/>
          <w:i/>
          <w:sz w:val="28"/>
          <w:szCs w:val="28"/>
        </w:rPr>
        <w:t xml:space="preserve">ДОУ № </w:t>
      </w:r>
      <w:r w:rsidR="00FA1926">
        <w:rPr>
          <w:rFonts w:ascii="Times New Roman" w:hAnsi="Times New Roman"/>
          <w:i/>
          <w:sz w:val="28"/>
          <w:szCs w:val="28"/>
        </w:rPr>
        <w:t>1</w:t>
      </w:r>
      <w:r w:rsidRPr="0079269F">
        <w:rPr>
          <w:rFonts w:ascii="Times New Roman" w:hAnsi="Times New Roman"/>
          <w:i/>
          <w:sz w:val="28"/>
          <w:szCs w:val="28"/>
        </w:rPr>
        <w:t>7,утвержденной приказом от31</w:t>
      </w:r>
      <w:r>
        <w:rPr>
          <w:rFonts w:ascii="Times New Roman" w:hAnsi="Times New Roman"/>
          <w:i/>
          <w:sz w:val="28"/>
          <w:szCs w:val="28"/>
        </w:rPr>
        <w:t>.08.201</w:t>
      </w:r>
      <w:r w:rsidR="00FA1926">
        <w:rPr>
          <w:rFonts w:ascii="Times New Roman" w:hAnsi="Times New Roman"/>
          <w:i/>
          <w:sz w:val="28"/>
          <w:szCs w:val="28"/>
        </w:rPr>
        <w:t>7</w:t>
      </w:r>
      <w:r>
        <w:rPr>
          <w:rFonts w:ascii="Times New Roman" w:hAnsi="Times New Roman"/>
          <w:i/>
          <w:sz w:val="28"/>
          <w:szCs w:val="28"/>
        </w:rPr>
        <w:t>г.</w:t>
      </w:r>
      <w:r w:rsidRPr="0079269F">
        <w:rPr>
          <w:rFonts w:ascii="Times New Roman" w:hAnsi="Times New Roman"/>
          <w:i/>
          <w:sz w:val="28"/>
          <w:szCs w:val="28"/>
        </w:rPr>
        <w:t>№ 139- ос,</w:t>
      </w:r>
      <w:r>
        <w:rPr>
          <w:rFonts w:ascii="Times New Roman" w:hAnsi="Times New Roman"/>
          <w:i/>
          <w:sz w:val="28"/>
          <w:szCs w:val="28"/>
        </w:rPr>
        <w:t>с.</w:t>
      </w:r>
      <w:r w:rsidR="00DC7474">
        <w:rPr>
          <w:rFonts w:ascii="Times New Roman" w:hAnsi="Times New Roman"/>
          <w:i/>
          <w:sz w:val="28"/>
          <w:szCs w:val="28"/>
        </w:rPr>
        <w:t>77</w:t>
      </w:r>
      <w:r>
        <w:rPr>
          <w:rFonts w:ascii="Times New Roman" w:hAnsi="Times New Roman"/>
          <w:i/>
          <w:sz w:val="28"/>
          <w:szCs w:val="28"/>
        </w:rPr>
        <w:t>-</w:t>
      </w:r>
      <w:r w:rsidR="00DC7474">
        <w:rPr>
          <w:rFonts w:ascii="Times New Roman" w:hAnsi="Times New Roman"/>
          <w:i/>
          <w:sz w:val="28"/>
          <w:szCs w:val="28"/>
        </w:rPr>
        <w:t>78</w:t>
      </w:r>
    </w:p>
    <w:p w:rsidR="00C81D36" w:rsidRDefault="00C81D36" w:rsidP="001408E9">
      <w:pPr>
        <w:spacing w:after="0" w:line="240" w:lineRule="auto"/>
        <w:rPr>
          <w:rFonts w:ascii="Times New Roman" w:hAnsi="Times New Roman"/>
          <w:b/>
          <w:sz w:val="28"/>
          <w:szCs w:val="28"/>
        </w:rPr>
      </w:pPr>
    </w:p>
    <w:p w:rsidR="00C81D36" w:rsidRDefault="00C81D36" w:rsidP="00545237">
      <w:pPr>
        <w:spacing w:after="0" w:line="240" w:lineRule="auto"/>
        <w:jc w:val="center"/>
        <w:rPr>
          <w:rFonts w:ascii="Times New Roman" w:hAnsi="Times New Roman"/>
          <w:sz w:val="28"/>
          <w:szCs w:val="28"/>
        </w:rPr>
      </w:pPr>
      <w:r>
        <w:rPr>
          <w:rFonts w:ascii="Times New Roman" w:hAnsi="Times New Roman"/>
          <w:b/>
          <w:sz w:val="28"/>
          <w:szCs w:val="28"/>
        </w:rPr>
        <w:t>3.9.</w:t>
      </w:r>
      <w:r w:rsidRPr="00496150">
        <w:rPr>
          <w:rFonts w:ascii="Times New Roman" w:hAnsi="Times New Roman"/>
          <w:b/>
          <w:sz w:val="28"/>
          <w:szCs w:val="28"/>
        </w:rPr>
        <w:t>Перечень нормативных и нормативно-методических документов</w:t>
      </w:r>
      <w:r w:rsidRPr="00496150">
        <w:rPr>
          <w:rFonts w:ascii="Times New Roman" w:hAnsi="Times New Roman"/>
          <w:sz w:val="28"/>
          <w:szCs w:val="28"/>
        </w:rPr>
        <w:t xml:space="preserve">  </w:t>
      </w:r>
    </w:p>
    <w:p w:rsidR="00C81D36" w:rsidRDefault="00C81D36" w:rsidP="00665A52">
      <w:pPr>
        <w:tabs>
          <w:tab w:val="left" w:pos="1005"/>
        </w:tabs>
        <w:spacing w:after="0" w:line="240" w:lineRule="auto"/>
        <w:ind w:firstLine="709"/>
        <w:rPr>
          <w:rFonts w:ascii="Times New Roman" w:hAnsi="Times New Roman"/>
          <w:i/>
          <w:sz w:val="28"/>
          <w:szCs w:val="28"/>
        </w:rPr>
      </w:pPr>
    </w:p>
    <w:p w:rsidR="00C81D36" w:rsidRDefault="00C81D36" w:rsidP="00665A52">
      <w:pPr>
        <w:tabs>
          <w:tab w:val="left" w:pos="1005"/>
        </w:tabs>
        <w:spacing w:after="0" w:line="240" w:lineRule="auto"/>
        <w:ind w:firstLine="709"/>
        <w:rPr>
          <w:rFonts w:ascii="Times New Roman" w:hAnsi="Times New Roman"/>
          <w:i/>
          <w:sz w:val="28"/>
          <w:szCs w:val="28"/>
        </w:rPr>
      </w:pPr>
      <w:r w:rsidRPr="0079269F">
        <w:rPr>
          <w:rFonts w:ascii="Times New Roman" w:hAnsi="Times New Roman"/>
          <w:i/>
          <w:sz w:val="28"/>
          <w:szCs w:val="28"/>
        </w:rPr>
        <w:t xml:space="preserve">Данный раздел представлен в ООП ДО </w:t>
      </w:r>
      <w:r w:rsidR="00DC7474" w:rsidRPr="0079269F">
        <w:rPr>
          <w:rFonts w:ascii="Times New Roman" w:hAnsi="Times New Roman"/>
          <w:i/>
          <w:sz w:val="28"/>
          <w:szCs w:val="28"/>
        </w:rPr>
        <w:t>М</w:t>
      </w:r>
      <w:r w:rsidR="00DC7474">
        <w:rPr>
          <w:rFonts w:ascii="Times New Roman" w:hAnsi="Times New Roman"/>
          <w:i/>
          <w:sz w:val="28"/>
          <w:szCs w:val="28"/>
        </w:rPr>
        <w:t>Б</w:t>
      </w:r>
      <w:r w:rsidR="00DC7474" w:rsidRPr="0079269F">
        <w:rPr>
          <w:rFonts w:ascii="Times New Roman" w:hAnsi="Times New Roman"/>
          <w:i/>
          <w:sz w:val="28"/>
          <w:szCs w:val="28"/>
        </w:rPr>
        <w:t xml:space="preserve">ДОУ № </w:t>
      </w:r>
      <w:r w:rsidR="00DC7474">
        <w:rPr>
          <w:rFonts w:ascii="Times New Roman" w:hAnsi="Times New Roman"/>
          <w:i/>
          <w:sz w:val="28"/>
          <w:szCs w:val="28"/>
        </w:rPr>
        <w:t>1</w:t>
      </w:r>
      <w:r w:rsidR="00DC7474" w:rsidRPr="0079269F">
        <w:rPr>
          <w:rFonts w:ascii="Times New Roman" w:hAnsi="Times New Roman"/>
          <w:i/>
          <w:sz w:val="28"/>
          <w:szCs w:val="28"/>
        </w:rPr>
        <w:t>7</w:t>
      </w:r>
      <w:r w:rsidRPr="0079269F">
        <w:rPr>
          <w:rFonts w:ascii="Times New Roman" w:hAnsi="Times New Roman"/>
          <w:i/>
          <w:sz w:val="28"/>
          <w:szCs w:val="28"/>
        </w:rPr>
        <w:t>,утвержденной приказом от31</w:t>
      </w:r>
      <w:r>
        <w:rPr>
          <w:rFonts w:ascii="Times New Roman" w:hAnsi="Times New Roman"/>
          <w:i/>
          <w:sz w:val="28"/>
          <w:szCs w:val="28"/>
        </w:rPr>
        <w:t>.08.201</w:t>
      </w:r>
      <w:r w:rsidR="00DC7474">
        <w:rPr>
          <w:rFonts w:ascii="Times New Roman" w:hAnsi="Times New Roman"/>
          <w:i/>
          <w:sz w:val="28"/>
          <w:szCs w:val="28"/>
        </w:rPr>
        <w:t>7</w:t>
      </w:r>
      <w:r>
        <w:rPr>
          <w:rFonts w:ascii="Times New Roman" w:hAnsi="Times New Roman"/>
          <w:i/>
          <w:sz w:val="28"/>
          <w:szCs w:val="28"/>
        </w:rPr>
        <w:t>г.</w:t>
      </w:r>
      <w:r w:rsidRPr="0079269F">
        <w:rPr>
          <w:rFonts w:ascii="Times New Roman" w:hAnsi="Times New Roman"/>
          <w:i/>
          <w:sz w:val="28"/>
          <w:szCs w:val="28"/>
        </w:rPr>
        <w:t xml:space="preserve"> № 139- ос,</w:t>
      </w:r>
      <w:r>
        <w:rPr>
          <w:rFonts w:ascii="Times New Roman" w:hAnsi="Times New Roman"/>
          <w:i/>
          <w:sz w:val="28"/>
          <w:szCs w:val="28"/>
        </w:rPr>
        <w:t>с.</w:t>
      </w:r>
      <w:r w:rsidR="00DC7474">
        <w:rPr>
          <w:rFonts w:ascii="Times New Roman" w:hAnsi="Times New Roman"/>
          <w:i/>
          <w:sz w:val="28"/>
          <w:szCs w:val="28"/>
        </w:rPr>
        <w:t>79</w:t>
      </w:r>
      <w:r>
        <w:rPr>
          <w:rFonts w:ascii="Times New Roman" w:hAnsi="Times New Roman"/>
          <w:i/>
          <w:sz w:val="28"/>
          <w:szCs w:val="28"/>
        </w:rPr>
        <w:t>-</w:t>
      </w:r>
      <w:r w:rsidR="00DC7474">
        <w:rPr>
          <w:rFonts w:ascii="Times New Roman" w:hAnsi="Times New Roman"/>
          <w:i/>
          <w:sz w:val="28"/>
          <w:szCs w:val="28"/>
        </w:rPr>
        <w:t>80</w:t>
      </w:r>
    </w:p>
    <w:p w:rsidR="00C81D36" w:rsidRPr="0079269F" w:rsidRDefault="00C81D36" w:rsidP="00665A52">
      <w:pPr>
        <w:tabs>
          <w:tab w:val="left" w:pos="1005"/>
        </w:tabs>
        <w:spacing w:after="0" w:line="240" w:lineRule="auto"/>
        <w:ind w:firstLine="709"/>
        <w:rPr>
          <w:rFonts w:ascii="Times New Roman" w:hAnsi="Times New Roman"/>
          <w:i/>
          <w:sz w:val="28"/>
          <w:szCs w:val="28"/>
        </w:rPr>
      </w:pPr>
    </w:p>
    <w:p w:rsidR="00C81D36" w:rsidRDefault="00C81D36" w:rsidP="001408E9">
      <w:pPr>
        <w:spacing w:after="0" w:line="240" w:lineRule="atLeast"/>
        <w:ind w:firstLine="567"/>
        <w:jc w:val="center"/>
        <w:rPr>
          <w:rFonts w:ascii="Times New Roman" w:hAnsi="Times New Roman"/>
          <w:b/>
          <w:color w:val="000000"/>
          <w:sz w:val="28"/>
          <w:szCs w:val="28"/>
        </w:rPr>
      </w:pPr>
      <w:r>
        <w:rPr>
          <w:rFonts w:ascii="Times New Roman" w:hAnsi="Times New Roman"/>
          <w:b/>
          <w:color w:val="000000"/>
          <w:sz w:val="28"/>
          <w:szCs w:val="28"/>
        </w:rPr>
        <w:t xml:space="preserve">3.10.Перечень научно-методических литературных источников, используемых при разработке Программы </w:t>
      </w:r>
    </w:p>
    <w:p w:rsidR="00C81D36" w:rsidRDefault="00C81D36" w:rsidP="001408E9">
      <w:pPr>
        <w:spacing w:after="0" w:line="240" w:lineRule="atLeast"/>
        <w:ind w:firstLine="567"/>
        <w:jc w:val="center"/>
        <w:rPr>
          <w:rFonts w:ascii="Times New Roman" w:hAnsi="Times New Roman"/>
          <w:b/>
          <w:color w:val="000000"/>
          <w:sz w:val="28"/>
          <w:szCs w:val="28"/>
        </w:rPr>
      </w:pPr>
    </w:p>
    <w:p w:rsidR="00C81D36" w:rsidRDefault="00C81D36" w:rsidP="001408E9">
      <w:pPr>
        <w:tabs>
          <w:tab w:val="left" w:pos="1005"/>
        </w:tabs>
        <w:spacing w:after="0" w:line="240" w:lineRule="auto"/>
        <w:ind w:firstLine="709"/>
        <w:rPr>
          <w:rFonts w:ascii="Times New Roman" w:hAnsi="Times New Roman"/>
          <w:i/>
          <w:sz w:val="28"/>
          <w:szCs w:val="28"/>
        </w:rPr>
      </w:pPr>
      <w:r w:rsidRPr="0079269F">
        <w:rPr>
          <w:rFonts w:ascii="Times New Roman" w:hAnsi="Times New Roman"/>
          <w:i/>
          <w:sz w:val="28"/>
          <w:szCs w:val="28"/>
        </w:rPr>
        <w:t xml:space="preserve">Данный раздел представлен в ООП ДО </w:t>
      </w:r>
      <w:r w:rsidR="00DC7474" w:rsidRPr="0079269F">
        <w:rPr>
          <w:rFonts w:ascii="Times New Roman" w:hAnsi="Times New Roman"/>
          <w:i/>
          <w:sz w:val="28"/>
          <w:szCs w:val="28"/>
        </w:rPr>
        <w:t>М</w:t>
      </w:r>
      <w:r w:rsidR="00DC7474">
        <w:rPr>
          <w:rFonts w:ascii="Times New Roman" w:hAnsi="Times New Roman"/>
          <w:i/>
          <w:sz w:val="28"/>
          <w:szCs w:val="28"/>
        </w:rPr>
        <w:t>Б</w:t>
      </w:r>
      <w:r w:rsidR="00DC7474" w:rsidRPr="0079269F">
        <w:rPr>
          <w:rFonts w:ascii="Times New Roman" w:hAnsi="Times New Roman"/>
          <w:i/>
          <w:sz w:val="28"/>
          <w:szCs w:val="28"/>
        </w:rPr>
        <w:t xml:space="preserve">ДОУ № </w:t>
      </w:r>
      <w:r w:rsidR="00DC7474">
        <w:rPr>
          <w:rFonts w:ascii="Times New Roman" w:hAnsi="Times New Roman"/>
          <w:i/>
          <w:sz w:val="28"/>
          <w:szCs w:val="28"/>
        </w:rPr>
        <w:t>1</w:t>
      </w:r>
      <w:r w:rsidR="00DC7474" w:rsidRPr="0079269F">
        <w:rPr>
          <w:rFonts w:ascii="Times New Roman" w:hAnsi="Times New Roman"/>
          <w:i/>
          <w:sz w:val="28"/>
          <w:szCs w:val="28"/>
        </w:rPr>
        <w:t>7</w:t>
      </w:r>
      <w:r w:rsidRPr="0079269F">
        <w:rPr>
          <w:rFonts w:ascii="Times New Roman" w:hAnsi="Times New Roman"/>
          <w:i/>
          <w:sz w:val="28"/>
          <w:szCs w:val="28"/>
        </w:rPr>
        <w:t>,утвержденной приказом от31</w:t>
      </w:r>
      <w:r>
        <w:rPr>
          <w:rFonts w:ascii="Times New Roman" w:hAnsi="Times New Roman"/>
          <w:i/>
          <w:sz w:val="28"/>
          <w:szCs w:val="28"/>
        </w:rPr>
        <w:t>.08.201</w:t>
      </w:r>
      <w:r w:rsidR="00DC7474">
        <w:rPr>
          <w:rFonts w:ascii="Times New Roman" w:hAnsi="Times New Roman"/>
          <w:i/>
          <w:sz w:val="28"/>
          <w:szCs w:val="28"/>
        </w:rPr>
        <w:t>7</w:t>
      </w:r>
      <w:r>
        <w:rPr>
          <w:rFonts w:ascii="Times New Roman" w:hAnsi="Times New Roman"/>
          <w:i/>
          <w:sz w:val="28"/>
          <w:szCs w:val="28"/>
        </w:rPr>
        <w:t xml:space="preserve"> г.</w:t>
      </w:r>
      <w:r w:rsidRPr="0079269F">
        <w:rPr>
          <w:rFonts w:ascii="Times New Roman" w:hAnsi="Times New Roman"/>
          <w:i/>
          <w:sz w:val="28"/>
          <w:szCs w:val="28"/>
        </w:rPr>
        <w:t>№ 139- ос,</w:t>
      </w:r>
      <w:r>
        <w:rPr>
          <w:rFonts w:ascii="Times New Roman" w:hAnsi="Times New Roman"/>
          <w:i/>
          <w:sz w:val="28"/>
          <w:szCs w:val="28"/>
        </w:rPr>
        <w:t>с.</w:t>
      </w:r>
      <w:r w:rsidR="00DC7474">
        <w:rPr>
          <w:rFonts w:ascii="Times New Roman" w:hAnsi="Times New Roman"/>
          <w:i/>
          <w:sz w:val="28"/>
          <w:szCs w:val="28"/>
        </w:rPr>
        <w:t>80-</w:t>
      </w:r>
      <w:r>
        <w:rPr>
          <w:rFonts w:ascii="Times New Roman" w:hAnsi="Times New Roman"/>
          <w:i/>
          <w:sz w:val="28"/>
          <w:szCs w:val="28"/>
        </w:rPr>
        <w:t>8</w:t>
      </w:r>
      <w:r w:rsidR="00DC7474">
        <w:rPr>
          <w:rFonts w:ascii="Times New Roman" w:hAnsi="Times New Roman"/>
          <w:i/>
          <w:sz w:val="28"/>
          <w:szCs w:val="28"/>
        </w:rPr>
        <w:t>2</w:t>
      </w:r>
    </w:p>
    <w:p w:rsidR="00C81D36" w:rsidRDefault="00C81D36" w:rsidP="001408E9">
      <w:pPr>
        <w:spacing w:after="0" w:line="240" w:lineRule="auto"/>
        <w:jc w:val="both"/>
        <w:rPr>
          <w:rFonts w:ascii="Times New Roman" w:hAnsi="Times New Roman"/>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229"/>
      </w:tblGrid>
      <w:tr w:rsidR="00DC7474" w:rsidRPr="00DC7474" w:rsidTr="003D5D5E">
        <w:tc>
          <w:tcPr>
            <w:tcW w:w="1985" w:type="dxa"/>
            <w:shd w:val="clear" w:color="auto" w:fill="9BBB59" w:themeFill="accent3"/>
          </w:tcPr>
          <w:p w:rsidR="00DC7474" w:rsidRPr="00DC7474" w:rsidRDefault="00DC7474" w:rsidP="00DC7474">
            <w:pPr>
              <w:jc w:val="center"/>
              <w:rPr>
                <w:rFonts w:ascii="Times New Roman" w:hAnsi="Times New Roman" w:cs="Tahoma"/>
                <w:b/>
                <w:sz w:val="28"/>
                <w:szCs w:val="28"/>
              </w:rPr>
            </w:pPr>
            <w:r w:rsidRPr="00DC7474">
              <w:rPr>
                <w:rFonts w:ascii="Times New Roman" w:hAnsi="Times New Roman" w:cs="Tahoma"/>
                <w:b/>
                <w:sz w:val="28"/>
                <w:szCs w:val="28"/>
              </w:rPr>
              <w:t>Автор</w:t>
            </w:r>
          </w:p>
        </w:tc>
        <w:tc>
          <w:tcPr>
            <w:tcW w:w="7229" w:type="dxa"/>
            <w:shd w:val="clear" w:color="auto" w:fill="9BBB59" w:themeFill="accent3"/>
          </w:tcPr>
          <w:p w:rsidR="00DC7474" w:rsidRPr="00DC7474" w:rsidRDefault="00DC7474" w:rsidP="00DC7474">
            <w:pPr>
              <w:jc w:val="center"/>
              <w:rPr>
                <w:rFonts w:ascii="Times New Roman" w:hAnsi="Times New Roman" w:cs="Tahoma"/>
                <w:b/>
                <w:sz w:val="28"/>
                <w:szCs w:val="28"/>
              </w:rPr>
            </w:pPr>
            <w:r w:rsidRPr="00DC7474">
              <w:rPr>
                <w:rFonts w:ascii="Times New Roman" w:hAnsi="Times New Roman" w:cs="Tahoma"/>
                <w:b/>
                <w:sz w:val="28"/>
                <w:szCs w:val="28"/>
              </w:rPr>
              <w:t>Учебно-методическое обеспечение</w:t>
            </w:r>
          </w:p>
        </w:tc>
      </w:tr>
      <w:tr w:rsidR="00DC7474" w:rsidRPr="00DC7474" w:rsidTr="003D5D5E">
        <w:tc>
          <w:tcPr>
            <w:tcW w:w="1985"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t>Нищева Н.В.</w:t>
            </w:r>
          </w:p>
        </w:tc>
        <w:tc>
          <w:tcPr>
            <w:tcW w:w="7229" w:type="dxa"/>
          </w:tcPr>
          <w:p w:rsidR="00DC7474" w:rsidRPr="00DC7474" w:rsidRDefault="00DC7474" w:rsidP="00DE2A9D">
            <w:pPr>
              <w:rPr>
                <w:rFonts w:ascii="Times New Roman" w:hAnsi="Times New Roman" w:cs="Tahoma"/>
                <w:bCs/>
                <w:sz w:val="26"/>
                <w:szCs w:val="26"/>
              </w:rPr>
            </w:pPr>
            <w:r w:rsidRPr="00DC7474">
              <w:rPr>
                <w:rFonts w:ascii="Times New Roman" w:hAnsi="Times New Roman" w:cs="Tahoma"/>
                <w:bCs/>
                <w:sz w:val="26"/>
                <w:szCs w:val="26"/>
              </w:rPr>
              <w:t>Комплексная образовательная программа дошкольного образования для детей с ТНР(ОНР) с 3 до 7 лет. Издание 3- е, перераб. и доп. в соотвествс ФГОС ДО</w:t>
            </w:r>
          </w:p>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t>СПб.ООО «детство –пресс» ,2016-240с.</w:t>
            </w:r>
          </w:p>
        </w:tc>
      </w:tr>
      <w:tr w:rsidR="00DC7474" w:rsidRPr="00DC7474" w:rsidTr="003D5D5E">
        <w:tc>
          <w:tcPr>
            <w:tcW w:w="1985"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t>Нищева Н.В.</w:t>
            </w:r>
          </w:p>
        </w:tc>
        <w:tc>
          <w:tcPr>
            <w:tcW w:w="7229"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t>Планирование коррекционно-развивающей работы в группе компенсирующей направленности для детей с ТНР (ОНР) и рабочая программа учителя –логопеда СПб.:ООО «детство –пресс»,2016-192с.</w:t>
            </w:r>
          </w:p>
        </w:tc>
      </w:tr>
      <w:tr w:rsidR="00DC7474" w:rsidRPr="00DC7474" w:rsidTr="003D5D5E">
        <w:tc>
          <w:tcPr>
            <w:tcW w:w="1985"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t>Нищева Н.В.</w:t>
            </w:r>
          </w:p>
        </w:tc>
        <w:tc>
          <w:tcPr>
            <w:tcW w:w="7229"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t>Современная система коррекционный работы в группе компенсирующей направленности для детей с нарушениями речи с 3 до 7 лет. СПб.:ООО «детство –пресс» ,2017-624с.</w:t>
            </w:r>
          </w:p>
        </w:tc>
      </w:tr>
      <w:tr w:rsidR="00DC7474" w:rsidRPr="00DC7474" w:rsidTr="003D5D5E">
        <w:tc>
          <w:tcPr>
            <w:tcW w:w="1985"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t xml:space="preserve">Нищева Н.В.,Гавришева </w:t>
            </w:r>
            <w:r w:rsidRPr="00DC7474">
              <w:rPr>
                <w:rFonts w:ascii="Times New Roman" w:hAnsi="Times New Roman" w:cs="Tahoma"/>
                <w:bCs/>
                <w:sz w:val="26"/>
                <w:szCs w:val="26"/>
              </w:rPr>
              <w:lastRenderedPageBreak/>
              <w:t>Л.Б., Кириллова Ю.А.</w:t>
            </w:r>
          </w:p>
        </w:tc>
        <w:tc>
          <w:tcPr>
            <w:tcW w:w="7229" w:type="dxa"/>
          </w:tcPr>
          <w:p w:rsidR="00DC7474" w:rsidRPr="00DC7474" w:rsidRDefault="00DC7474" w:rsidP="003D5D5E">
            <w:pPr>
              <w:jc w:val="right"/>
              <w:rPr>
                <w:rFonts w:ascii="Times New Roman" w:hAnsi="Times New Roman" w:cs="Tahoma"/>
                <w:sz w:val="26"/>
                <w:szCs w:val="26"/>
              </w:rPr>
            </w:pPr>
            <w:r w:rsidRPr="00DC7474">
              <w:rPr>
                <w:rFonts w:ascii="Times New Roman" w:hAnsi="Times New Roman" w:cs="Tahoma"/>
                <w:bCs/>
                <w:sz w:val="26"/>
                <w:szCs w:val="26"/>
              </w:rPr>
              <w:lastRenderedPageBreak/>
              <w:t xml:space="preserve">Комплексно-темати ческое планирование коррекционной и образовательной деятельности в группе компенсирующей </w:t>
            </w:r>
            <w:r w:rsidRPr="00DC7474">
              <w:rPr>
                <w:rFonts w:ascii="Times New Roman" w:hAnsi="Times New Roman" w:cs="Tahoma"/>
                <w:bCs/>
                <w:sz w:val="26"/>
                <w:szCs w:val="26"/>
              </w:rPr>
              <w:lastRenderedPageBreak/>
              <w:t>направленности ДОО для детей с ТНР(с 3 до 4 лет и с 4 до 5 лет). СПб.:ООО «детство –пресс» ,2016-272с.</w:t>
            </w:r>
          </w:p>
        </w:tc>
      </w:tr>
      <w:tr w:rsidR="00DC7474" w:rsidRPr="00DC7474" w:rsidTr="003D5D5E">
        <w:tc>
          <w:tcPr>
            <w:tcW w:w="1985"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lastRenderedPageBreak/>
              <w:t>Нищева Н.В.,Гавришева Л.Б., Кириллова Ю.А.</w:t>
            </w:r>
          </w:p>
        </w:tc>
        <w:tc>
          <w:tcPr>
            <w:tcW w:w="7229"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t>Комплексно-темати ческое планирование коррекционной и образовательной деятельности в группе компенсирующей направленности ДОО для детей с ТНР(с 5 до 6 лет и с  6 до 7 лет). СПб.:ООО «детство –пресс» ,2017-320с.</w:t>
            </w:r>
          </w:p>
        </w:tc>
      </w:tr>
      <w:tr w:rsidR="00DC7474" w:rsidRPr="00DC7474" w:rsidTr="003D5D5E">
        <w:tc>
          <w:tcPr>
            <w:tcW w:w="1985"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t>Нищева Н.В.</w:t>
            </w:r>
          </w:p>
        </w:tc>
        <w:tc>
          <w:tcPr>
            <w:tcW w:w="7229"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sz w:val="26"/>
                <w:szCs w:val="26"/>
              </w:rPr>
              <w:t>Обучение грамоте дошкольного возраста.Парциальная программа.-СПб.:</w:t>
            </w:r>
            <w:r w:rsidRPr="00DC7474">
              <w:rPr>
                <w:rFonts w:ascii="Times New Roman" w:hAnsi="Times New Roman" w:cs="Tahoma"/>
                <w:bCs/>
                <w:sz w:val="26"/>
                <w:szCs w:val="26"/>
              </w:rPr>
              <w:t xml:space="preserve"> ООО Издательство «детство –пресс» ,2018.-256с.</w:t>
            </w:r>
          </w:p>
        </w:tc>
      </w:tr>
      <w:tr w:rsidR="00DC7474" w:rsidRPr="00DC7474" w:rsidTr="003D5D5E">
        <w:tc>
          <w:tcPr>
            <w:tcW w:w="1985"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t>Нищева Н.В.</w:t>
            </w:r>
          </w:p>
        </w:tc>
        <w:tc>
          <w:tcPr>
            <w:tcW w:w="7229"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sz w:val="26"/>
                <w:szCs w:val="26"/>
              </w:rPr>
              <w:t>Мой букварь.Книга для обучения дошкольников  чтению/ Худ. О.Н.Капустина.-3-е изд.,доп.-СПб.:ДЕТСТВО-ПРЕСС,2017.-128 с.: цв.ил.</w:t>
            </w:r>
          </w:p>
        </w:tc>
      </w:tr>
      <w:tr w:rsidR="00DC7474" w:rsidRPr="00DC7474" w:rsidTr="003D5D5E">
        <w:tc>
          <w:tcPr>
            <w:tcW w:w="1985"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sz w:val="26"/>
                <w:szCs w:val="26"/>
              </w:rPr>
              <w:t>О.Н.Тверская,Е.Г. Кряжевских</w:t>
            </w:r>
          </w:p>
        </w:tc>
        <w:tc>
          <w:tcPr>
            <w:tcW w:w="7229"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sz w:val="26"/>
                <w:szCs w:val="26"/>
              </w:rPr>
              <w:t xml:space="preserve">Альбом для обследования  речевого развития детей 3-7 лет(экспресс-диагностика): Методическое издание.-СПб.: ООО «Издательство  </w:t>
            </w:r>
            <w:r w:rsidRPr="00DC7474">
              <w:rPr>
                <w:rFonts w:ascii="Times New Roman" w:hAnsi="Times New Roman" w:cs="Tahoma"/>
                <w:bCs/>
                <w:sz w:val="26"/>
                <w:szCs w:val="26"/>
              </w:rPr>
              <w:t>«детство –пресс» ,2018.-64с.+28с. Цв.ил.</w:t>
            </w:r>
          </w:p>
        </w:tc>
      </w:tr>
      <w:tr w:rsidR="00DC7474" w:rsidRPr="00DC7474" w:rsidTr="003D5D5E">
        <w:tc>
          <w:tcPr>
            <w:tcW w:w="1985"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t>Нищева Н.В.</w:t>
            </w:r>
          </w:p>
        </w:tc>
        <w:tc>
          <w:tcPr>
            <w:tcW w:w="7229"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sz w:val="26"/>
                <w:szCs w:val="26"/>
              </w:rPr>
              <w:t>Конспекты  подгрупповых логопедических  заятий  в средней группе  детского сада для детей с ОНР.</w:t>
            </w:r>
            <w:r w:rsidRPr="00DC7474">
              <w:rPr>
                <w:rFonts w:ascii="Times New Roman" w:hAnsi="Times New Roman" w:cs="Tahoma"/>
                <w:bCs/>
                <w:sz w:val="26"/>
                <w:szCs w:val="26"/>
              </w:rPr>
              <w:t xml:space="preserve"> СПб.:ООО «детство –пресс» ,2017-656с.1</w:t>
            </w:r>
          </w:p>
        </w:tc>
      </w:tr>
      <w:tr w:rsidR="00DC7474" w:rsidRPr="00DC7474" w:rsidTr="003D5D5E">
        <w:tc>
          <w:tcPr>
            <w:tcW w:w="1985"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t>Нищева Н.В.</w:t>
            </w:r>
          </w:p>
        </w:tc>
        <w:tc>
          <w:tcPr>
            <w:tcW w:w="7229"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sz w:val="26"/>
                <w:szCs w:val="26"/>
              </w:rPr>
              <w:t>Конспекты  подгрупповых логопедических  заятий  в средней группе  компенсирующей направленности ДОО для детей с ТНР с 6 до 7 лет(подготовительная кшколе группа)..</w:t>
            </w:r>
            <w:r w:rsidRPr="00DC7474">
              <w:rPr>
                <w:rFonts w:ascii="Times New Roman" w:hAnsi="Times New Roman" w:cs="Tahoma"/>
                <w:bCs/>
                <w:sz w:val="26"/>
                <w:szCs w:val="26"/>
              </w:rPr>
              <w:t xml:space="preserve"> СПб.:ООО «детство –пресс» ,2017-640с.</w:t>
            </w:r>
          </w:p>
        </w:tc>
      </w:tr>
      <w:tr w:rsidR="00DC7474" w:rsidRPr="00DC7474" w:rsidTr="003D5D5E">
        <w:tc>
          <w:tcPr>
            <w:tcW w:w="1985"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t>Нищева Н.В.</w:t>
            </w:r>
          </w:p>
        </w:tc>
        <w:tc>
          <w:tcPr>
            <w:tcW w:w="7229"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sz w:val="26"/>
                <w:szCs w:val="26"/>
              </w:rPr>
              <w:t>Конспекты  подгрупповых логопедических  заятий  в средней группе  компенсирующей направленности ДОО для детей с ТНР с 5 до 6лет(старшая группа).-</w:t>
            </w:r>
            <w:r w:rsidRPr="00DC7474">
              <w:rPr>
                <w:rFonts w:ascii="Times New Roman" w:hAnsi="Times New Roman" w:cs="Tahoma"/>
                <w:bCs/>
                <w:sz w:val="26"/>
                <w:szCs w:val="26"/>
              </w:rPr>
              <w:t xml:space="preserve"> СПб.:ООО «детство –пресс» ,2017-544с.</w:t>
            </w:r>
          </w:p>
        </w:tc>
      </w:tr>
      <w:tr w:rsidR="00DC7474" w:rsidRPr="00DC7474" w:rsidTr="003D5D5E">
        <w:tc>
          <w:tcPr>
            <w:tcW w:w="1985"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t>Нищева Н.В.</w:t>
            </w:r>
          </w:p>
        </w:tc>
        <w:tc>
          <w:tcPr>
            <w:tcW w:w="7229"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sz w:val="26"/>
                <w:szCs w:val="26"/>
              </w:rPr>
              <w:t>Речевая карта ребенка с общим недоразвитием (от 4 до 7 лет)</w:t>
            </w:r>
            <w:r w:rsidRPr="00DC7474">
              <w:rPr>
                <w:rFonts w:ascii="Times New Roman" w:hAnsi="Times New Roman" w:cs="Tahoma"/>
                <w:bCs/>
                <w:sz w:val="26"/>
                <w:szCs w:val="26"/>
              </w:rPr>
              <w:t xml:space="preserve"> СПб.:ООО «детство –пресс» ,2017</w:t>
            </w:r>
          </w:p>
        </w:tc>
      </w:tr>
      <w:tr w:rsidR="00DC7474" w:rsidRPr="00DC7474" w:rsidTr="003D5D5E">
        <w:tc>
          <w:tcPr>
            <w:tcW w:w="1985"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t>Нищева Н.В.</w:t>
            </w:r>
          </w:p>
        </w:tc>
        <w:tc>
          <w:tcPr>
            <w:tcW w:w="7229"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sz w:val="26"/>
                <w:szCs w:val="26"/>
              </w:rPr>
              <w:t>Картинный материал к речевой карте ребенка с общим недоразвитием (от 4 до 7 лет)</w:t>
            </w:r>
            <w:r w:rsidRPr="00DC7474">
              <w:rPr>
                <w:rFonts w:ascii="Times New Roman" w:hAnsi="Times New Roman" w:cs="Tahoma"/>
                <w:bCs/>
                <w:sz w:val="26"/>
                <w:szCs w:val="26"/>
              </w:rPr>
              <w:t xml:space="preserve"> СПб.:ООО «детство –пресс» ,2018</w:t>
            </w:r>
          </w:p>
        </w:tc>
      </w:tr>
      <w:tr w:rsidR="00DC7474" w:rsidRPr="00DC7474" w:rsidTr="003D5D5E">
        <w:tc>
          <w:tcPr>
            <w:tcW w:w="1985"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t>Нищева Н.В.</w:t>
            </w:r>
          </w:p>
        </w:tc>
        <w:tc>
          <w:tcPr>
            <w:tcW w:w="7229"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sz w:val="26"/>
                <w:szCs w:val="26"/>
              </w:rPr>
              <w:t>Картинный материал к речевой карте ребенка с общим недоразвитием (от 3 до 4 лет)</w:t>
            </w:r>
            <w:r w:rsidRPr="00DC7474">
              <w:rPr>
                <w:rFonts w:ascii="Times New Roman" w:hAnsi="Times New Roman" w:cs="Tahoma"/>
                <w:bCs/>
                <w:sz w:val="26"/>
                <w:szCs w:val="26"/>
              </w:rPr>
              <w:t xml:space="preserve"> СПб.:ООО «детство –</w:t>
            </w:r>
            <w:r w:rsidRPr="00DC7474">
              <w:rPr>
                <w:rFonts w:ascii="Times New Roman" w:hAnsi="Times New Roman" w:cs="Tahoma"/>
                <w:bCs/>
                <w:sz w:val="26"/>
                <w:szCs w:val="26"/>
              </w:rPr>
              <w:lastRenderedPageBreak/>
              <w:t>пресс»2017</w:t>
            </w:r>
          </w:p>
        </w:tc>
      </w:tr>
      <w:tr w:rsidR="00DC7474" w:rsidRPr="00DC7474" w:rsidTr="003D5D5E">
        <w:tc>
          <w:tcPr>
            <w:tcW w:w="1985"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lastRenderedPageBreak/>
              <w:t>Нищева Н.В.</w:t>
            </w:r>
          </w:p>
        </w:tc>
        <w:tc>
          <w:tcPr>
            <w:tcW w:w="7229"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sz w:val="26"/>
                <w:szCs w:val="26"/>
              </w:rPr>
              <w:t>Занимаемся вместе.Средняя группа компенсирующей направленности для детей с ТНР.Домашняя тетадь.Часть 1</w:t>
            </w:r>
            <w:r w:rsidRPr="00DC7474">
              <w:rPr>
                <w:rFonts w:ascii="Times New Roman" w:hAnsi="Times New Roman" w:cs="Tahoma"/>
                <w:bCs/>
                <w:sz w:val="26"/>
                <w:szCs w:val="26"/>
              </w:rPr>
              <w:t xml:space="preserve"> СПб.:ООО «детство –пресс»2017</w:t>
            </w:r>
          </w:p>
        </w:tc>
      </w:tr>
      <w:tr w:rsidR="00DC7474" w:rsidRPr="00DC7474" w:rsidTr="003D5D5E">
        <w:tc>
          <w:tcPr>
            <w:tcW w:w="1985"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t>Нищева Н.В.</w:t>
            </w:r>
          </w:p>
        </w:tc>
        <w:tc>
          <w:tcPr>
            <w:tcW w:w="7229"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sz w:val="26"/>
                <w:szCs w:val="26"/>
              </w:rPr>
              <w:t>Занимаемся вместе.Средняя группа компенсирующей направленности для детей с ТНР.Домашняя тетадь.Часть 2</w:t>
            </w:r>
            <w:r w:rsidRPr="00DC7474">
              <w:rPr>
                <w:rFonts w:ascii="Times New Roman" w:hAnsi="Times New Roman" w:cs="Tahoma"/>
                <w:bCs/>
                <w:sz w:val="26"/>
                <w:szCs w:val="26"/>
              </w:rPr>
              <w:t xml:space="preserve"> СПб.:ООО «детство –пресс»2018</w:t>
            </w:r>
          </w:p>
        </w:tc>
      </w:tr>
      <w:tr w:rsidR="00DC7474" w:rsidRPr="00DC7474" w:rsidTr="003D5D5E">
        <w:tc>
          <w:tcPr>
            <w:tcW w:w="1985"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t>Нищева Н.В.</w:t>
            </w:r>
          </w:p>
        </w:tc>
        <w:tc>
          <w:tcPr>
            <w:tcW w:w="7229"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sz w:val="26"/>
                <w:szCs w:val="26"/>
              </w:rPr>
              <w:t>Тетрадь для средней логопедической группы детского сада. 1-я часть</w:t>
            </w:r>
            <w:r w:rsidRPr="00DC7474">
              <w:rPr>
                <w:rFonts w:ascii="Times New Roman" w:hAnsi="Times New Roman" w:cs="Tahoma"/>
                <w:bCs/>
                <w:sz w:val="26"/>
                <w:szCs w:val="26"/>
              </w:rPr>
              <w:t xml:space="preserve"> СПб.:ООО «детство –пресс»2017-32с.</w:t>
            </w:r>
          </w:p>
        </w:tc>
      </w:tr>
      <w:tr w:rsidR="00DC7474" w:rsidRPr="00DC7474" w:rsidTr="003D5D5E">
        <w:tc>
          <w:tcPr>
            <w:tcW w:w="1985"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t>Нищева Н.В.</w:t>
            </w:r>
          </w:p>
        </w:tc>
        <w:tc>
          <w:tcPr>
            <w:tcW w:w="7229"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sz w:val="26"/>
                <w:szCs w:val="26"/>
              </w:rPr>
              <w:t>Тетрадь для средней логопедической группы детского сада. 2-я часть</w:t>
            </w:r>
            <w:r w:rsidRPr="00DC7474">
              <w:rPr>
                <w:rFonts w:ascii="Times New Roman" w:hAnsi="Times New Roman" w:cs="Tahoma"/>
                <w:bCs/>
                <w:sz w:val="26"/>
                <w:szCs w:val="26"/>
              </w:rPr>
              <w:t xml:space="preserve"> СПб.:ООО «детство –пресс»2017-32с.</w:t>
            </w:r>
          </w:p>
        </w:tc>
      </w:tr>
      <w:tr w:rsidR="00DC7474" w:rsidRPr="00DC7474" w:rsidTr="003D5D5E">
        <w:tc>
          <w:tcPr>
            <w:tcW w:w="1985"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bCs/>
                <w:sz w:val="26"/>
                <w:szCs w:val="26"/>
              </w:rPr>
              <w:t>Нищева Н.В.</w:t>
            </w:r>
          </w:p>
        </w:tc>
        <w:tc>
          <w:tcPr>
            <w:tcW w:w="7229" w:type="dxa"/>
          </w:tcPr>
          <w:p w:rsidR="00DC7474" w:rsidRPr="00DC7474" w:rsidRDefault="00DC7474" w:rsidP="00DE2A9D">
            <w:pPr>
              <w:rPr>
                <w:rFonts w:ascii="Times New Roman" w:hAnsi="Times New Roman" w:cs="Tahoma"/>
                <w:sz w:val="26"/>
                <w:szCs w:val="26"/>
              </w:rPr>
            </w:pPr>
            <w:r w:rsidRPr="00DC7474">
              <w:rPr>
                <w:rFonts w:ascii="Times New Roman" w:hAnsi="Times New Roman" w:cs="Tahoma"/>
                <w:sz w:val="26"/>
                <w:szCs w:val="26"/>
              </w:rPr>
              <w:t>Тетрадь для обучения грамоте  детей дошкольного возраста . 1,2,3-я части</w:t>
            </w:r>
            <w:r w:rsidRPr="00DC7474">
              <w:rPr>
                <w:rFonts w:ascii="Times New Roman" w:hAnsi="Times New Roman" w:cs="Tahoma"/>
                <w:bCs/>
                <w:sz w:val="26"/>
                <w:szCs w:val="26"/>
              </w:rPr>
              <w:t xml:space="preserve"> СПб.:ООО «детство –пресс»2017-32с.</w:t>
            </w:r>
          </w:p>
        </w:tc>
      </w:tr>
    </w:tbl>
    <w:p w:rsidR="00C81D36" w:rsidRPr="0057721D" w:rsidRDefault="00C81D36" w:rsidP="003330AE">
      <w:pPr>
        <w:spacing w:after="0" w:line="240" w:lineRule="auto"/>
        <w:jc w:val="both"/>
        <w:rPr>
          <w:rFonts w:ascii="Times New Roman" w:hAnsi="Times New Roman"/>
          <w:sz w:val="32"/>
          <w:szCs w:val="28"/>
        </w:rPr>
      </w:pPr>
    </w:p>
    <w:sectPr w:rsidR="00C81D36" w:rsidRPr="0057721D" w:rsidSect="003D5D5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83E" w:rsidRDefault="009B783E" w:rsidP="00C16A8A">
      <w:pPr>
        <w:spacing w:after="0" w:line="240" w:lineRule="auto"/>
      </w:pPr>
      <w:r>
        <w:separator/>
      </w:r>
    </w:p>
  </w:endnote>
  <w:endnote w:type="continuationSeparator" w:id="0">
    <w:p w:rsidR="009B783E" w:rsidRDefault="009B783E" w:rsidP="00C16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C8" w:rsidRDefault="006A2FC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C8" w:rsidRDefault="00573455">
    <w:pPr>
      <w:pStyle w:val="aa"/>
      <w:jc w:val="right"/>
    </w:pPr>
    <w:fldSimple w:instr=" PAGE   \* MERGEFORMAT ">
      <w:r w:rsidR="002543C0">
        <w:rPr>
          <w:noProof/>
        </w:rPr>
        <w:t>1</w:t>
      </w:r>
    </w:fldSimple>
  </w:p>
  <w:p w:rsidR="006A2FC8" w:rsidRDefault="006A2FC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C8" w:rsidRDefault="006A2FC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83E" w:rsidRDefault="009B783E" w:rsidP="00C16A8A">
      <w:pPr>
        <w:spacing w:after="0" w:line="240" w:lineRule="auto"/>
      </w:pPr>
      <w:r>
        <w:separator/>
      </w:r>
    </w:p>
  </w:footnote>
  <w:footnote w:type="continuationSeparator" w:id="0">
    <w:p w:rsidR="009B783E" w:rsidRDefault="009B783E" w:rsidP="00C16A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C8" w:rsidRDefault="006A2FC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C8" w:rsidRDefault="006A2FC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C8" w:rsidRDefault="006A2FC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628D3A"/>
    <w:lvl w:ilvl="0">
      <w:numFmt w:val="decimal"/>
      <w:lvlText w:val="*"/>
      <w:lvlJc w:val="left"/>
      <w:rPr>
        <w:rFonts w:cs="Times New Roman"/>
      </w:rPr>
    </w:lvl>
  </w:abstractNum>
  <w:abstractNum w:abstractNumId="1">
    <w:nsid w:val="0BD04C7C"/>
    <w:multiLevelType w:val="hybridMultilevel"/>
    <w:tmpl w:val="222C362A"/>
    <w:lvl w:ilvl="0" w:tplc="7FF0C1A4">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B912FD0"/>
    <w:multiLevelType w:val="hybridMultilevel"/>
    <w:tmpl w:val="D8A8552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417B97"/>
    <w:multiLevelType w:val="multilevel"/>
    <w:tmpl w:val="9D066ED4"/>
    <w:lvl w:ilvl="0">
      <w:start w:val="1"/>
      <w:numFmt w:val="decimal"/>
      <w:lvlText w:val="%1."/>
      <w:lvlJc w:val="left"/>
      <w:pPr>
        <w:ind w:left="1068" w:hanging="360"/>
      </w:pPr>
      <w:rPr>
        <w:rFonts w:cs="Times New Roman" w:hint="default"/>
      </w:rPr>
    </w:lvl>
    <w:lvl w:ilvl="1">
      <w:start w:val="1"/>
      <w:numFmt w:val="decimal"/>
      <w:isLgl/>
      <w:lvlText w:val="%1.%2."/>
      <w:lvlJc w:val="left"/>
      <w:pPr>
        <w:ind w:left="1458" w:hanging="750"/>
      </w:pPr>
      <w:rPr>
        <w:rFonts w:cs="Times New Roman" w:hint="default"/>
      </w:rPr>
    </w:lvl>
    <w:lvl w:ilvl="2">
      <w:start w:val="2"/>
      <w:numFmt w:val="decimal"/>
      <w:isLgl/>
      <w:lvlText w:val="%1.%2.%3."/>
      <w:lvlJc w:val="left"/>
      <w:pPr>
        <w:ind w:left="1458" w:hanging="75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4">
    <w:nsid w:val="3BF84A82"/>
    <w:multiLevelType w:val="hybridMultilevel"/>
    <w:tmpl w:val="F22C2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9B4BC0"/>
    <w:multiLevelType w:val="hybridMultilevel"/>
    <w:tmpl w:val="601C7BC2"/>
    <w:lvl w:ilvl="0" w:tplc="9F60A86A">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6E21C21"/>
    <w:multiLevelType w:val="hybridMultilevel"/>
    <w:tmpl w:val="73B0B5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5E16CC0"/>
    <w:multiLevelType w:val="multilevel"/>
    <w:tmpl w:val="6C22E39A"/>
    <w:lvl w:ilvl="0">
      <w:start w:val="1"/>
      <w:numFmt w:val="decimal"/>
      <w:lvlText w:val="%1."/>
      <w:lvlJc w:val="left"/>
      <w:pPr>
        <w:ind w:left="720" w:hanging="360"/>
      </w:pPr>
      <w:rPr>
        <w:rFonts w:cs="Times New Roman" w:hint="default"/>
        <w:sz w:val="26"/>
      </w:rPr>
    </w:lvl>
    <w:lvl w:ilvl="1">
      <w:start w:val="2"/>
      <w:numFmt w:val="decimal"/>
      <w:isLgl/>
      <w:lvlText w:val="%1.%2."/>
      <w:lvlJc w:val="left"/>
      <w:pPr>
        <w:ind w:left="1125" w:hanging="765"/>
      </w:pPr>
      <w:rPr>
        <w:rFonts w:cs="Times New Roman" w:hint="default"/>
      </w:rPr>
    </w:lvl>
    <w:lvl w:ilvl="2">
      <w:start w:val="2"/>
      <w:numFmt w:val="decimal"/>
      <w:isLgl/>
      <w:lvlText w:val="%1.%2.%3."/>
      <w:lvlJc w:val="left"/>
      <w:pPr>
        <w:ind w:left="1125" w:hanging="76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5B144BB0"/>
    <w:multiLevelType w:val="hybridMultilevel"/>
    <w:tmpl w:val="D82CBEFE"/>
    <w:lvl w:ilvl="0" w:tplc="04190001">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9">
    <w:nsid w:val="71EA5E2A"/>
    <w:multiLevelType w:val="hybridMultilevel"/>
    <w:tmpl w:val="BF4EA89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784A0943"/>
    <w:multiLevelType w:val="multilevel"/>
    <w:tmpl w:val="313AFFDA"/>
    <w:lvl w:ilvl="0">
      <w:start w:val="1"/>
      <w:numFmt w:val="decimal"/>
      <w:lvlText w:val="%1."/>
      <w:lvlJc w:val="left"/>
      <w:pPr>
        <w:ind w:left="720" w:hanging="360"/>
      </w:pPr>
      <w:rPr>
        <w:rFonts w:cs="Times New Roman" w:hint="default"/>
      </w:rPr>
    </w:lvl>
    <w:lvl w:ilvl="1">
      <w:start w:val="2"/>
      <w:numFmt w:val="decimal"/>
      <w:isLgl/>
      <w:lvlText w:val="%1.%2."/>
      <w:lvlJc w:val="left"/>
      <w:pPr>
        <w:ind w:left="1284" w:hanging="750"/>
      </w:pPr>
      <w:rPr>
        <w:rFonts w:cs="Times New Roman" w:hint="default"/>
      </w:rPr>
    </w:lvl>
    <w:lvl w:ilvl="2">
      <w:start w:val="2"/>
      <w:numFmt w:val="decimal"/>
      <w:isLgl/>
      <w:lvlText w:val="%1.%2.%3."/>
      <w:lvlJc w:val="left"/>
      <w:pPr>
        <w:ind w:left="1458" w:hanging="75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num w:numId="1">
    <w:abstractNumId w:val="3"/>
  </w:num>
  <w:num w:numId="2">
    <w:abstractNumId w:val="10"/>
  </w:num>
  <w:num w:numId="3">
    <w:abstractNumId w:val="1"/>
  </w:num>
  <w:num w:numId="4">
    <w:abstractNumId w:val="5"/>
  </w:num>
  <w:num w:numId="5">
    <w:abstractNumId w:val="8"/>
  </w:num>
  <w:num w:numId="6">
    <w:abstractNumId w:val="4"/>
  </w:num>
  <w:num w:numId="7">
    <w:abstractNumId w:val="2"/>
  </w:num>
  <w:num w:numId="8">
    <w:abstractNumId w:val="6"/>
  </w:num>
  <w:num w:numId="9">
    <w:abstractNumId w:val="9"/>
  </w:num>
  <w:num w:numId="10">
    <w:abstractNumId w:val="0"/>
    <w:lvlOverride w:ilvl="0">
      <w:lvl w:ilvl="0">
        <w:numFmt w:val="bullet"/>
        <w:lvlText w:val="•"/>
        <w:legacy w:legacy="1" w:legacySpace="0" w:legacyIndent="202"/>
        <w:lvlJc w:val="left"/>
        <w:rPr>
          <w:rFonts w:ascii="Times New Roman" w:hAnsi="Times New Roman" w:hint="default"/>
        </w:rPr>
      </w:lvl>
    </w:lvlOverride>
  </w:num>
  <w:num w:numId="11">
    <w:abstractNumId w:val="0"/>
    <w:lvlOverride w:ilvl="0">
      <w:lvl w:ilvl="0">
        <w:numFmt w:val="bullet"/>
        <w:lvlText w:val="•"/>
        <w:legacy w:legacy="1" w:legacySpace="0" w:legacyIndent="201"/>
        <w:lvlJc w:val="left"/>
        <w:rPr>
          <w:rFonts w:ascii="Times New Roman" w:hAnsi="Times New Roman" w:hint="default"/>
        </w:rPr>
      </w:lvl>
    </w:lvlOverride>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2E6"/>
    <w:rsid w:val="00013E1A"/>
    <w:rsid w:val="00025097"/>
    <w:rsid w:val="000260F4"/>
    <w:rsid w:val="00070073"/>
    <w:rsid w:val="00086ED8"/>
    <w:rsid w:val="00096E55"/>
    <w:rsid w:val="00096F91"/>
    <w:rsid w:val="000A48C3"/>
    <w:rsid w:val="000A5D9B"/>
    <w:rsid w:val="000D3035"/>
    <w:rsid w:val="000F4196"/>
    <w:rsid w:val="00102C8D"/>
    <w:rsid w:val="001052DB"/>
    <w:rsid w:val="00117252"/>
    <w:rsid w:val="00135C38"/>
    <w:rsid w:val="0013694C"/>
    <w:rsid w:val="00137594"/>
    <w:rsid w:val="001408E9"/>
    <w:rsid w:val="001413D6"/>
    <w:rsid w:val="00151E7B"/>
    <w:rsid w:val="001616EF"/>
    <w:rsid w:val="00161E53"/>
    <w:rsid w:val="00162DF4"/>
    <w:rsid w:val="0016350D"/>
    <w:rsid w:val="00165665"/>
    <w:rsid w:val="001656D6"/>
    <w:rsid w:val="00193FA1"/>
    <w:rsid w:val="001E0D51"/>
    <w:rsid w:val="001E26E0"/>
    <w:rsid w:val="001E55C2"/>
    <w:rsid w:val="001F0465"/>
    <w:rsid w:val="001F3025"/>
    <w:rsid w:val="00207728"/>
    <w:rsid w:val="00216DD4"/>
    <w:rsid w:val="00224403"/>
    <w:rsid w:val="00242EBD"/>
    <w:rsid w:val="0024597F"/>
    <w:rsid w:val="002505EA"/>
    <w:rsid w:val="002543C0"/>
    <w:rsid w:val="002662E6"/>
    <w:rsid w:val="00266A95"/>
    <w:rsid w:val="002707EF"/>
    <w:rsid w:val="0027438D"/>
    <w:rsid w:val="002916F7"/>
    <w:rsid w:val="002A0076"/>
    <w:rsid w:val="002B0A49"/>
    <w:rsid w:val="002D0C2F"/>
    <w:rsid w:val="002D1075"/>
    <w:rsid w:val="002D394D"/>
    <w:rsid w:val="002D565C"/>
    <w:rsid w:val="003070CF"/>
    <w:rsid w:val="003231DD"/>
    <w:rsid w:val="003257D4"/>
    <w:rsid w:val="0032761C"/>
    <w:rsid w:val="003330AE"/>
    <w:rsid w:val="0033413B"/>
    <w:rsid w:val="00346F03"/>
    <w:rsid w:val="00351257"/>
    <w:rsid w:val="0035395E"/>
    <w:rsid w:val="003655D8"/>
    <w:rsid w:val="0038009D"/>
    <w:rsid w:val="00380181"/>
    <w:rsid w:val="00383516"/>
    <w:rsid w:val="0039334D"/>
    <w:rsid w:val="0039451E"/>
    <w:rsid w:val="00395BFB"/>
    <w:rsid w:val="00396EAA"/>
    <w:rsid w:val="003A0460"/>
    <w:rsid w:val="003A0AF6"/>
    <w:rsid w:val="003A601B"/>
    <w:rsid w:val="003B0CFF"/>
    <w:rsid w:val="003B2E9C"/>
    <w:rsid w:val="003C4FB8"/>
    <w:rsid w:val="003D5928"/>
    <w:rsid w:val="003D5D5E"/>
    <w:rsid w:val="003E77ED"/>
    <w:rsid w:val="003F7836"/>
    <w:rsid w:val="00406AC3"/>
    <w:rsid w:val="004156F8"/>
    <w:rsid w:val="004171B3"/>
    <w:rsid w:val="0043648D"/>
    <w:rsid w:val="00464C08"/>
    <w:rsid w:val="00477A59"/>
    <w:rsid w:val="00483263"/>
    <w:rsid w:val="004919C0"/>
    <w:rsid w:val="00492B2F"/>
    <w:rsid w:val="00496150"/>
    <w:rsid w:val="004977DF"/>
    <w:rsid w:val="004978CF"/>
    <w:rsid w:val="004B05C3"/>
    <w:rsid w:val="004B1128"/>
    <w:rsid w:val="004B513F"/>
    <w:rsid w:val="004D3638"/>
    <w:rsid w:val="004E4468"/>
    <w:rsid w:val="004E784E"/>
    <w:rsid w:val="00504D84"/>
    <w:rsid w:val="00535709"/>
    <w:rsid w:val="00537A17"/>
    <w:rsid w:val="00545237"/>
    <w:rsid w:val="00554283"/>
    <w:rsid w:val="00573455"/>
    <w:rsid w:val="00573F76"/>
    <w:rsid w:val="0057721D"/>
    <w:rsid w:val="00580D6A"/>
    <w:rsid w:val="0058798B"/>
    <w:rsid w:val="005A1017"/>
    <w:rsid w:val="005A7AD3"/>
    <w:rsid w:val="005C4C59"/>
    <w:rsid w:val="005C4D66"/>
    <w:rsid w:val="005D12ED"/>
    <w:rsid w:val="005D7A7C"/>
    <w:rsid w:val="005F40E8"/>
    <w:rsid w:val="00601322"/>
    <w:rsid w:val="00604382"/>
    <w:rsid w:val="006144DB"/>
    <w:rsid w:val="006529CB"/>
    <w:rsid w:val="0065439C"/>
    <w:rsid w:val="00665A52"/>
    <w:rsid w:val="006702BD"/>
    <w:rsid w:val="00684BF0"/>
    <w:rsid w:val="00685F47"/>
    <w:rsid w:val="006861AD"/>
    <w:rsid w:val="00691E15"/>
    <w:rsid w:val="006A2FC8"/>
    <w:rsid w:val="006A619D"/>
    <w:rsid w:val="006B7C80"/>
    <w:rsid w:val="006C0776"/>
    <w:rsid w:val="006C1D3C"/>
    <w:rsid w:val="006C6D11"/>
    <w:rsid w:val="006E0B5F"/>
    <w:rsid w:val="006E229D"/>
    <w:rsid w:val="006F4102"/>
    <w:rsid w:val="006F4DF0"/>
    <w:rsid w:val="00710565"/>
    <w:rsid w:val="00716862"/>
    <w:rsid w:val="00727FB9"/>
    <w:rsid w:val="00730C31"/>
    <w:rsid w:val="0074099A"/>
    <w:rsid w:val="0076051B"/>
    <w:rsid w:val="0077531C"/>
    <w:rsid w:val="007858A2"/>
    <w:rsid w:val="007859A3"/>
    <w:rsid w:val="0079269F"/>
    <w:rsid w:val="007A7689"/>
    <w:rsid w:val="007A7FD9"/>
    <w:rsid w:val="007B418A"/>
    <w:rsid w:val="007C3EDD"/>
    <w:rsid w:val="007C6073"/>
    <w:rsid w:val="007D672A"/>
    <w:rsid w:val="007E1227"/>
    <w:rsid w:val="007E1768"/>
    <w:rsid w:val="007F1A8E"/>
    <w:rsid w:val="00816856"/>
    <w:rsid w:val="00822B77"/>
    <w:rsid w:val="008366E2"/>
    <w:rsid w:val="00853307"/>
    <w:rsid w:val="0085622F"/>
    <w:rsid w:val="008571CE"/>
    <w:rsid w:val="008852EE"/>
    <w:rsid w:val="0088563D"/>
    <w:rsid w:val="008912BC"/>
    <w:rsid w:val="00896A6C"/>
    <w:rsid w:val="008B365F"/>
    <w:rsid w:val="008B44C0"/>
    <w:rsid w:val="0091246E"/>
    <w:rsid w:val="00923373"/>
    <w:rsid w:val="009408D6"/>
    <w:rsid w:val="009554A2"/>
    <w:rsid w:val="00966016"/>
    <w:rsid w:val="00972D31"/>
    <w:rsid w:val="00974B92"/>
    <w:rsid w:val="00975652"/>
    <w:rsid w:val="009A577F"/>
    <w:rsid w:val="009A602D"/>
    <w:rsid w:val="009B04CC"/>
    <w:rsid w:val="009B0D22"/>
    <w:rsid w:val="009B783E"/>
    <w:rsid w:val="009F36AB"/>
    <w:rsid w:val="009F4587"/>
    <w:rsid w:val="009F522F"/>
    <w:rsid w:val="00A07181"/>
    <w:rsid w:val="00A1357A"/>
    <w:rsid w:val="00A22305"/>
    <w:rsid w:val="00A24BCA"/>
    <w:rsid w:val="00A3657E"/>
    <w:rsid w:val="00A51B94"/>
    <w:rsid w:val="00A54B3C"/>
    <w:rsid w:val="00A806A0"/>
    <w:rsid w:val="00A83323"/>
    <w:rsid w:val="00A934A8"/>
    <w:rsid w:val="00AA5B4C"/>
    <w:rsid w:val="00AB64D5"/>
    <w:rsid w:val="00AC2C81"/>
    <w:rsid w:val="00AC6B9B"/>
    <w:rsid w:val="00AF2C3E"/>
    <w:rsid w:val="00B033D7"/>
    <w:rsid w:val="00B145F9"/>
    <w:rsid w:val="00B57283"/>
    <w:rsid w:val="00B74E2B"/>
    <w:rsid w:val="00B872A1"/>
    <w:rsid w:val="00BA5FCB"/>
    <w:rsid w:val="00BA67DD"/>
    <w:rsid w:val="00BB4635"/>
    <w:rsid w:val="00BB6D95"/>
    <w:rsid w:val="00BE7FC2"/>
    <w:rsid w:val="00BF2700"/>
    <w:rsid w:val="00BF3683"/>
    <w:rsid w:val="00C004ED"/>
    <w:rsid w:val="00C10543"/>
    <w:rsid w:val="00C16A8A"/>
    <w:rsid w:val="00C24B19"/>
    <w:rsid w:val="00C33748"/>
    <w:rsid w:val="00C36A58"/>
    <w:rsid w:val="00C4104B"/>
    <w:rsid w:val="00C43AA9"/>
    <w:rsid w:val="00C4647A"/>
    <w:rsid w:val="00C5142F"/>
    <w:rsid w:val="00C62C3C"/>
    <w:rsid w:val="00C668C1"/>
    <w:rsid w:val="00C70F31"/>
    <w:rsid w:val="00C80059"/>
    <w:rsid w:val="00C81D36"/>
    <w:rsid w:val="00C83CB9"/>
    <w:rsid w:val="00C90BEF"/>
    <w:rsid w:val="00C94D6A"/>
    <w:rsid w:val="00CC48FE"/>
    <w:rsid w:val="00CC536B"/>
    <w:rsid w:val="00CD1BE3"/>
    <w:rsid w:val="00CE05A8"/>
    <w:rsid w:val="00CF00ED"/>
    <w:rsid w:val="00CF5E2A"/>
    <w:rsid w:val="00D04AF4"/>
    <w:rsid w:val="00D23EBD"/>
    <w:rsid w:val="00D46247"/>
    <w:rsid w:val="00D61B80"/>
    <w:rsid w:val="00D8338C"/>
    <w:rsid w:val="00DB311F"/>
    <w:rsid w:val="00DC15F8"/>
    <w:rsid w:val="00DC48DF"/>
    <w:rsid w:val="00DC5298"/>
    <w:rsid w:val="00DC63FD"/>
    <w:rsid w:val="00DC7474"/>
    <w:rsid w:val="00DE4905"/>
    <w:rsid w:val="00DF5F6C"/>
    <w:rsid w:val="00E027D0"/>
    <w:rsid w:val="00E0567E"/>
    <w:rsid w:val="00E26F79"/>
    <w:rsid w:val="00E42FF0"/>
    <w:rsid w:val="00E45B72"/>
    <w:rsid w:val="00E6242E"/>
    <w:rsid w:val="00E67D07"/>
    <w:rsid w:val="00E73FF7"/>
    <w:rsid w:val="00E82E2A"/>
    <w:rsid w:val="00E97C69"/>
    <w:rsid w:val="00EA0F06"/>
    <w:rsid w:val="00EA114C"/>
    <w:rsid w:val="00EA6433"/>
    <w:rsid w:val="00EB27CF"/>
    <w:rsid w:val="00EE680A"/>
    <w:rsid w:val="00F03476"/>
    <w:rsid w:val="00F127AF"/>
    <w:rsid w:val="00F1335A"/>
    <w:rsid w:val="00F133AA"/>
    <w:rsid w:val="00F1492C"/>
    <w:rsid w:val="00F21ECD"/>
    <w:rsid w:val="00F35B65"/>
    <w:rsid w:val="00F52DC3"/>
    <w:rsid w:val="00F611FE"/>
    <w:rsid w:val="00F642E3"/>
    <w:rsid w:val="00F643BE"/>
    <w:rsid w:val="00F663ED"/>
    <w:rsid w:val="00F74885"/>
    <w:rsid w:val="00F801DD"/>
    <w:rsid w:val="00F97B69"/>
    <w:rsid w:val="00FA1926"/>
    <w:rsid w:val="00FA42E9"/>
    <w:rsid w:val="00FA6FC8"/>
    <w:rsid w:val="00FB059F"/>
    <w:rsid w:val="00FB32C1"/>
    <w:rsid w:val="00FB3E03"/>
    <w:rsid w:val="00FB5249"/>
    <w:rsid w:val="00FB7B0A"/>
    <w:rsid w:val="00FC5F14"/>
    <w:rsid w:val="00FC690F"/>
    <w:rsid w:val="00FD46AC"/>
    <w:rsid w:val="00FE1ED8"/>
    <w:rsid w:val="00FE40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4C"/>
    <w:pPr>
      <w:spacing w:after="200" w:line="276" w:lineRule="auto"/>
    </w:pPr>
    <w:rPr>
      <w:sz w:val="22"/>
      <w:szCs w:val="22"/>
      <w:lang w:eastAsia="en-US"/>
    </w:rPr>
  </w:style>
  <w:style w:type="paragraph" w:styleId="2">
    <w:name w:val="heading 2"/>
    <w:basedOn w:val="a"/>
    <w:next w:val="a"/>
    <w:link w:val="20"/>
    <w:uiPriority w:val="99"/>
    <w:qFormat/>
    <w:rsid w:val="00FB7B0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FB7B0A"/>
    <w:rPr>
      <w:rFonts w:ascii="Cambria" w:hAnsi="Cambria" w:cs="Times New Roman"/>
      <w:b/>
      <w:bCs/>
      <w:color w:val="4F81BD"/>
      <w:sz w:val="26"/>
      <w:szCs w:val="26"/>
    </w:rPr>
  </w:style>
  <w:style w:type="paragraph" w:styleId="a3">
    <w:name w:val="List Paragraph"/>
    <w:basedOn w:val="a"/>
    <w:uiPriority w:val="99"/>
    <w:qFormat/>
    <w:rsid w:val="00396EAA"/>
    <w:pPr>
      <w:ind w:left="720"/>
      <w:contextualSpacing/>
    </w:pPr>
  </w:style>
  <w:style w:type="table" w:styleId="a4">
    <w:name w:val="Table Grid"/>
    <w:basedOn w:val="a1"/>
    <w:uiPriority w:val="59"/>
    <w:rsid w:val="00F74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B46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B4635"/>
    <w:rPr>
      <w:rFonts w:ascii="Tahoma" w:hAnsi="Tahoma" w:cs="Tahoma"/>
      <w:sz w:val="16"/>
      <w:szCs w:val="16"/>
    </w:rPr>
  </w:style>
  <w:style w:type="paragraph" w:customStyle="1" w:styleId="2NEw">
    <w:name w:val="Заголовок 2NEw"/>
    <w:basedOn w:val="2"/>
    <w:link w:val="2NEw0"/>
    <w:autoRedefine/>
    <w:uiPriority w:val="99"/>
    <w:rsid w:val="00FB7B0A"/>
    <w:pPr>
      <w:keepLines w:val="0"/>
      <w:widowControl w:val="0"/>
      <w:suppressAutoHyphens/>
      <w:spacing w:before="240" w:line="240" w:lineRule="auto"/>
      <w:jc w:val="both"/>
    </w:pPr>
    <w:rPr>
      <w:rFonts w:ascii="Times New Roman" w:eastAsia="SimSun" w:hAnsi="Times New Roman"/>
      <w:bCs w:val="0"/>
      <w:color w:val="auto"/>
      <w:kern w:val="28"/>
      <w:sz w:val="28"/>
      <w:szCs w:val="20"/>
      <w:lang w:eastAsia="hi-IN" w:bidi="hi-IN"/>
    </w:rPr>
  </w:style>
  <w:style w:type="character" w:customStyle="1" w:styleId="2NEw0">
    <w:name w:val="Заголовок 2NEw Знак"/>
    <w:link w:val="2NEw"/>
    <w:uiPriority w:val="99"/>
    <w:locked/>
    <w:rsid w:val="00FB7B0A"/>
    <w:rPr>
      <w:rFonts w:ascii="Times New Roman" w:eastAsia="SimSun" w:hAnsi="Times New Roman"/>
      <w:b/>
      <w:kern w:val="28"/>
      <w:sz w:val="28"/>
      <w:lang w:eastAsia="hi-IN" w:bidi="hi-IN"/>
    </w:rPr>
  </w:style>
  <w:style w:type="character" w:styleId="a7">
    <w:name w:val="line number"/>
    <w:basedOn w:val="a0"/>
    <w:uiPriority w:val="99"/>
    <w:semiHidden/>
    <w:rsid w:val="00C16A8A"/>
    <w:rPr>
      <w:rFonts w:cs="Times New Roman"/>
    </w:rPr>
  </w:style>
  <w:style w:type="paragraph" w:styleId="a8">
    <w:name w:val="header"/>
    <w:basedOn w:val="a"/>
    <w:link w:val="a9"/>
    <w:uiPriority w:val="99"/>
    <w:semiHidden/>
    <w:rsid w:val="00C16A8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C16A8A"/>
    <w:rPr>
      <w:rFonts w:cs="Times New Roman"/>
    </w:rPr>
  </w:style>
  <w:style w:type="paragraph" w:styleId="aa">
    <w:name w:val="footer"/>
    <w:basedOn w:val="a"/>
    <w:link w:val="ab"/>
    <w:uiPriority w:val="99"/>
    <w:rsid w:val="00C16A8A"/>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C16A8A"/>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80</Pages>
  <Words>29076</Words>
  <Characters>165739</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tyujkl</dc:creator>
  <cp:keywords/>
  <dc:description/>
  <cp:lastModifiedBy>User</cp:lastModifiedBy>
  <cp:revision>135</cp:revision>
  <cp:lastPrinted>2018-06-04T17:27:00Z</cp:lastPrinted>
  <dcterms:created xsi:type="dcterms:W3CDTF">2017-04-17T18:01:00Z</dcterms:created>
  <dcterms:modified xsi:type="dcterms:W3CDTF">2018-06-04T17:35:00Z</dcterms:modified>
</cp:coreProperties>
</file>